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4531"/>
        <w:gridCol w:w="4531"/>
      </w:tblGrid>
      <w:tr w:rsidR="00021EE0" w:rsidRPr="001B7FE0" w14:paraId="115B1C40" w14:textId="77777777" w:rsidTr="001B7FE0">
        <w:tc>
          <w:tcPr>
            <w:tcW w:w="4531" w:type="dxa"/>
          </w:tcPr>
          <w:p w14:paraId="2FF0DEF9" w14:textId="2DC911D8" w:rsidR="00021EE0" w:rsidRPr="009A2A3F" w:rsidRDefault="007E1C9C" w:rsidP="007E1C9C">
            <w:pPr>
              <w:pStyle w:val="Zwykytekst"/>
              <w:jc w:val="center"/>
              <w:rPr>
                <w:rFonts w:ascii="Arial" w:hAnsi="Arial" w:cs="Arial"/>
                <w:sz w:val="22"/>
                <w:szCs w:val="22"/>
                <w:lang w:val="en-GB"/>
              </w:rPr>
            </w:pPr>
            <w:r w:rsidRPr="00D411A0">
              <w:rPr>
                <w:rFonts w:ascii="Arial" w:hAnsi="Arial" w:cs="Arial"/>
                <w:b/>
                <w:bCs/>
                <w:sz w:val="22"/>
                <w:szCs w:val="22"/>
                <w:lang w:val="en"/>
              </w:rPr>
              <w:t xml:space="preserve">CONTRACT </w:t>
            </w:r>
            <w:r w:rsidR="00021EE0" w:rsidRPr="00D411A0">
              <w:rPr>
                <w:rFonts w:ascii="Arial" w:hAnsi="Arial" w:cs="Arial"/>
                <w:b/>
                <w:bCs/>
                <w:sz w:val="22"/>
                <w:szCs w:val="22"/>
                <w:lang w:val="en"/>
              </w:rPr>
              <w:t xml:space="preserve">No. </w:t>
            </w:r>
            <w:r w:rsidRPr="00D411A0">
              <w:rPr>
                <w:rFonts w:ascii="Arial" w:hAnsi="Arial" w:cs="Arial"/>
                <w:b/>
                <w:bCs/>
                <w:sz w:val="22"/>
                <w:szCs w:val="22"/>
                <w:lang w:val="en"/>
              </w:rPr>
              <w:t xml:space="preserve"> </w:t>
            </w:r>
          </w:p>
          <w:p w14:paraId="46A6B180" w14:textId="77777777" w:rsidR="00021EE0" w:rsidRPr="009A2A3F" w:rsidRDefault="00021EE0" w:rsidP="00021EE0">
            <w:pPr>
              <w:pStyle w:val="Zwykytekst"/>
              <w:jc w:val="both"/>
              <w:rPr>
                <w:rFonts w:ascii="Arial" w:hAnsi="Arial" w:cs="Arial"/>
                <w:sz w:val="22"/>
                <w:szCs w:val="22"/>
                <w:lang w:val="en-GB"/>
              </w:rPr>
            </w:pPr>
          </w:p>
          <w:p w14:paraId="03F45A70" w14:textId="77777777" w:rsidR="00021EE0" w:rsidRPr="009A2A3F" w:rsidRDefault="00021EE0" w:rsidP="00021EE0">
            <w:pPr>
              <w:pStyle w:val="Zwykytekst"/>
              <w:jc w:val="both"/>
              <w:rPr>
                <w:rFonts w:ascii="Arial" w:hAnsi="Arial" w:cs="Arial"/>
                <w:sz w:val="22"/>
                <w:szCs w:val="22"/>
                <w:lang w:val="en-GB"/>
              </w:rPr>
            </w:pPr>
            <w:r w:rsidRPr="00D411A0">
              <w:rPr>
                <w:rFonts w:ascii="Arial" w:hAnsi="Arial" w:cs="Arial"/>
                <w:sz w:val="22"/>
                <w:szCs w:val="22"/>
                <w:lang w:val="en"/>
              </w:rPr>
              <w:t xml:space="preserve">Concluded .................. in </w:t>
            </w:r>
            <w:proofErr w:type="spellStart"/>
            <w:r w:rsidRPr="00D411A0">
              <w:rPr>
                <w:rFonts w:ascii="Arial" w:hAnsi="Arial" w:cs="Arial"/>
                <w:sz w:val="22"/>
                <w:szCs w:val="22"/>
                <w:lang w:val="en"/>
              </w:rPr>
              <w:t>Trzebinia</w:t>
            </w:r>
            <w:proofErr w:type="spellEnd"/>
            <w:r w:rsidRPr="00D411A0">
              <w:rPr>
                <w:rFonts w:ascii="Arial" w:hAnsi="Arial" w:cs="Arial"/>
                <w:sz w:val="22"/>
                <w:szCs w:val="22"/>
                <w:lang w:val="en"/>
              </w:rPr>
              <w:t xml:space="preserve"> by and between</w:t>
            </w:r>
          </w:p>
          <w:p w14:paraId="503E337C" w14:textId="3927E843" w:rsidR="00021EE0" w:rsidRPr="009A2A3F" w:rsidRDefault="00021EE0" w:rsidP="00021EE0">
            <w:pPr>
              <w:pStyle w:val="Zwykytekst"/>
              <w:jc w:val="both"/>
              <w:rPr>
                <w:rFonts w:ascii="Arial" w:hAnsi="Arial" w:cs="Arial"/>
                <w:sz w:val="22"/>
                <w:szCs w:val="22"/>
                <w:lang w:val="en-GB"/>
              </w:rPr>
            </w:pPr>
          </w:p>
          <w:p w14:paraId="4B062DFA" w14:textId="77777777" w:rsidR="004525A7" w:rsidRPr="009A2A3F" w:rsidRDefault="004525A7" w:rsidP="00021EE0">
            <w:pPr>
              <w:pStyle w:val="Zwykytekst"/>
              <w:jc w:val="both"/>
              <w:rPr>
                <w:rFonts w:ascii="Arial" w:hAnsi="Arial" w:cs="Arial"/>
                <w:sz w:val="22"/>
                <w:szCs w:val="22"/>
                <w:lang w:val="en-GB"/>
              </w:rPr>
            </w:pPr>
          </w:p>
          <w:p w14:paraId="7D49E9BE" w14:textId="77777777" w:rsidR="00021EE0" w:rsidRPr="009A2A3F" w:rsidRDefault="00021EE0" w:rsidP="00021EE0">
            <w:pPr>
              <w:pStyle w:val="Zwykytekst"/>
              <w:jc w:val="both"/>
              <w:rPr>
                <w:rFonts w:ascii="Arial" w:hAnsi="Arial" w:cs="Arial"/>
                <w:b/>
                <w:sz w:val="22"/>
                <w:szCs w:val="22"/>
                <w:lang w:val="en-GB"/>
              </w:rPr>
            </w:pPr>
          </w:p>
          <w:p w14:paraId="17992C17" w14:textId="2DD31560" w:rsidR="00021EE0" w:rsidRPr="00D411A0" w:rsidRDefault="00021EE0" w:rsidP="00021EE0">
            <w:pPr>
              <w:pStyle w:val="Zwykytekst"/>
              <w:jc w:val="both"/>
              <w:rPr>
                <w:rFonts w:ascii="Arial" w:hAnsi="Arial" w:cs="Arial"/>
                <w:sz w:val="22"/>
                <w:szCs w:val="22"/>
                <w:lang w:val="en-US"/>
              </w:rPr>
            </w:pPr>
            <w:r w:rsidRPr="009A2A3F">
              <w:rPr>
                <w:rFonts w:ascii="Arial" w:hAnsi="Arial" w:cs="Arial"/>
                <w:b/>
                <w:bCs/>
                <w:sz w:val="22"/>
                <w:szCs w:val="22"/>
              </w:rPr>
              <w:t>ORLEN Południe S.A.</w:t>
            </w:r>
            <w:r w:rsidRPr="009A2A3F">
              <w:rPr>
                <w:rFonts w:ascii="Arial" w:hAnsi="Arial" w:cs="Arial"/>
                <w:sz w:val="22"/>
                <w:szCs w:val="22"/>
              </w:rPr>
              <w:t xml:space="preserve">, ul. </w:t>
            </w:r>
            <w:proofErr w:type="spellStart"/>
            <w:r w:rsidRPr="00D411A0">
              <w:rPr>
                <w:rFonts w:ascii="Arial" w:hAnsi="Arial" w:cs="Arial"/>
                <w:sz w:val="22"/>
                <w:szCs w:val="22"/>
                <w:lang w:val="en"/>
              </w:rPr>
              <w:t>Fabryczna</w:t>
            </w:r>
            <w:proofErr w:type="spellEnd"/>
            <w:r w:rsidRPr="00D411A0">
              <w:rPr>
                <w:rFonts w:ascii="Arial" w:hAnsi="Arial" w:cs="Arial"/>
                <w:sz w:val="22"/>
                <w:szCs w:val="22"/>
                <w:lang w:val="en"/>
              </w:rPr>
              <w:t xml:space="preserve"> 22, 32-540 </w:t>
            </w:r>
            <w:proofErr w:type="spellStart"/>
            <w:r w:rsidRPr="00D411A0">
              <w:rPr>
                <w:rFonts w:ascii="Arial" w:hAnsi="Arial" w:cs="Arial"/>
                <w:sz w:val="22"/>
                <w:szCs w:val="22"/>
                <w:lang w:val="en"/>
              </w:rPr>
              <w:t>Trzebinia</w:t>
            </w:r>
            <w:proofErr w:type="spellEnd"/>
            <w:r w:rsidRPr="00D411A0">
              <w:rPr>
                <w:rFonts w:ascii="Arial" w:hAnsi="Arial" w:cs="Arial"/>
                <w:sz w:val="22"/>
                <w:szCs w:val="22"/>
                <w:lang w:val="en"/>
              </w:rPr>
              <w:t>, entered in the Register of Entrepreneurs of the National Court Register by the District Court for Kraków-</w:t>
            </w:r>
            <w:proofErr w:type="spellStart"/>
            <w:r w:rsidRPr="00D411A0">
              <w:rPr>
                <w:rFonts w:ascii="Arial" w:hAnsi="Arial" w:cs="Arial"/>
                <w:sz w:val="22"/>
                <w:szCs w:val="22"/>
                <w:lang w:val="en"/>
              </w:rPr>
              <w:t>Śródmieście</w:t>
            </w:r>
            <w:proofErr w:type="spellEnd"/>
            <w:r w:rsidRPr="00D411A0">
              <w:rPr>
                <w:rFonts w:ascii="Arial" w:hAnsi="Arial" w:cs="Arial"/>
                <w:sz w:val="22"/>
                <w:szCs w:val="22"/>
                <w:lang w:val="en"/>
              </w:rPr>
              <w:t xml:space="preserve"> in Krak</w:t>
            </w:r>
            <w:r w:rsidR="001B7FE0" w:rsidRPr="00D411A0">
              <w:rPr>
                <w:rFonts w:ascii="Arial" w:hAnsi="Arial" w:cs="Arial"/>
                <w:sz w:val="22"/>
                <w:szCs w:val="22"/>
                <w:lang w:val="en"/>
              </w:rPr>
              <w:t>ów</w:t>
            </w:r>
            <w:r w:rsidRPr="00D411A0">
              <w:rPr>
                <w:rFonts w:ascii="Arial" w:hAnsi="Arial" w:cs="Arial"/>
                <w:sz w:val="22"/>
                <w:szCs w:val="22"/>
                <w:lang w:val="en"/>
              </w:rPr>
              <w:t>, 12th Economic Division of the National Court Register under KRS No. 0000125856, REGON: 272696025, NIP: 628-00-00-977, BDO 000007910, fu</w:t>
            </w:r>
            <w:r w:rsidR="00163922" w:rsidRPr="00D411A0">
              <w:rPr>
                <w:rFonts w:ascii="Arial" w:hAnsi="Arial" w:cs="Arial"/>
                <w:sz w:val="22"/>
                <w:szCs w:val="22"/>
                <w:lang w:val="en"/>
              </w:rPr>
              <w:t>lly paid-up share capital PLN 2</w:t>
            </w:r>
            <w:r w:rsidR="0056466C">
              <w:rPr>
                <w:rFonts w:ascii="Arial" w:hAnsi="Arial" w:cs="Arial"/>
                <w:sz w:val="22"/>
                <w:szCs w:val="22"/>
                <w:lang w:val="en"/>
              </w:rPr>
              <w:t>71</w:t>
            </w:r>
            <w:r w:rsidRPr="00D411A0">
              <w:rPr>
                <w:rFonts w:ascii="Arial" w:hAnsi="Arial" w:cs="Arial"/>
                <w:sz w:val="22"/>
                <w:szCs w:val="22"/>
                <w:lang w:val="en"/>
              </w:rPr>
              <w:t>,</w:t>
            </w:r>
            <w:r w:rsidR="0056466C">
              <w:rPr>
                <w:rFonts w:ascii="Arial" w:hAnsi="Arial" w:cs="Arial"/>
                <w:sz w:val="22"/>
                <w:szCs w:val="22"/>
                <w:lang w:val="en"/>
              </w:rPr>
              <w:t>623</w:t>
            </w:r>
            <w:r w:rsidRPr="00D411A0">
              <w:rPr>
                <w:rFonts w:ascii="Arial" w:hAnsi="Arial" w:cs="Arial"/>
                <w:sz w:val="22"/>
                <w:szCs w:val="22"/>
                <w:lang w:val="en"/>
              </w:rPr>
              <w:t>,180.00,</w:t>
            </w:r>
          </w:p>
          <w:p w14:paraId="6A3D30D1" w14:textId="77777777" w:rsidR="00021EE0" w:rsidRPr="00D411A0" w:rsidRDefault="00021EE0" w:rsidP="00021EE0">
            <w:pPr>
              <w:pStyle w:val="Zwykytekst"/>
              <w:jc w:val="both"/>
              <w:rPr>
                <w:rFonts w:ascii="Arial" w:hAnsi="Arial" w:cs="Arial"/>
                <w:sz w:val="22"/>
                <w:szCs w:val="22"/>
              </w:rPr>
            </w:pPr>
            <w:r w:rsidRPr="00D411A0">
              <w:rPr>
                <w:rFonts w:ascii="Arial" w:hAnsi="Arial" w:cs="Arial"/>
                <w:sz w:val="22"/>
                <w:szCs w:val="22"/>
                <w:lang w:val="en"/>
              </w:rPr>
              <w:t>represented by:</w:t>
            </w:r>
          </w:p>
          <w:p w14:paraId="365A7B61" w14:textId="7F37205D" w:rsidR="004525A7" w:rsidRPr="00D411A0" w:rsidRDefault="004525A7" w:rsidP="00021EE0">
            <w:pPr>
              <w:pStyle w:val="Zwykytekst"/>
              <w:jc w:val="both"/>
              <w:rPr>
                <w:rFonts w:ascii="Arial" w:hAnsi="Arial" w:cs="Arial"/>
                <w:sz w:val="22"/>
                <w:szCs w:val="22"/>
              </w:rPr>
            </w:pPr>
          </w:p>
          <w:p w14:paraId="6FBC183E" w14:textId="77777777" w:rsidR="00021EE0" w:rsidRPr="00D411A0" w:rsidRDefault="00021EE0" w:rsidP="00021EE0">
            <w:pPr>
              <w:pStyle w:val="Bezodstpw"/>
              <w:numPr>
                <w:ilvl w:val="0"/>
                <w:numId w:val="2"/>
              </w:numPr>
              <w:ind w:left="426"/>
              <w:jc w:val="both"/>
              <w:rPr>
                <w:rFonts w:ascii="Arial" w:hAnsi="Arial" w:cs="Arial"/>
                <w:sz w:val="22"/>
                <w:szCs w:val="22"/>
              </w:rPr>
            </w:pPr>
            <w:r w:rsidRPr="00D411A0">
              <w:rPr>
                <w:rFonts w:ascii="Arial" w:hAnsi="Arial" w:cs="Arial"/>
                <w:sz w:val="22"/>
                <w:szCs w:val="22"/>
                <w:lang w:val="en"/>
              </w:rPr>
              <w:t>................................................</w:t>
            </w:r>
          </w:p>
          <w:p w14:paraId="1DFAF551" w14:textId="77777777" w:rsidR="00021EE0" w:rsidRPr="00D411A0" w:rsidRDefault="00021EE0" w:rsidP="00021EE0">
            <w:pPr>
              <w:pStyle w:val="Bezodstpw"/>
              <w:ind w:left="426"/>
              <w:jc w:val="both"/>
              <w:rPr>
                <w:rFonts w:ascii="Arial" w:hAnsi="Arial" w:cs="Arial"/>
                <w:sz w:val="22"/>
                <w:szCs w:val="22"/>
              </w:rPr>
            </w:pPr>
            <w:r w:rsidRPr="00D411A0">
              <w:rPr>
                <w:rFonts w:ascii="Arial" w:hAnsi="Arial" w:cs="Arial"/>
                <w:sz w:val="22"/>
                <w:szCs w:val="22"/>
                <w:lang w:val="en"/>
              </w:rPr>
              <w:t xml:space="preserve"> </w:t>
            </w:r>
          </w:p>
          <w:p w14:paraId="3FA1E264" w14:textId="77777777" w:rsidR="00021EE0" w:rsidRPr="00D411A0" w:rsidRDefault="00021EE0" w:rsidP="00021EE0">
            <w:pPr>
              <w:pStyle w:val="Bezodstpw"/>
              <w:numPr>
                <w:ilvl w:val="0"/>
                <w:numId w:val="2"/>
              </w:numPr>
              <w:ind w:left="426"/>
              <w:jc w:val="both"/>
              <w:rPr>
                <w:rFonts w:ascii="Arial" w:hAnsi="Arial" w:cs="Arial"/>
                <w:sz w:val="22"/>
                <w:szCs w:val="22"/>
              </w:rPr>
            </w:pPr>
            <w:r w:rsidRPr="00D411A0">
              <w:rPr>
                <w:rFonts w:ascii="Arial" w:hAnsi="Arial" w:cs="Arial"/>
                <w:sz w:val="22"/>
                <w:szCs w:val="22"/>
                <w:lang w:val="en"/>
              </w:rPr>
              <w:t>...................................................</w:t>
            </w:r>
          </w:p>
          <w:p w14:paraId="4076F87C" w14:textId="77777777" w:rsidR="00021EE0" w:rsidRPr="00D411A0" w:rsidRDefault="00021EE0" w:rsidP="00021EE0">
            <w:pPr>
              <w:pStyle w:val="Bezodstpw"/>
              <w:ind w:left="426"/>
              <w:jc w:val="both"/>
              <w:rPr>
                <w:rFonts w:ascii="Arial" w:hAnsi="Arial" w:cs="Arial"/>
                <w:sz w:val="22"/>
                <w:szCs w:val="22"/>
              </w:rPr>
            </w:pPr>
          </w:p>
          <w:p w14:paraId="2F2784F0" w14:textId="77777777" w:rsidR="00021EE0" w:rsidRPr="00D411A0" w:rsidRDefault="00021EE0" w:rsidP="00021EE0">
            <w:pPr>
              <w:pStyle w:val="Zwykytekst"/>
              <w:jc w:val="both"/>
              <w:rPr>
                <w:rFonts w:ascii="Arial" w:hAnsi="Arial" w:cs="Arial"/>
                <w:sz w:val="22"/>
                <w:szCs w:val="22"/>
              </w:rPr>
            </w:pPr>
          </w:p>
          <w:p w14:paraId="1A23C780" w14:textId="77777777" w:rsidR="00021EE0" w:rsidRPr="009A2A3F" w:rsidRDefault="00021EE0" w:rsidP="00021EE0">
            <w:pPr>
              <w:pStyle w:val="Zwykytekst"/>
              <w:jc w:val="both"/>
              <w:rPr>
                <w:rFonts w:ascii="Arial" w:hAnsi="Arial" w:cs="Arial"/>
                <w:sz w:val="22"/>
                <w:szCs w:val="22"/>
                <w:lang w:val="en-GB"/>
              </w:rPr>
            </w:pPr>
            <w:r w:rsidRPr="00D411A0">
              <w:rPr>
                <w:rFonts w:ascii="Arial" w:hAnsi="Arial" w:cs="Arial"/>
                <w:sz w:val="22"/>
                <w:szCs w:val="22"/>
                <w:lang w:val="en"/>
              </w:rPr>
              <w:t xml:space="preserve">hereinafter referred to as the </w:t>
            </w:r>
            <w:r w:rsidRPr="00492FFC">
              <w:rPr>
                <w:rFonts w:ascii="Arial" w:hAnsi="Arial" w:cs="Arial"/>
                <w:b/>
                <w:bCs/>
                <w:sz w:val="22"/>
                <w:szCs w:val="22"/>
                <w:lang w:val="en"/>
              </w:rPr>
              <w:t>"Buyer"</w:t>
            </w:r>
            <w:r w:rsidRPr="00D411A0">
              <w:rPr>
                <w:rFonts w:ascii="Arial" w:hAnsi="Arial" w:cs="Arial"/>
                <w:sz w:val="22"/>
                <w:szCs w:val="22"/>
                <w:lang w:val="en"/>
              </w:rPr>
              <w:t xml:space="preserve"> or "ORLEN Południe S.A.", </w:t>
            </w:r>
          </w:p>
          <w:p w14:paraId="69A94AF2" w14:textId="77777777" w:rsidR="00021EE0" w:rsidRPr="009A2A3F" w:rsidRDefault="00021EE0" w:rsidP="00021EE0">
            <w:pPr>
              <w:pStyle w:val="Zwykytekst"/>
              <w:jc w:val="both"/>
              <w:rPr>
                <w:rFonts w:ascii="Arial" w:hAnsi="Arial" w:cs="Arial"/>
                <w:sz w:val="22"/>
                <w:szCs w:val="22"/>
                <w:lang w:val="en-GB"/>
              </w:rPr>
            </w:pPr>
          </w:p>
          <w:p w14:paraId="1EAD10C4" w14:textId="77777777" w:rsidR="00021EE0" w:rsidRPr="009A2A3F" w:rsidRDefault="00021EE0" w:rsidP="00021EE0">
            <w:pPr>
              <w:pStyle w:val="Zwykytekst"/>
              <w:jc w:val="both"/>
              <w:rPr>
                <w:rFonts w:ascii="Arial" w:hAnsi="Arial" w:cs="Arial"/>
                <w:sz w:val="22"/>
                <w:szCs w:val="22"/>
                <w:lang w:val="en-GB"/>
              </w:rPr>
            </w:pPr>
            <w:r w:rsidRPr="00D411A0">
              <w:rPr>
                <w:rFonts w:ascii="Arial" w:hAnsi="Arial" w:cs="Arial"/>
                <w:sz w:val="22"/>
                <w:szCs w:val="22"/>
                <w:lang w:val="en"/>
              </w:rPr>
              <w:t>and</w:t>
            </w:r>
          </w:p>
          <w:p w14:paraId="7068E36D" w14:textId="77777777" w:rsidR="00021EE0" w:rsidRPr="009A2A3F" w:rsidRDefault="00021EE0" w:rsidP="00021EE0">
            <w:pPr>
              <w:pStyle w:val="Zwykytekst"/>
              <w:jc w:val="both"/>
              <w:rPr>
                <w:rFonts w:ascii="Arial" w:hAnsi="Arial" w:cs="Arial"/>
                <w:sz w:val="22"/>
                <w:szCs w:val="22"/>
                <w:lang w:val="en-GB"/>
              </w:rPr>
            </w:pPr>
          </w:p>
          <w:p w14:paraId="02E9BD98" w14:textId="77777777" w:rsidR="00021EE0" w:rsidRPr="009A2A3F" w:rsidRDefault="00021EE0" w:rsidP="00021EE0">
            <w:pPr>
              <w:pStyle w:val="Zwykytekst"/>
              <w:jc w:val="both"/>
              <w:rPr>
                <w:rFonts w:ascii="Arial" w:hAnsi="Arial" w:cs="Arial"/>
                <w:sz w:val="22"/>
                <w:szCs w:val="22"/>
                <w:lang w:val="en-GB"/>
              </w:rPr>
            </w:pPr>
          </w:p>
          <w:p w14:paraId="5C1B2065" w14:textId="77777777" w:rsidR="00021EE0" w:rsidRPr="009A2A3F" w:rsidRDefault="00021EE0" w:rsidP="00021EE0">
            <w:pPr>
              <w:pStyle w:val="Zwykytekst"/>
              <w:jc w:val="both"/>
              <w:rPr>
                <w:rFonts w:ascii="Arial" w:hAnsi="Arial" w:cs="Arial"/>
                <w:sz w:val="22"/>
                <w:szCs w:val="22"/>
                <w:lang w:val="en-GB"/>
              </w:rPr>
            </w:pPr>
          </w:p>
          <w:p w14:paraId="17B6BB08" w14:textId="77777777" w:rsidR="00021EE0" w:rsidRPr="009A2A3F" w:rsidRDefault="00021EE0" w:rsidP="00021EE0">
            <w:pPr>
              <w:pStyle w:val="Zwykytekst"/>
              <w:jc w:val="both"/>
              <w:rPr>
                <w:rFonts w:ascii="Arial" w:hAnsi="Arial" w:cs="Arial"/>
                <w:sz w:val="22"/>
                <w:szCs w:val="22"/>
                <w:lang w:val="en-GB"/>
              </w:rPr>
            </w:pPr>
          </w:p>
          <w:p w14:paraId="41CDF955" w14:textId="77777777" w:rsidR="00EE3B0A" w:rsidRPr="009A2A3F" w:rsidRDefault="00EE3B0A" w:rsidP="00021EE0">
            <w:pPr>
              <w:pStyle w:val="Zwykytekst"/>
              <w:jc w:val="both"/>
              <w:rPr>
                <w:rFonts w:ascii="Arial" w:hAnsi="Arial" w:cs="Arial"/>
                <w:sz w:val="22"/>
                <w:szCs w:val="22"/>
                <w:lang w:val="en-GB"/>
              </w:rPr>
            </w:pPr>
          </w:p>
          <w:p w14:paraId="5831E172" w14:textId="77777777" w:rsidR="00021EE0" w:rsidRPr="009A2A3F" w:rsidRDefault="00021EE0" w:rsidP="00021EE0">
            <w:pPr>
              <w:pStyle w:val="Zwykytekst"/>
              <w:jc w:val="both"/>
              <w:rPr>
                <w:rFonts w:ascii="Arial" w:hAnsi="Arial" w:cs="Arial"/>
                <w:sz w:val="22"/>
                <w:szCs w:val="22"/>
                <w:lang w:val="en-GB"/>
              </w:rPr>
            </w:pPr>
          </w:p>
          <w:p w14:paraId="0CA2AD75" w14:textId="77777777" w:rsidR="00021EE0" w:rsidRPr="009A2A3F" w:rsidRDefault="00021EE0" w:rsidP="00021EE0">
            <w:pPr>
              <w:jc w:val="both"/>
              <w:rPr>
                <w:rFonts w:ascii="Arial" w:hAnsi="Arial" w:cs="Arial"/>
                <w:sz w:val="22"/>
                <w:szCs w:val="22"/>
                <w:lang w:val="en-GB"/>
              </w:rPr>
            </w:pPr>
            <w:r w:rsidRPr="00D411A0">
              <w:rPr>
                <w:rFonts w:ascii="Arial" w:hAnsi="Arial" w:cs="Arial"/>
                <w:sz w:val="22"/>
                <w:szCs w:val="22"/>
                <w:lang w:val="en"/>
              </w:rPr>
              <w:t>represented by:</w:t>
            </w:r>
          </w:p>
          <w:p w14:paraId="57E50937" w14:textId="77777777" w:rsidR="00021EE0" w:rsidRPr="009A2A3F" w:rsidRDefault="00021EE0" w:rsidP="00021EE0">
            <w:pPr>
              <w:pStyle w:val="Bezodstpw"/>
              <w:jc w:val="both"/>
              <w:rPr>
                <w:rFonts w:ascii="Arial" w:hAnsi="Arial" w:cs="Arial"/>
                <w:w w:val="110"/>
                <w:sz w:val="22"/>
                <w:szCs w:val="22"/>
                <w:lang w:val="en-GB"/>
              </w:rPr>
            </w:pPr>
          </w:p>
          <w:p w14:paraId="089F672A" w14:textId="77777777" w:rsidR="00021EE0" w:rsidRPr="009A2A3F" w:rsidRDefault="00021EE0" w:rsidP="00021EE0">
            <w:pPr>
              <w:pStyle w:val="Bezodstpw"/>
              <w:ind w:left="567" w:hanging="567"/>
              <w:jc w:val="both"/>
              <w:rPr>
                <w:rFonts w:ascii="Arial" w:hAnsi="Arial" w:cs="Arial"/>
                <w:w w:val="110"/>
                <w:sz w:val="22"/>
                <w:szCs w:val="22"/>
                <w:lang w:val="en-GB"/>
              </w:rPr>
            </w:pPr>
            <w:r w:rsidRPr="00D411A0">
              <w:rPr>
                <w:rFonts w:ascii="Arial" w:hAnsi="Arial" w:cs="Arial"/>
                <w:sz w:val="22"/>
                <w:szCs w:val="22"/>
                <w:lang w:val="en"/>
              </w:rPr>
              <w:t>1.</w:t>
            </w:r>
            <w:r w:rsidRPr="00D411A0">
              <w:rPr>
                <w:rFonts w:ascii="Arial" w:hAnsi="Arial" w:cs="Arial"/>
                <w:sz w:val="22"/>
                <w:szCs w:val="22"/>
                <w:lang w:val="en"/>
              </w:rPr>
              <w:tab/>
              <w:t>………………………………………………………</w:t>
            </w:r>
          </w:p>
          <w:p w14:paraId="6645641D" w14:textId="77777777" w:rsidR="00021EE0" w:rsidRPr="009A2A3F" w:rsidRDefault="00021EE0" w:rsidP="00021EE0">
            <w:pPr>
              <w:pStyle w:val="Bezodstpw"/>
              <w:ind w:left="567" w:hanging="567"/>
              <w:jc w:val="both"/>
              <w:rPr>
                <w:rFonts w:ascii="Arial" w:hAnsi="Arial" w:cs="Arial"/>
                <w:w w:val="110"/>
                <w:sz w:val="22"/>
                <w:szCs w:val="22"/>
                <w:lang w:val="en-GB"/>
              </w:rPr>
            </w:pPr>
          </w:p>
          <w:p w14:paraId="0F1E8CAC" w14:textId="77777777" w:rsidR="00021EE0" w:rsidRPr="009A2A3F" w:rsidRDefault="00021EE0" w:rsidP="00021EE0">
            <w:pPr>
              <w:pStyle w:val="Bezodstpw"/>
              <w:ind w:left="567" w:hanging="567"/>
              <w:jc w:val="both"/>
              <w:rPr>
                <w:rFonts w:ascii="Arial" w:hAnsi="Arial" w:cs="Arial"/>
                <w:sz w:val="22"/>
                <w:szCs w:val="22"/>
                <w:lang w:val="en-GB"/>
              </w:rPr>
            </w:pPr>
            <w:r w:rsidRPr="00D411A0">
              <w:rPr>
                <w:rFonts w:ascii="Arial" w:hAnsi="Arial" w:cs="Arial"/>
                <w:sz w:val="22"/>
                <w:szCs w:val="22"/>
                <w:lang w:val="en"/>
              </w:rPr>
              <w:t>2.</w:t>
            </w:r>
            <w:r w:rsidRPr="00D411A0">
              <w:rPr>
                <w:rFonts w:ascii="Arial" w:hAnsi="Arial" w:cs="Arial"/>
                <w:sz w:val="22"/>
                <w:szCs w:val="22"/>
                <w:lang w:val="en"/>
              </w:rPr>
              <w:tab/>
              <w:t xml:space="preserve"> ……………………………………………………………</w:t>
            </w:r>
          </w:p>
          <w:p w14:paraId="220757B0" w14:textId="77777777" w:rsidR="00021EE0" w:rsidRPr="009A2A3F" w:rsidRDefault="00021EE0" w:rsidP="00021EE0">
            <w:pPr>
              <w:pStyle w:val="Zwykytekst"/>
              <w:jc w:val="both"/>
              <w:rPr>
                <w:rFonts w:ascii="Arial" w:hAnsi="Arial" w:cs="Arial"/>
                <w:sz w:val="22"/>
                <w:szCs w:val="22"/>
                <w:lang w:val="en-GB"/>
              </w:rPr>
            </w:pPr>
          </w:p>
          <w:p w14:paraId="0EBBAD11" w14:textId="77777777" w:rsidR="00021EE0" w:rsidRPr="009A2A3F" w:rsidRDefault="00021EE0" w:rsidP="00021EE0">
            <w:pPr>
              <w:pStyle w:val="Zwykytekst"/>
              <w:jc w:val="both"/>
              <w:rPr>
                <w:rFonts w:ascii="Arial" w:hAnsi="Arial" w:cs="Arial"/>
                <w:sz w:val="22"/>
                <w:szCs w:val="22"/>
                <w:lang w:val="en-GB"/>
              </w:rPr>
            </w:pPr>
            <w:r w:rsidRPr="00D411A0">
              <w:rPr>
                <w:rFonts w:ascii="Arial" w:hAnsi="Arial" w:cs="Arial"/>
                <w:sz w:val="22"/>
                <w:szCs w:val="22"/>
                <w:lang w:val="en"/>
              </w:rPr>
              <w:t xml:space="preserve">hereinafter referred to as the </w:t>
            </w:r>
            <w:r w:rsidRPr="00492FFC">
              <w:rPr>
                <w:rFonts w:ascii="Arial" w:hAnsi="Arial" w:cs="Arial"/>
                <w:b/>
                <w:bCs/>
                <w:sz w:val="22"/>
                <w:szCs w:val="22"/>
                <w:lang w:val="en"/>
              </w:rPr>
              <w:t>"Seller"</w:t>
            </w:r>
          </w:p>
          <w:p w14:paraId="50EB2C82" w14:textId="77777777" w:rsidR="00021EE0" w:rsidRPr="009A2A3F" w:rsidRDefault="00021EE0" w:rsidP="00021EE0">
            <w:pPr>
              <w:pStyle w:val="Zwykytekst"/>
              <w:jc w:val="both"/>
              <w:rPr>
                <w:rFonts w:ascii="Arial" w:hAnsi="Arial" w:cs="Arial"/>
                <w:sz w:val="22"/>
                <w:szCs w:val="22"/>
                <w:lang w:val="en-GB"/>
              </w:rPr>
            </w:pPr>
          </w:p>
          <w:p w14:paraId="69174E11" w14:textId="77777777" w:rsidR="00021EE0" w:rsidRPr="009A2A3F" w:rsidRDefault="00021EE0" w:rsidP="00021EE0">
            <w:pPr>
              <w:pStyle w:val="Zwykytekst"/>
              <w:jc w:val="both"/>
              <w:rPr>
                <w:rFonts w:ascii="Arial" w:hAnsi="Arial" w:cs="Arial"/>
                <w:sz w:val="22"/>
                <w:szCs w:val="22"/>
                <w:lang w:val="en-GB"/>
              </w:rPr>
            </w:pPr>
          </w:p>
          <w:p w14:paraId="3E1AD005" w14:textId="24862E09" w:rsidR="00021EE0" w:rsidRPr="009A2A3F" w:rsidRDefault="00021EE0" w:rsidP="00021EE0">
            <w:pPr>
              <w:pStyle w:val="Zwykytekst"/>
              <w:jc w:val="both"/>
              <w:rPr>
                <w:rFonts w:ascii="Arial" w:hAnsi="Arial" w:cs="Arial"/>
                <w:sz w:val="22"/>
                <w:szCs w:val="22"/>
                <w:lang w:val="en-GB"/>
              </w:rPr>
            </w:pPr>
            <w:r w:rsidRPr="00D411A0">
              <w:rPr>
                <w:rFonts w:ascii="Arial" w:hAnsi="Arial" w:cs="Arial"/>
                <w:sz w:val="22"/>
                <w:szCs w:val="22"/>
                <w:lang w:val="en"/>
              </w:rPr>
              <w:t xml:space="preserve">The Buyer and the Seller are hereinafter referred to individually as the </w:t>
            </w:r>
            <w:r w:rsidR="00490221">
              <w:rPr>
                <w:rFonts w:ascii="Arial" w:hAnsi="Arial" w:cs="Arial"/>
                <w:sz w:val="22"/>
                <w:szCs w:val="22"/>
                <w:lang w:val="en"/>
              </w:rPr>
              <w:t>“</w:t>
            </w:r>
            <w:r w:rsidRPr="00492FFC">
              <w:rPr>
                <w:rFonts w:ascii="Arial" w:hAnsi="Arial" w:cs="Arial"/>
                <w:b/>
                <w:bCs/>
                <w:sz w:val="22"/>
                <w:szCs w:val="22"/>
                <w:lang w:val="en"/>
              </w:rPr>
              <w:t>Party</w:t>
            </w:r>
            <w:r w:rsidR="00490221">
              <w:rPr>
                <w:rFonts w:ascii="Arial" w:hAnsi="Arial" w:cs="Arial"/>
                <w:sz w:val="22"/>
                <w:szCs w:val="22"/>
                <w:lang w:val="en"/>
              </w:rPr>
              <w:t>”</w:t>
            </w:r>
            <w:r w:rsidRPr="00D411A0">
              <w:rPr>
                <w:rFonts w:ascii="Arial" w:hAnsi="Arial" w:cs="Arial"/>
                <w:sz w:val="22"/>
                <w:szCs w:val="22"/>
                <w:lang w:val="en"/>
              </w:rPr>
              <w:t xml:space="preserve">, and collectively as the </w:t>
            </w:r>
            <w:r w:rsidR="00490221">
              <w:rPr>
                <w:rFonts w:ascii="Arial" w:hAnsi="Arial" w:cs="Arial"/>
                <w:sz w:val="22"/>
                <w:szCs w:val="22"/>
                <w:lang w:val="en"/>
              </w:rPr>
              <w:t>“</w:t>
            </w:r>
            <w:r w:rsidRPr="00492FFC">
              <w:rPr>
                <w:rFonts w:ascii="Arial" w:hAnsi="Arial" w:cs="Arial"/>
                <w:b/>
                <w:bCs/>
                <w:sz w:val="22"/>
                <w:szCs w:val="22"/>
                <w:lang w:val="en"/>
              </w:rPr>
              <w:t>Parties</w:t>
            </w:r>
            <w:r w:rsidR="00490221">
              <w:rPr>
                <w:rFonts w:ascii="Arial" w:hAnsi="Arial" w:cs="Arial"/>
                <w:sz w:val="22"/>
                <w:szCs w:val="22"/>
                <w:lang w:val="en"/>
              </w:rPr>
              <w:t>”</w:t>
            </w:r>
            <w:r w:rsidRPr="00D411A0">
              <w:rPr>
                <w:rFonts w:ascii="Arial" w:hAnsi="Arial" w:cs="Arial"/>
                <w:sz w:val="22"/>
                <w:szCs w:val="22"/>
                <w:lang w:val="en"/>
              </w:rPr>
              <w:t xml:space="preserve">. </w:t>
            </w:r>
          </w:p>
          <w:p w14:paraId="25AB3499" w14:textId="77777777" w:rsidR="00021EE0" w:rsidRPr="009A2A3F" w:rsidRDefault="00021EE0" w:rsidP="00021EE0">
            <w:pPr>
              <w:pStyle w:val="Zwykytekst"/>
              <w:jc w:val="both"/>
              <w:rPr>
                <w:rFonts w:ascii="Arial" w:hAnsi="Arial" w:cs="Arial"/>
                <w:sz w:val="22"/>
                <w:szCs w:val="22"/>
                <w:lang w:val="en-GB"/>
              </w:rPr>
            </w:pPr>
          </w:p>
          <w:p w14:paraId="1C6BEE5F" w14:textId="77777777" w:rsidR="004525A7" w:rsidRPr="00D411A0" w:rsidRDefault="004525A7" w:rsidP="00021EE0">
            <w:pPr>
              <w:jc w:val="center"/>
              <w:rPr>
                <w:rFonts w:ascii="Arial" w:hAnsi="Arial" w:cs="Arial"/>
                <w:b/>
                <w:bCs/>
                <w:sz w:val="22"/>
                <w:szCs w:val="22"/>
                <w:lang w:val="en"/>
              </w:rPr>
            </w:pPr>
          </w:p>
          <w:p w14:paraId="05902516" w14:textId="77777777" w:rsidR="004525A7" w:rsidRPr="00D411A0" w:rsidRDefault="004525A7" w:rsidP="00021EE0">
            <w:pPr>
              <w:jc w:val="center"/>
              <w:rPr>
                <w:rFonts w:ascii="Arial" w:hAnsi="Arial" w:cs="Arial"/>
                <w:b/>
                <w:bCs/>
                <w:sz w:val="22"/>
                <w:szCs w:val="22"/>
                <w:lang w:val="en"/>
              </w:rPr>
            </w:pPr>
          </w:p>
          <w:p w14:paraId="32E20D4E" w14:textId="00E18D5F" w:rsidR="004525A7" w:rsidRPr="00D411A0" w:rsidRDefault="004525A7" w:rsidP="00021EE0">
            <w:pPr>
              <w:jc w:val="center"/>
              <w:rPr>
                <w:rFonts w:ascii="Arial" w:hAnsi="Arial" w:cs="Arial"/>
                <w:b/>
                <w:bCs/>
                <w:sz w:val="22"/>
                <w:szCs w:val="22"/>
                <w:lang w:val="en"/>
              </w:rPr>
            </w:pPr>
          </w:p>
          <w:p w14:paraId="67F9131B" w14:textId="1AB5839D" w:rsidR="004525A7" w:rsidRPr="00D411A0" w:rsidRDefault="004525A7" w:rsidP="00021EE0">
            <w:pPr>
              <w:jc w:val="center"/>
              <w:rPr>
                <w:rFonts w:ascii="Arial" w:hAnsi="Arial" w:cs="Arial"/>
                <w:b/>
                <w:bCs/>
                <w:sz w:val="22"/>
                <w:szCs w:val="22"/>
                <w:lang w:val="en"/>
              </w:rPr>
            </w:pPr>
          </w:p>
          <w:p w14:paraId="4086D0E9" w14:textId="77777777" w:rsidR="00600F55" w:rsidRPr="00D411A0" w:rsidRDefault="00600F55" w:rsidP="00021EE0">
            <w:pPr>
              <w:jc w:val="center"/>
              <w:rPr>
                <w:rFonts w:ascii="Arial" w:hAnsi="Arial" w:cs="Arial"/>
                <w:b/>
                <w:bCs/>
                <w:sz w:val="22"/>
                <w:szCs w:val="22"/>
                <w:lang w:val="en"/>
              </w:rPr>
            </w:pPr>
          </w:p>
          <w:p w14:paraId="340D90D3" w14:textId="471EAF47" w:rsidR="00021EE0" w:rsidRPr="009A2A3F" w:rsidRDefault="00021EE0" w:rsidP="004525A7">
            <w:pPr>
              <w:jc w:val="center"/>
              <w:rPr>
                <w:rFonts w:ascii="Arial" w:hAnsi="Arial" w:cs="Arial"/>
                <w:b/>
                <w:sz w:val="22"/>
                <w:szCs w:val="22"/>
                <w:lang w:val="en-GB"/>
              </w:rPr>
            </w:pPr>
            <w:r w:rsidRPr="00D411A0">
              <w:rPr>
                <w:rFonts w:ascii="Arial" w:hAnsi="Arial" w:cs="Arial"/>
                <w:b/>
                <w:bCs/>
                <w:sz w:val="22"/>
                <w:szCs w:val="22"/>
                <w:lang w:val="en"/>
              </w:rPr>
              <w:lastRenderedPageBreak/>
              <w:t>§ 1</w:t>
            </w:r>
          </w:p>
          <w:p w14:paraId="0779ADD2" w14:textId="77777777" w:rsidR="00021EE0" w:rsidRPr="00D411A0" w:rsidRDefault="00021EE0" w:rsidP="0004469E">
            <w:pPr>
              <w:pStyle w:val="Zwykytekst"/>
              <w:ind w:left="459"/>
              <w:jc w:val="center"/>
              <w:rPr>
                <w:rFonts w:ascii="Arial" w:hAnsi="Arial" w:cs="Arial"/>
                <w:b/>
                <w:bCs/>
                <w:sz w:val="22"/>
                <w:szCs w:val="22"/>
                <w:lang w:val="en"/>
              </w:rPr>
            </w:pPr>
            <w:r w:rsidRPr="00D411A0">
              <w:rPr>
                <w:rFonts w:ascii="Arial" w:hAnsi="Arial" w:cs="Arial"/>
                <w:b/>
                <w:bCs/>
                <w:sz w:val="22"/>
                <w:szCs w:val="22"/>
                <w:lang w:val="en"/>
              </w:rPr>
              <w:t>SUBJECT MATTER OF THE CONTRACT</w:t>
            </w:r>
          </w:p>
          <w:p w14:paraId="0829CD66" w14:textId="77777777" w:rsidR="00531324" w:rsidRPr="009A2A3F" w:rsidRDefault="00531324" w:rsidP="00531324">
            <w:pPr>
              <w:pStyle w:val="Zwykytekst"/>
              <w:rPr>
                <w:rFonts w:ascii="Arial" w:hAnsi="Arial" w:cs="Arial"/>
                <w:b/>
                <w:sz w:val="22"/>
                <w:szCs w:val="22"/>
                <w:lang w:val="en-GB"/>
              </w:rPr>
            </w:pPr>
          </w:p>
          <w:p w14:paraId="620E097C" w14:textId="77777777" w:rsidR="00021EE0" w:rsidRPr="009A2A3F" w:rsidRDefault="00021EE0" w:rsidP="00021EE0">
            <w:pPr>
              <w:pStyle w:val="Zwykytekst"/>
              <w:jc w:val="both"/>
              <w:rPr>
                <w:rFonts w:ascii="Arial" w:hAnsi="Arial" w:cs="Arial"/>
                <w:sz w:val="22"/>
                <w:szCs w:val="22"/>
                <w:lang w:val="en-GB"/>
              </w:rPr>
            </w:pPr>
          </w:p>
          <w:p w14:paraId="4F8EBCBA" w14:textId="77777777" w:rsidR="00021EE0" w:rsidRPr="009A2A3F" w:rsidRDefault="00021EE0" w:rsidP="00021EE0">
            <w:pPr>
              <w:pStyle w:val="Zwykytekst"/>
              <w:jc w:val="center"/>
              <w:rPr>
                <w:rFonts w:ascii="Arial" w:hAnsi="Arial" w:cs="Arial"/>
                <w:b/>
                <w:sz w:val="22"/>
                <w:szCs w:val="22"/>
                <w:lang w:val="en-GB"/>
              </w:rPr>
            </w:pPr>
          </w:p>
          <w:p w14:paraId="31EB0DE1" w14:textId="77777777" w:rsidR="00021EE0" w:rsidRPr="00A96944" w:rsidRDefault="00021EE0" w:rsidP="00A96944">
            <w:pPr>
              <w:pStyle w:val="Tekstpodstawowy"/>
              <w:numPr>
                <w:ilvl w:val="0"/>
                <w:numId w:val="34"/>
              </w:numPr>
              <w:ind w:left="447"/>
              <w:rPr>
                <w:rFonts w:ascii="Arial" w:hAnsi="Arial" w:cs="Arial"/>
                <w:sz w:val="22"/>
                <w:szCs w:val="22"/>
                <w:lang w:val="en"/>
              </w:rPr>
            </w:pPr>
            <w:r w:rsidRPr="00D411A0">
              <w:rPr>
                <w:rFonts w:ascii="Arial" w:hAnsi="Arial" w:cs="Arial"/>
                <w:sz w:val="22"/>
                <w:szCs w:val="22"/>
                <w:lang w:val="en"/>
              </w:rPr>
              <w:t>The subject matter of the Contract is cooperation between the Buyer and the Seller in the field of sales:</w:t>
            </w:r>
          </w:p>
          <w:p w14:paraId="21803034" w14:textId="77777777" w:rsidR="00021EE0" w:rsidRPr="009A2A3F" w:rsidRDefault="00021EE0" w:rsidP="00021EE0">
            <w:pPr>
              <w:pStyle w:val="Tekstpodstawowy"/>
              <w:spacing w:after="0"/>
              <w:ind w:left="720"/>
              <w:rPr>
                <w:rFonts w:ascii="Arial" w:hAnsi="Arial" w:cs="Arial"/>
                <w:sz w:val="22"/>
                <w:szCs w:val="22"/>
                <w:lang w:val="en-GB"/>
              </w:rPr>
            </w:pPr>
          </w:p>
          <w:p w14:paraId="4DC60EF6" w14:textId="77777777" w:rsidR="00021EE0" w:rsidRPr="009A2A3F" w:rsidRDefault="00021EE0" w:rsidP="00021EE0">
            <w:pPr>
              <w:pStyle w:val="Tekstpodstawowy"/>
              <w:spacing w:after="0"/>
              <w:ind w:firstLine="708"/>
              <w:rPr>
                <w:rFonts w:ascii="Arial" w:hAnsi="Arial" w:cs="Arial"/>
                <w:sz w:val="22"/>
                <w:szCs w:val="22"/>
                <w:lang w:val="en-GB"/>
              </w:rPr>
            </w:pPr>
            <w:r w:rsidRPr="00D411A0">
              <w:rPr>
                <w:rFonts w:ascii="Arial" w:hAnsi="Arial" w:cs="Arial"/>
                <w:sz w:val="22"/>
                <w:szCs w:val="22"/>
                <w:lang w:val="en"/>
              </w:rPr>
              <w:t>.......... , CN code.................</w:t>
            </w:r>
          </w:p>
          <w:p w14:paraId="4238C590" w14:textId="77777777" w:rsidR="00021EE0" w:rsidRPr="009A2A3F" w:rsidRDefault="00021EE0" w:rsidP="00021EE0">
            <w:pPr>
              <w:pStyle w:val="Tekstpodstawowy"/>
              <w:spacing w:after="0"/>
              <w:rPr>
                <w:rFonts w:ascii="Arial" w:hAnsi="Arial" w:cs="Arial"/>
                <w:sz w:val="22"/>
                <w:szCs w:val="22"/>
                <w:lang w:val="en-GB"/>
              </w:rPr>
            </w:pPr>
          </w:p>
          <w:p w14:paraId="1700091F" w14:textId="77777777" w:rsidR="00021EE0" w:rsidRPr="009A2A3F" w:rsidRDefault="00021EE0" w:rsidP="00021EE0">
            <w:pPr>
              <w:pStyle w:val="Tekstpodstawowy"/>
              <w:spacing w:after="0"/>
              <w:ind w:left="720"/>
              <w:rPr>
                <w:rFonts w:ascii="Arial" w:hAnsi="Arial" w:cs="Arial"/>
                <w:sz w:val="22"/>
                <w:szCs w:val="22"/>
                <w:lang w:val="en-GB"/>
              </w:rPr>
            </w:pPr>
            <w:r w:rsidRPr="00D411A0">
              <w:rPr>
                <w:rFonts w:ascii="Arial" w:hAnsi="Arial" w:cs="Arial"/>
                <w:sz w:val="22"/>
                <w:szCs w:val="22"/>
                <w:lang w:val="en"/>
              </w:rPr>
              <w:t xml:space="preserve">(hereinafter referred to as "Goods" in the Contract) </w:t>
            </w:r>
          </w:p>
          <w:p w14:paraId="5A981C8F" w14:textId="6AB4EF40" w:rsidR="005C0CE1" w:rsidRPr="003327D3" w:rsidRDefault="00021EE0" w:rsidP="00492FFC">
            <w:pPr>
              <w:pStyle w:val="Tekstpodstawowy"/>
              <w:numPr>
                <w:ilvl w:val="0"/>
                <w:numId w:val="34"/>
              </w:numPr>
              <w:ind w:left="447"/>
              <w:rPr>
                <w:rFonts w:ascii="Arial" w:hAnsi="Arial" w:cs="Arial"/>
                <w:sz w:val="22"/>
                <w:szCs w:val="22"/>
                <w:lang w:val="en-US"/>
              </w:rPr>
            </w:pPr>
            <w:r w:rsidRPr="00D411A0">
              <w:rPr>
                <w:rFonts w:ascii="Arial" w:hAnsi="Arial" w:cs="Arial"/>
                <w:sz w:val="22"/>
                <w:szCs w:val="22"/>
                <w:lang w:val="en"/>
              </w:rPr>
              <w:t>The Seller undertakes to deliver the Product in a</w:t>
            </w:r>
            <w:r w:rsidR="00742F8E" w:rsidRPr="00D411A0">
              <w:rPr>
                <w:rFonts w:ascii="Arial" w:hAnsi="Arial" w:cs="Arial"/>
                <w:sz w:val="22"/>
                <w:szCs w:val="22"/>
                <w:lang w:val="en"/>
              </w:rPr>
              <w:t>n</w:t>
            </w:r>
            <w:r w:rsidR="00D81AC9" w:rsidRPr="00D411A0">
              <w:rPr>
                <w:rFonts w:ascii="Arial" w:hAnsi="Arial" w:cs="Arial"/>
                <w:sz w:val="22"/>
                <w:szCs w:val="22"/>
                <w:lang w:val="en"/>
              </w:rPr>
              <w:t xml:space="preserve"> annual</w:t>
            </w:r>
            <w:r w:rsidRPr="00D411A0">
              <w:rPr>
                <w:rFonts w:ascii="Arial" w:hAnsi="Arial" w:cs="Arial"/>
                <w:sz w:val="22"/>
                <w:szCs w:val="22"/>
                <w:lang w:val="en"/>
              </w:rPr>
              <w:t xml:space="preserve"> quantity of ...................... in accordance with</w:t>
            </w:r>
            <w:r w:rsidR="00EE3B0A" w:rsidRPr="00D411A0">
              <w:rPr>
                <w:rFonts w:ascii="Arial" w:hAnsi="Arial" w:cs="Arial"/>
                <w:sz w:val="22"/>
                <w:szCs w:val="22"/>
                <w:lang w:val="en"/>
              </w:rPr>
              <w:t xml:space="preserve"> </w:t>
            </w:r>
            <w:r w:rsidRPr="00D411A0">
              <w:rPr>
                <w:rFonts w:ascii="Arial" w:hAnsi="Arial" w:cs="Arial"/>
                <w:sz w:val="22"/>
                <w:szCs w:val="22"/>
                <w:lang w:val="en"/>
              </w:rPr>
              <w:t>the terms and conditions of this Contract</w:t>
            </w:r>
          </w:p>
          <w:p w14:paraId="204E5A7B" w14:textId="123E78D4" w:rsidR="00021EE0" w:rsidRDefault="00021EE0" w:rsidP="00A96944">
            <w:pPr>
              <w:pStyle w:val="Tekstpodstawowy"/>
              <w:numPr>
                <w:ilvl w:val="0"/>
                <w:numId w:val="34"/>
              </w:numPr>
              <w:spacing w:after="0"/>
              <w:ind w:left="447"/>
              <w:rPr>
                <w:rFonts w:ascii="Arial" w:hAnsi="Arial" w:cs="Arial"/>
                <w:i/>
                <w:iCs/>
                <w:sz w:val="22"/>
                <w:szCs w:val="22"/>
                <w:lang w:val="en-GB"/>
              </w:rPr>
            </w:pPr>
            <w:r w:rsidRPr="00D411A0">
              <w:rPr>
                <w:rFonts w:ascii="Arial" w:hAnsi="Arial" w:cs="Arial"/>
                <w:sz w:val="22"/>
                <w:szCs w:val="22"/>
                <w:lang w:val="en"/>
              </w:rPr>
              <w:t>The Buyer reserves the right to change the quantity of the Product by +/– 30%</w:t>
            </w:r>
            <w:r w:rsidR="001329DE">
              <w:rPr>
                <w:rFonts w:ascii="Arial" w:hAnsi="Arial" w:cs="Arial"/>
                <w:sz w:val="22"/>
                <w:szCs w:val="22"/>
                <w:lang w:val="en"/>
              </w:rPr>
              <w:t xml:space="preserve"> </w:t>
            </w:r>
            <w:r w:rsidR="001329DE" w:rsidRPr="001329DE">
              <w:rPr>
                <w:rFonts w:ascii="Arial" w:hAnsi="Arial" w:cs="Arial"/>
                <w:sz w:val="22"/>
                <w:szCs w:val="22"/>
                <w:lang w:val="en"/>
              </w:rPr>
              <w:t>at its sole discretion by means of a statement made to the Seller in this regard.</w:t>
            </w:r>
            <w:r w:rsidRPr="00D411A0">
              <w:rPr>
                <w:rFonts w:ascii="Arial" w:hAnsi="Arial" w:cs="Arial"/>
                <w:sz w:val="22"/>
                <w:szCs w:val="22"/>
                <w:lang w:val="en"/>
              </w:rPr>
              <w:t xml:space="preserve"> In addition, the Parties have the right to agree, after separate negotiations, to change the volume by up to +50% under the Contract. </w:t>
            </w:r>
            <w:r w:rsidR="00742F8E" w:rsidRPr="009A2A3F">
              <w:rPr>
                <w:rFonts w:ascii="Arial" w:hAnsi="Arial" w:cs="Arial"/>
                <w:sz w:val="22"/>
                <w:szCs w:val="22"/>
                <w:lang w:val="en"/>
              </w:rPr>
              <w:t xml:space="preserve">First delivery of </w:t>
            </w:r>
            <w:r w:rsidR="000E4425">
              <w:rPr>
                <w:rFonts w:ascii="Arial" w:hAnsi="Arial" w:cs="Arial"/>
                <w:sz w:val="22"/>
                <w:szCs w:val="22"/>
                <w:lang w:val="en"/>
              </w:rPr>
              <w:t>yeast</w:t>
            </w:r>
            <w:r w:rsidR="00742F8E" w:rsidRPr="009A2A3F">
              <w:rPr>
                <w:rFonts w:ascii="Arial" w:hAnsi="Arial" w:cs="Arial"/>
                <w:sz w:val="22"/>
                <w:szCs w:val="22"/>
                <w:lang w:val="en"/>
              </w:rPr>
              <w:t xml:space="preserve"> is expected for the </w:t>
            </w:r>
            <w:r w:rsidR="000E4425">
              <w:rPr>
                <w:rFonts w:ascii="Arial" w:hAnsi="Arial" w:cs="Arial"/>
                <w:sz w:val="22"/>
                <w:szCs w:val="22"/>
                <w:lang w:val="en"/>
              </w:rPr>
              <w:t>third</w:t>
            </w:r>
            <w:r w:rsidR="00742F8E" w:rsidRPr="009A2A3F">
              <w:rPr>
                <w:rFonts w:ascii="Arial" w:hAnsi="Arial" w:cs="Arial"/>
                <w:sz w:val="22"/>
                <w:szCs w:val="22"/>
                <w:lang w:val="en"/>
              </w:rPr>
              <w:t xml:space="preserve"> quarter of 202</w:t>
            </w:r>
            <w:r w:rsidR="000E4425">
              <w:rPr>
                <w:rFonts w:ascii="Arial" w:hAnsi="Arial" w:cs="Arial"/>
                <w:sz w:val="22"/>
                <w:szCs w:val="22"/>
                <w:lang w:val="en"/>
              </w:rPr>
              <w:t>7</w:t>
            </w:r>
            <w:r w:rsidR="00742F8E" w:rsidRPr="009A2A3F">
              <w:rPr>
                <w:rFonts w:ascii="Arial" w:hAnsi="Arial" w:cs="Arial"/>
                <w:sz w:val="22"/>
                <w:szCs w:val="22"/>
                <w:lang w:val="en"/>
              </w:rPr>
              <w:t>. Starting a month before start date of Agreement and at the end of each calendar month the Buyer will send a rolling 3 month demand forecast broken down into weeks. The forecasts are non-binding to both Parties, but significant and/or consistent deviations from the forecast shall be discussed by the Parties with the aim of predicting production and delivery needs as precisely as possible. I extreme cases, Buyer wishes to be able to order additional delivery of product, 7 days in advance</w:t>
            </w:r>
            <w:r w:rsidR="00742F8E" w:rsidRPr="009A2A3F">
              <w:rPr>
                <w:rFonts w:ascii="Arial" w:hAnsi="Arial" w:cs="Arial"/>
                <w:i/>
                <w:iCs/>
                <w:sz w:val="22"/>
                <w:szCs w:val="22"/>
                <w:lang w:val="en-GB"/>
              </w:rPr>
              <w:t>.</w:t>
            </w:r>
          </w:p>
          <w:p w14:paraId="48F7AA51" w14:textId="3FF889CC" w:rsidR="00E81F40" w:rsidRDefault="00021EE0" w:rsidP="003327D3">
            <w:pPr>
              <w:pStyle w:val="Tekstpodstawowy"/>
              <w:numPr>
                <w:ilvl w:val="0"/>
                <w:numId w:val="34"/>
              </w:numPr>
              <w:spacing w:after="0"/>
              <w:ind w:left="447"/>
              <w:rPr>
                <w:rFonts w:ascii="Arial" w:hAnsi="Arial" w:cs="Arial"/>
                <w:sz w:val="22"/>
                <w:szCs w:val="22"/>
                <w:lang w:val="en"/>
              </w:rPr>
            </w:pPr>
            <w:r w:rsidRPr="00D411A0">
              <w:rPr>
                <w:rFonts w:ascii="Arial" w:hAnsi="Arial" w:cs="Arial"/>
                <w:sz w:val="22"/>
                <w:szCs w:val="22"/>
                <w:lang w:val="en"/>
              </w:rPr>
              <w:t>The Buyer reserves the right to order a total quantity of Goods less than the quantity resulting from §1</w:t>
            </w:r>
            <w:r w:rsidR="001329DE">
              <w:rPr>
                <w:rFonts w:ascii="Arial" w:hAnsi="Arial" w:cs="Arial"/>
                <w:sz w:val="22"/>
                <w:szCs w:val="22"/>
                <w:lang w:val="en"/>
              </w:rPr>
              <w:t xml:space="preserve"> para 1-3</w:t>
            </w:r>
            <w:r w:rsidR="00EE3B0A" w:rsidRPr="00D411A0">
              <w:rPr>
                <w:rFonts w:ascii="Arial" w:hAnsi="Arial" w:cs="Arial"/>
                <w:sz w:val="22"/>
                <w:szCs w:val="22"/>
                <w:lang w:val="en"/>
              </w:rPr>
              <w:t xml:space="preserve">. </w:t>
            </w:r>
            <w:r w:rsidRPr="00D411A0">
              <w:rPr>
                <w:rFonts w:ascii="Arial" w:hAnsi="Arial" w:cs="Arial"/>
                <w:sz w:val="22"/>
                <w:szCs w:val="22"/>
                <w:lang w:val="en"/>
              </w:rPr>
              <w:t>In such case, the Seller shall not make</w:t>
            </w:r>
            <w:r w:rsidR="0011419B" w:rsidRPr="00D411A0">
              <w:rPr>
                <w:rFonts w:ascii="Arial" w:hAnsi="Arial" w:cs="Arial"/>
                <w:sz w:val="22"/>
                <w:szCs w:val="22"/>
                <w:lang w:val="en"/>
              </w:rPr>
              <w:t xml:space="preserve"> </w:t>
            </w:r>
            <w:r w:rsidRPr="00D411A0">
              <w:rPr>
                <w:rFonts w:ascii="Arial" w:hAnsi="Arial" w:cs="Arial"/>
                <w:sz w:val="22"/>
                <w:szCs w:val="22"/>
                <w:lang w:val="en"/>
              </w:rPr>
              <w:t>compensation claims against the Buyer.</w:t>
            </w:r>
            <w:r w:rsidR="00742F8E" w:rsidRPr="00A96944">
              <w:rPr>
                <w:rFonts w:ascii="Arial" w:hAnsi="Arial" w:cs="Arial"/>
                <w:sz w:val="22"/>
                <w:szCs w:val="22"/>
                <w:lang w:val="en"/>
              </w:rPr>
              <w:t xml:space="preserve"> </w:t>
            </w:r>
            <w:r w:rsidR="00742F8E" w:rsidRPr="009A2A3F">
              <w:rPr>
                <w:rFonts w:ascii="Arial" w:hAnsi="Arial" w:cs="Arial"/>
                <w:sz w:val="22"/>
                <w:szCs w:val="22"/>
                <w:lang w:val="en"/>
              </w:rPr>
              <w:t xml:space="preserve">Buyer is foreseeing yearly installation maintenance and/or technological shutdowns, resulting in reduction in demand for products during that time  (maximum of 6 weeks) and increased demand during the re-start.  Information about the plant stoppages will be taken into account </w:t>
            </w:r>
            <w:r w:rsidR="00742F8E" w:rsidRPr="009A2A3F">
              <w:rPr>
                <w:rFonts w:ascii="Arial" w:hAnsi="Arial" w:cs="Arial"/>
                <w:sz w:val="22"/>
                <w:szCs w:val="22"/>
                <w:lang w:val="en"/>
              </w:rPr>
              <w:lastRenderedPageBreak/>
              <w:t>when sending demand forecasts to the Seller, at least 3 months in advance.</w:t>
            </w:r>
          </w:p>
          <w:p w14:paraId="27B1332D" w14:textId="4EECE742" w:rsidR="004C1465" w:rsidRDefault="00021EE0" w:rsidP="004C1465">
            <w:pPr>
              <w:pStyle w:val="Tekstpodstawowy"/>
              <w:numPr>
                <w:ilvl w:val="0"/>
                <w:numId w:val="34"/>
              </w:numPr>
              <w:spacing w:after="0"/>
              <w:ind w:left="447"/>
              <w:rPr>
                <w:rFonts w:ascii="Arial" w:hAnsi="Arial" w:cs="Arial"/>
                <w:sz w:val="22"/>
                <w:szCs w:val="22"/>
                <w:lang w:val="en"/>
              </w:rPr>
            </w:pPr>
            <w:r w:rsidRPr="004C1465">
              <w:rPr>
                <w:rFonts w:ascii="Arial" w:hAnsi="Arial" w:cs="Arial"/>
                <w:sz w:val="22"/>
                <w:szCs w:val="22"/>
                <w:lang w:val="en"/>
              </w:rPr>
              <w:t>The Seller ensures that the delivered Goods are of quality</w:t>
            </w:r>
            <w:r w:rsidR="003327D3" w:rsidRPr="004C1465">
              <w:rPr>
                <w:rFonts w:ascii="Arial" w:hAnsi="Arial" w:cs="Arial"/>
                <w:sz w:val="22"/>
                <w:szCs w:val="22"/>
                <w:lang w:val="en"/>
              </w:rPr>
              <w:t xml:space="preserve"> and </w:t>
            </w:r>
            <w:r w:rsidR="000E4425" w:rsidRPr="004C1465">
              <w:rPr>
                <w:rFonts w:ascii="Arial" w:hAnsi="Arial" w:cs="Arial"/>
                <w:sz w:val="22"/>
                <w:szCs w:val="22"/>
                <w:lang w:val="en"/>
              </w:rPr>
              <w:t>efficiency</w:t>
            </w:r>
            <w:r w:rsidR="003327D3" w:rsidRPr="004C1465">
              <w:rPr>
                <w:rFonts w:ascii="Arial" w:hAnsi="Arial" w:cs="Arial"/>
                <w:sz w:val="22"/>
                <w:szCs w:val="22"/>
                <w:lang w:val="en"/>
              </w:rPr>
              <w:t xml:space="preserve"> determined in the Technical Requirements of the Goods (Appendix 1)</w:t>
            </w:r>
            <w:r w:rsidRPr="003327D3">
              <w:rPr>
                <w:rFonts w:ascii="Arial" w:hAnsi="Arial" w:cs="Arial"/>
                <w:sz w:val="22"/>
                <w:szCs w:val="22"/>
                <w:lang w:val="en"/>
              </w:rPr>
              <w:t>free from physical and legal defects and are not subject to the rights of third parties.</w:t>
            </w:r>
          </w:p>
          <w:p w14:paraId="1D17FB1A" w14:textId="243B47C3" w:rsidR="00EE3B0A" w:rsidRPr="003327D3" w:rsidRDefault="00021EE0" w:rsidP="00492FFC">
            <w:pPr>
              <w:pStyle w:val="Tekstpodstawowy"/>
              <w:numPr>
                <w:ilvl w:val="0"/>
                <w:numId w:val="34"/>
              </w:numPr>
              <w:spacing w:after="0"/>
              <w:ind w:left="447"/>
              <w:rPr>
                <w:rFonts w:ascii="Arial" w:hAnsi="Arial" w:cs="Arial"/>
                <w:sz w:val="22"/>
                <w:szCs w:val="22"/>
                <w:lang w:val="en-GB"/>
              </w:rPr>
            </w:pPr>
            <w:r w:rsidRPr="003327D3">
              <w:rPr>
                <w:rFonts w:ascii="Arial" w:hAnsi="Arial" w:cs="Arial"/>
                <w:sz w:val="22"/>
                <w:szCs w:val="22"/>
                <w:lang w:val="en"/>
              </w:rPr>
              <w:t xml:space="preserve">The Seller declares that the Goods supplied meet all applicable safety standards specified in Polish and international regulations, in particular regulations introduced by the authorities of the European Union. </w:t>
            </w:r>
          </w:p>
          <w:p w14:paraId="754A19D7" w14:textId="77777777" w:rsidR="00AA0551" w:rsidRDefault="00AA0551" w:rsidP="00021EE0">
            <w:pPr>
              <w:pStyle w:val="Zwykytekst"/>
              <w:jc w:val="center"/>
              <w:rPr>
                <w:rFonts w:ascii="Arial" w:hAnsi="Arial" w:cs="Arial"/>
                <w:b/>
                <w:bCs/>
                <w:sz w:val="22"/>
                <w:szCs w:val="22"/>
                <w:lang w:val="en"/>
              </w:rPr>
            </w:pPr>
          </w:p>
          <w:p w14:paraId="75671C94" w14:textId="77777777" w:rsidR="004728F9" w:rsidRDefault="004728F9" w:rsidP="00021EE0">
            <w:pPr>
              <w:pStyle w:val="Zwykytekst"/>
              <w:jc w:val="center"/>
              <w:rPr>
                <w:rFonts w:ascii="Arial" w:hAnsi="Arial" w:cs="Arial"/>
                <w:b/>
                <w:bCs/>
                <w:sz w:val="22"/>
                <w:szCs w:val="22"/>
                <w:lang w:val="en"/>
              </w:rPr>
            </w:pPr>
          </w:p>
          <w:p w14:paraId="28B6B625" w14:textId="14755BA9" w:rsidR="00021EE0" w:rsidRPr="00D411A0" w:rsidRDefault="00021EE0" w:rsidP="00021EE0">
            <w:pPr>
              <w:pStyle w:val="Zwykytekst"/>
              <w:jc w:val="center"/>
              <w:rPr>
                <w:rFonts w:ascii="Arial" w:hAnsi="Arial" w:cs="Arial"/>
                <w:b/>
                <w:sz w:val="22"/>
                <w:szCs w:val="22"/>
              </w:rPr>
            </w:pPr>
            <w:r w:rsidRPr="00D411A0">
              <w:rPr>
                <w:rFonts w:ascii="Arial" w:hAnsi="Arial" w:cs="Arial"/>
                <w:b/>
                <w:bCs/>
                <w:sz w:val="22"/>
                <w:szCs w:val="22"/>
                <w:lang w:val="en"/>
              </w:rPr>
              <w:t>§ 2</w:t>
            </w:r>
          </w:p>
          <w:p w14:paraId="04766E01" w14:textId="77777777" w:rsidR="00021EE0" w:rsidRPr="00D411A0" w:rsidRDefault="00021EE0" w:rsidP="00021EE0">
            <w:pPr>
              <w:pStyle w:val="Tekstpodstawowy"/>
              <w:jc w:val="center"/>
              <w:rPr>
                <w:rFonts w:ascii="Arial" w:hAnsi="Arial" w:cs="Arial"/>
                <w:b/>
                <w:sz w:val="22"/>
                <w:szCs w:val="22"/>
              </w:rPr>
            </w:pPr>
            <w:r w:rsidRPr="00D411A0">
              <w:rPr>
                <w:rFonts w:ascii="Arial" w:hAnsi="Arial" w:cs="Arial"/>
                <w:b/>
                <w:bCs/>
                <w:sz w:val="22"/>
                <w:szCs w:val="22"/>
                <w:lang w:val="en"/>
              </w:rPr>
              <w:t>TERMS OF CONTRACT PERFORMANCE</w:t>
            </w:r>
          </w:p>
          <w:p w14:paraId="4E66D78E" w14:textId="77777777" w:rsidR="00021EE0" w:rsidRPr="00D411A0" w:rsidRDefault="00021EE0" w:rsidP="00021EE0">
            <w:pPr>
              <w:pStyle w:val="Zwykytekst"/>
              <w:jc w:val="center"/>
              <w:rPr>
                <w:rFonts w:ascii="Arial" w:hAnsi="Arial" w:cs="Arial"/>
                <w:b/>
                <w:sz w:val="22"/>
                <w:szCs w:val="22"/>
              </w:rPr>
            </w:pPr>
          </w:p>
          <w:p w14:paraId="5A684F75" w14:textId="4AE3C07D" w:rsidR="00021EE0" w:rsidRPr="009A2A3F" w:rsidRDefault="00021EE0" w:rsidP="00021EE0">
            <w:pPr>
              <w:pStyle w:val="Zwykytekst"/>
              <w:numPr>
                <w:ilvl w:val="0"/>
                <w:numId w:val="1"/>
              </w:numPr>
              <w:jc w:val="both"/>
              <w:rPr>
                <w:rFonts w:ascii="Arial" w:hAnsi="Arial" w:cs="Arial"/>
                <w:sz w:val="22"/>
                <w:szCs w:val="22"/>
                <w:lang w:val="en-GB"/>
              </w:rPr>
            </w:pPr>
            <w:r w:rsidRPr="00D411A0">
              <w:rPr>
                <w:rFonts w:ascii="Arial" w:hAnsi="Arial" w:cs="Arial"/>
                <w:sz w:val="22"/>
                <w:szCs w:val="22"/>
                <w:lang w:val="en"/>
              </w:rPr>
              <w:t xml:space="preserve">The Seller undertakes to deliver the Goods to the Buyer upon receipt of </w:t>
            </w:r>
            <w:r w:rsidR="00ED1198">
              <w:rPr>
                <w:rFonts w:ascii="Arial" w:hAnsi="Arial" w:cs="Arial"/>
                <w:sz w:val="22"/>
                <w:szCs w:val="22"/>
                <w:lang w:val="en"/>
              </w:rPr>
              <w:t>request</w:t>
            </w:r>
            <w:r w:rsidR="00ED1198" w:rsidRPr="00D411A0">
              <w:rPr>
                <w:rFonts w:ascii="Arial" w:hAnsi="Arial" w:cs="Arial"/>
                <w:sz w:val="22"/>
                <w:szCs w:val="22"/>
                <w:lang w:val="en"/>
              </w:rPr>
              <w:t xml:space="preserve"> </w:t>
            </w:r>
            <w:r w:rsidRPr="00D411A0">
              <w:rPr>
                <w:rFonts w:ascii="Arial" w:hAnsi="Arial" w:cs="Arial"/>
                <w:sz w:val="22"/>
                <w:szCs w:val="22"/>
                <w:lang w:val="en"/>
              </w:rPr>
              <w:t xml:space="preserve">via e-mail (hereinafter the “Purchase Order").  </w:t>
            </w:r>
          </w:p>
          <w:p w14:paraId="6EBD126B" w14:textId="77777777" w:rsidR="00021EE0" w:rsidRPr="009A2A3F" w:rsidRDefault="00021EE0" w:rsidP="00021EE0">
            <w:pPr>
              <w:pStyle w:val="Zwykytekst"/>
              <w:numPr>
                <w:ilvl w:val="0"/>
                <w:numId w:val="1"/>
              </w:numPr>
              <w:jc w:val="both"/>
              <w:rPr>
                <w:rFonts w:ascii="Arial" w:hAnsi="Arial" w:cs="Arial"/>
                <w:sz w:val="22"/>
                <w:szCs w:val="22"/>
                <w:lang w:val="en-GB"/>
              </w:rPr>
            </w:pPr>
            <w:r w:rsidRPr="00D411A0">
              <w:rPr>
                <w:rFonts w:ascii="Arial" w:hAnsi="Arial" w:cs="Arial"/>
                <w:sz w:val="22"/>
                <w:szCs w:val="22"/>
                <w:lang w:val="en"/>
              </w:rPr>
              <w:t>The Purchase Order placed by the Buyer shall include:</w:t>
            </w:r>
          </w:p>
          <w:p w14:paraId="667887AF" w14:textId="24A9EA3E" w:rsidR="00021EE0" w:rsidRPr="009A2A3F" w:rsidRDefault="00021EE0" w:rsidP="00021EE0">
            <w:pPr>
              <w:pStyle w:val="Zwykytekst"/>
              <w:numPr>
                <w:ilvl w:val="1"/>
                <w:numId w:val="1"/>
              </w:numPr>
              <w:jc w:val="both"/>
              <w:rPr>
                <w:rFonts w:ascii="Arial" w:hAnsi="Arial" w:cs="Arial"/>
                <w:sz w:val="22"/>
                <w:szCs w:val="22"/>
                <w:lang w:val="en-GB"/>
              </w:rPr>
            </w:pPr>
            <w:r w:rsidRPr="00D411A0">
              <w:rPr>
                <w:rFonts w:ascii="Arial" w:hAnsi="Arial" w:cs="Arial"/>
                <w:sz w:val="22"/>
                <w:szCs w:val="22"/>
                <w:lang w:val="en"/>
              </w:rPr>
              <w:t>Subject of delivery – Goods;</w:t>
            </w:r>
          </w:p>
          <w:p w14:paraId="759C3496" w14:textId="10578D34" w:rsidR="00392814" w:rsidRPr="00D411A0" w:rsidRDefault="00392814" w:rsidP="00080BEB">
            <w:pPr>
              <w:pStyle w:val="Akapitzlist"/>
              <w:numPr>
                <w:ilvl w:val="1"/>
                <w:numId w:val="1"/>
              </w:numPr>
              <w:rPr>
                <w:rFonts w:ascii="Arial" w:hAnsi="Arial" w:cs="Arial"/>
                <w:sz w:val="22"/>
                <w:szCs w:val="22"/>
                <w:lang w:val="en"/>
              </w:rPr>
            </w:pPr>
            <w:r w:rsidRPr="009A2A3F">
              <w:rPr>
                <w:rFonts w:ascii="Arial" w:hAnsi="Arial" w:cs="Arial"/>
                <w:sz w:val="22"/>
                <w:szCs w:val="22"/>
                <w:lang w:val="en"/>
              </w:rPr>
              <w:t>Amount of</w:t>
            </w:r>
            <w:r w:rsidR="004728F9">
              <w:rPr>
                <w:rFonts w:ascii="Arial" w:hAnsi="Arial" w:cs="Arial"/>
                <w:sz w:val="22"/>
                <w:szCs w:val="22"/>
                <w:lang w:val="en"/>
              </w:rPr>
              <w:t xml:space="preserve"> yeast</w:t>
            </w:r>
            <w:r w:rsidRPr="009A2A3F">
              <w:rPr>
                <w:rFonts w:ascii="Arial" w:hAnsi="Arial" w:cs="Arial"/>
                <w:sz w:val="22"/>
                <w:szCs w:val="22"/>
                <w:lang w:val="en"/>
              </w:rPr>
              <w:t xml:space="preserve"> required to produce</w:t>
            </w:r>
            <w:r w:rsidR="004728F9">
              <w:rPr>
                <w:rFonts w:ascii="Arial" w:hAnsi="Arial" w:cs="Arial"/>
                <w:sz w:val="22"/>
                <w:szCs w:val="22"/>
                <w:lang w:val="en"/>
              </w:rPr>
              <w:t xml:space="preserve"> …..</w:t>
            </w:r>
            <w:r w:rsidRPr="009A2A3F">
              <w:rPr>
                <w:rFonts w:ascii="Arial" w:hAnsi="Arial" w:cs="Arial"/>
                <w:sz w:val="22"/>
                <w:szCs w:val="22"/>
                <w:lang w:val="en"/>
              </w:rPr>
              <w:t xml:space="preserve"> </w:t>
            </w:r>
            <w:proofErr w:type="spellStart"/>
            <w:r w:rsidRPr="00D411A0">
              <w:rPr>
                <w:rFonts w:ascii="Arial" w:hAnsi="Arial" w:cs="Arial"/>
                <w:sz w:val="22"/>
                <w:szCs w:val="22"/>
                <w:lang w:val="en"/>
              </w:rPr>
              <w:t>tonnes</w:t>
            </w:r>
            <w:proofErr w:type="spellEnd"/>
            <w:r w:rsidRPr="009A2A3F">
              <w:rPr>
                <w:rFonts w:ascii="Arial" w:hAnsi="Arial" w:cs="Arial"/>
                <w:sz w:val="22"/>
                <w:szCs w:val="22"/>
                <w:lang w:val="en"/>
              </w:rPr>
              <w:t xml:space="preserve"> of ethanol</w:t>
            </w:r>
            <w:r w:rsidRPr="00D411A0" w:rsidDel="00392814">
              <w:rPr>
                <w:rFonts w:ascii="Arial" w:hAnsi="Arial" w:cs="Arial"/>
                <w:sz w:val="22"/>
                <w:szCs w:val="22"/>
                <w:lang w:val="en"/>
              </w:rPr>
              <w:t xml:space="preserve"> </w:t>
            </w:r>
          </w:p>
          <w:p w14:paraId="1A7898D5" w14:textId="167F74B6" w:rsidR="00080BEB" w:rsidRPr="009A2A3F" w:rsidRDefault="00080BEB" w:rsidP="00080BEB">
            <w:pPr>
              <w:pStyle w:val="Akapitzlist"/>
              <w:numPr>
                <w:ilvl w:val="1"/>
                <w:numId w:val="1"/>
              </w:numPr>
              <w:rPr>
                <w:rFonts w:ascii="Arial" w:hAnsi="Arial" w:cs="Arial"/>
                <w:sz w:val="22"/>
                <w:szCs w:val="22"/>
                <w:lang w:val="en"/>
              </w:rPr>
            </w:pPr>
            <w:r w:rsidRPr="009A2A3F">
              <w:rPr>
                <w:rFonts w:ascii="Arial" w:hAnsi="Arial" w:cs="Arial"/>
                <w:sz w:val="22"/>
                <w:szCs w:val="22"/>
                <w:lang w:val="en"/>
              </w:rPr>
              <w:t>Price of the Goods</w:t>
            </w:r>
          </w:p>
          <w:p w14:paraId="38FA254F" w14:textId="11723BA2" w:rsidR="00021EE0" w:rsidRPr="009A2A3F" w:rsidRDefault="00544A04" w:rsidP="00021EE0">
            <w:pPr>
              <w:pStyle w:val="Zwykytekst"/>
              <w:numPr>
                <w:ilvl w:val="1"/>
                <w:numId w:val="1"/>
              </w:numPr>
              <w:jc w:val="both"/>
              <w:rPr>
                <w:rFonts w:ascii="Arial" w:hAnsi="Arial" w:cs="Arial"/>
                <w:sz w:val="22"/>
                <w:szCs w:val="22"/>
                <w:lang w:val="en-GB"/>
              </w:rPr>
            </w:pPr>
            <w:r w:rsidRPr="00D411A0">
              <w:rPr>
                <w:rFonts w:ascii="Arial" w:hAnsi="Arial" w:cs="Arial"/>
                <w:sz w:val="22"/>
                <w:szCs w:val="22"/>
                <w:lang w:val="en"/>
              </w:rPr>
              <w:t>Base</w:t>
            </w:r>
            <w:r w:rsidR="00953439" w:rsidRPr="00D411A0">
              <w:rPr>
                <w:rFonts w:ascii="Arial" w:hAnsi="Arial" w:cs="Arial"/>
                <w:sz w:val="22"/>
                <w:szCs w:val="22"/>
                <w:lang w:val="en"/>
              </w:rPr>
              <w:t xml:space="preserve"> </w:t>
            </w:r>
            <w:r w:rsidRPr="00D411A0">
              <w:rPr>
                <w:rFonts w:ascii="Arial" w:hAnsi="Arial" w:cs="Arial"/>
                <w:sz w:val="22"/>
                <w:szCs w:val="22"/>
                <w:lang w:val="en"/>
              </w:rPr>
              <w:t>of delivery in accordance with</w:t>
            </w:r>
            <w:r w:rsidR="00021EE0" w:rsidRPr="00D411A0">
              <w:rPr>
                <w:rFonts w:ascii="Arial" w:hAnsi="Arial" w:cs="Arial"/>
                <w:sz w:val="22"/>
                <w:szCs w:val="22"/>
                <w:lang w:val="en"/>
              </w:rPr>
              <w:t xml:space="preserve"> </w:t>
            </w:r>
          </w:p>
          <w:p w14:paraId="6F760E47" w14:textId="01440AD0" w:rsidR="00021EE0" w:rsidRPr="00D411A0" w:rsidRDefault="00021EE0" w:rsidP="00544A04">
            <w:pPr>
              <w:pStyle w:val="Zwykytekst"/>
              <w:ind w:left="1440"/>
              <w:jc w:val="both"/>
              <w:rPr>
                <w:rFonts w:ascii="Arial" w:hAnsi="Arial" w:cs="Arial"/>
                <w:sz w:val="22"/>
                <w:szCs w:val="22"/>
                <w:lang w:val="en-US"/>
              </w:rPr>
            </w:pPr>
            <w:r w:rsidRPr="00D411A0">
              <w:rPr>
                <w:rFonts w:ascii="Arial" w:hAnsi="Arial" w:cs="Arial"/>
                <w:sz w:val="22"/>
                <w:szCs w:val="22"/>
                <w:lang w:val="en"/>
              </w:rPr>
              <w:t>INCOTERMS®2010;</w:t>
            </w:r>
          </w:p>
          <w:p w14:paraId="1F0EBE0B" w14:textId="0035E313" w:rsidR="00021EE0" w:rsidRPr="009A2A3F" w:rsidRDefault="00021EE0" w:rsidP="00021EE0">
            <w:pPr>
              <w:pStyle w:val="Zwykytekst"/>
              <w:numPr>
                <w:ilvl w:val="1"/>
                <w:numId w:val="1"/>
              </w:numPr>
              <w:jc w:val="both"/>
              <w:rPr>
                <w:rFonts w:ascii="Arial" w:hAnsi="Arial" w:cs="Arial"/>
                <w:sz w:val="22"/>
                <w:szCs w:val="22"/>
                <w:lang w:val="en-GB"/>
              </w:rPr>
            </w:pPr>
            <w:r w:rsidRPr="00D411A0">
              <w:rPr>
                <w:rFonts w:ascii="Arial" w:hAnsi="Arial" w:cs="Arial"/>
                <w:sz w:val="22"/>
                <w:szCs w:val="22"/>
                <w:lang w:val="en"/>
              </w:rPr>
              <w:t>Information on the mode of delivery (e-AD / SENT), if delivery shall be necessary in one of the aforementioned procedures;</w:t>
            </w:r>
          </w:p>
          <w:p w14:paraId="139D7667" w14:textId="77777777" w:rsidR="00021EE0" w:rsidRPr="00D411A0" w:rsidRDefault="00021EE0" w:rsidP="00021EE0">
            <w:pPr>
              <w:pStyle w:val="Zwykytekst"/>
              <w:numPr>
                <w:ilvl w:val="1"/>
                <w:numId w:val="1"/>
              </w:numPr>
              <w:jc w:val="both"/>
              <w:rPr>
                <w:rFonts w:ascii="Arial" w:hAnsi="Arial" w:cs="Arial"/>
                <w:sz w:val="22"/>
                <w:szCs w:val="22"/>
              </w:rPr>
            </w:pPr>
            <w:r w:rsidRPr="00D411A0">
              <w:rPr>
                <w:rFonts w:ascii="Arial" w:hAnsi="Arial" w:cs="Arial"/>
                <w:sz w:val="22"/>
                <w:szCs w:val="22"/>
                <w:lang w:val="en"/>
              </w:rPr>
              <w:t>Delivery date;</w:t>
            </w:r>
          </w:p>
          <w:p w14:paraId="1AD40F0F" w14:textId="77777777" w:rsidR="00021EE0" w:rsidRPr="00D411A0" w:rsidRDefault="00021EE0" w:rsidP="00021EE0">
            <w:pPr>
              <w:pStyle w:val="Zwykytekst"/>
              <w:numPr>
                <w:ilvl w:val="1"/>
                <w:numId w:val="1"/>
              </w:numPr>
              <w:jc w:val="both"/>
              <w:rPr>
                <w:rFonts w:ascii="Arial" w:hAnsi="Arial" w:cs="Arial"/>
                <w:sz w:val="22"/>
                <w:szCs w:val="22"/>
              </w:rPr>
            </w:pPr>
            <w:r w:rsidRPr="00D411A0">
              <w:rPr>
                <w:rFonts w:ascii="Arial" w:hAnsi="Arial" w:cs="Arial"/>
                <w:sz w:val="22"/>
                <w:szCs w:val="22"/>
                <w:lang w:val="en"/>
              </w:rPr>
              <w:t>Delivery place;</w:t>
            </w:r>
          </w:p>
          <w:p w14:paraId="108830B8" w14:textId="693A6525" w:rsidR="00531324" w:rsidRPr="00D411A0" w:rsidRDefault="00021EE0" w:rsidP="00531324">
            <w:pPr>
              <w:pStyle w:val="Zwykytekst"/>
              <w:numPr>
                <w:ilvl w:val="1"/>
                <w:numId w:val="1"/>
              </w:numPr>
              <w:jc w:val="both"/>
              <w:rPr>
                <w:rFonts w:ascii="Arial" w:hAnsi="Arial" w:cs="Arial"/>
                <w:sz w:val="22"/>
                <w:szCs w:val="22"/>
              </w:rPr>
            </w:pPr>
            <w:r w:rsidRPr="00D411A0">
              <w:rPr>
                <w:rFonts w:ascii="Arial" w:hAnsi="Arial" w:cs="Arial"/>
                <w:sz w:val="22"/>
                <w:szCs w:val="22"/>
                <w:lang w:val="en"/>
              </w:rPr>
              <w:t>Contact persons.</w:t>
            </w:r>
          </w:p>
          <w:p w14:paraId="54526A6B" w14:textId="2BAFC0E7" w:rsidR="00021EE0" w:rsidRPr="00D411A0" w:rsidRDefault="00021EE0" w:rsidP="00531324">
            <w:pPr>
              <w:pStyle w:val="Zwykytekst"/>
              <w:jc w:val="both"/>
              <w:rPr>
                <w:rFonts w:ascii="Arial" w:hAnsi="Arial" w:cs="Arial"/>
                <w:sz w:val="22"/>
                <w:szCs w:val="22"/>
              </w:rPr>
            </w:pPr>
            <w:r w:rsidRPr="00D411A0">
              <w:rPr>
                <w:rFonts w:ascii="Arial" w:hAnsi="Arial" w:cs="Arial"/>
                <w:sz w:val="22"/>
                <w:szCs w:val="22"/>
                <w:lang w:val="en"/>
              </w:rPr>
              <w:t xml:space="preserve">  </w:t>
            </w:r>
          </w:p>
          <w:p w14:paraId="78C97F02" w14:textId="4D36109A" w:rsidR="00021EE0" w:rsidRPr="009F7588" w:rsidRDefault="00021EE0" w:rsidP="005C0853">
            <w:pPr>
              <w:pStyle w:val="Zwykytekst"/>
              <w:numPr>
                <w:ilvl w:val="0"/>
                <w:numId w:val="1"/>
              </w:numPr>
              <w:jc w:val="both"/>
              <w:rPr>
                <w:rStyle w:val="FontStyle16"/>
                <w:rFonts w:ascii="Arial" w:hAnsi="Arial" w:cs="Arial"/>
                <w:sz w:val="22"/>
                <w:szCs w:val="22"/>
                <w:lang w:val="en-GB"/>
              </w:rPr>
            </w:pPr>
            <w:r w:rsidRPr="00D411A0">
              <w:rPr>
                <w:rStyle w:val="FontStyle16"/>
                <w:rFonts w:ascii="Arial" w:hAnsi="Arial" w:cs="Arial"/>
                <w:sz w:val="22"/>
                <w:szCs w:val="22"/>
                <w:lang w:val="en"/>
              </w:rPr>
              <w:t xml:space="preserve">Prior to the agreed date of shipment, the Seller </w:t>
            </w:r>
            <w:r w:rsidR="00C37FE2" w:rsidRPr="00D411A0">
              <w:rPr>
                <w:rStyle w:val="FontStyle16"/>
                <w:rFonts w:ascii="Arial" w:hAnsi="Arial" w:cs="Arial"/>
                <w:sz w:val="22"/>
                <w:szCs w:val="22"/>
                <w:lang w:val="en"/>
              </w:rPr>
              <w:t>shall send the Buyer</w:t>
            </w:r>
            <w:r w:rsidR="008F3968">
              <w:rPr>
                <w:rStyle w:val="FontStyle16"/>
                <w:rFonts w:ascii="Arial" w:hAnsi="Arial" w:cs="Arial"/>
                <w:sz w:val="22"/>
                <w:szCs w:val="22"/>
                <w:lang w:val="en"/>
              </w:rPr>
              <w:t xml:space="preserve"> -</w:t>
            </w:r>
            <w:r w:rsidR="00C37FE2" w:rsidRPr="00D411A0">
              <w:rPr>
                <w:rStyle w:val="FontStyle16"/>
                <w:rFonts w:ascii="Arial" w:hAnsi="Arial" w:cs="Arial"/>
                <w:sz w:val="22"/>
                <w:szCs w:val="22"/>
                <w:lang w:val="en"/>
              </w:rPr>
              <w:t xml:space="preserve"> </w:t>
            </w:r>
            <w:r w:rsidR="009C48F6" w:rsidRPr="00D411A0">
              <w:rPr>
                <w:rStyle w:val="FontStyle16"/>
                <w:rFonts w:ascii="Arial" w:hAnsi="Arial" w:cs="Arial"/>
                <w:sz w:val="22"/>
                <w:szCs w:val="22"/>
                <w:lang w:val="en"/>
              </w:rPr>
              <w:t>at least 7 days prior to the date of delivery</w:t>
            </w:r>
            <w:r w:rsidR="008F3968">
              <w:rPr>
                <w:rStyle w:val="FontStyle16"/>
                <w:rFonts w:ascii="Arial" w:hAnsi="Arial" w:cs="Arial"/>
                <w:sz w:val="22"/>
                <w:szCs w:val="22"/>
                <w:lang w:val="en"/>
              </w:rPr>
              <w:t xml:space="preserve"> -</w:t>
            </w:r>
            <w:r w:rsidR="009C48F6" w:rsidRPr="00D411A0">
              <w:rPr>
                <w:rStyle w:val="FontStyle16"/>
                <w:rFonts w:ascii="Arial" w:hAnsi="Arial" w:cs="Arial"/>
                <w:sz w:val="22"/>
                <w:szCs w:val="22"/>
                <w:lang w:val="en"/>
              </w:rPr>
              <w:t xml:space="preserve"> an information about estimated date of Goods delivery to Buyers plant. </w:t>
            </w:r>
            <w:r w:rsidR="005C0853" w:rsidRPr="00D411A0">
              <w:rPr>
                <w:rStyle w:val="FontStyle16"/>
                <w:rFonts w:ascii="Arial" w:hAnsi="Arial" w:cs="Arial"/>
                <w:sz w:val="22"/>
                <w:szCs w:val="22"/>
                <w:lang w:val="en"/>
              </w:rPr>
              <w:t xml:space="preserve">At least 2 </w:t>
            </w:r>
            <w:r w:rsidR="00094315" w:rsidRPr="00D411A0">
              <w:rPr>
                <w:rStyle w:val="FontStyle16"/>
                <w:rFonts w:ascii="Arial" w:hAnsi="Arial" w:cs="Arial"/>
                <w:sz w:val="22"/>
                <w:szCs w:val="22"/>
                <w:lang w:val="en"/>
              </w:rPr>
              <w:t xml:space="preserve">working </w:t>
            </w:r>
            <w:r w:rsidR="005C0853" w:rsidRPr="00D411A0">
              <w:rPr>
                <w:rStyle w:val="FontStyle16"/>
                <w:rFonts w:ascii="Arial" w:hAnsi="Arial" w:cs="Arial"/>
                <w:sz w:val="22"/>
                <w:szCs w:val="22"/>
                <w:lang w:val="en"/>
              </w:rPr>
              <w:t>days prior to the date of delivery the Seller shall</w:t>
            </w:r>
            <w:r w:rsidR="008F3968">
              <w:rPr>
                <w:rStyle w:val="FontStyle16"/>
                <w:rFonts w:ascii="Arial" w:hAnsi="Arial" w:cs="Arial"/>
                <w:sz w:val="22"/>
                <w:szCs w:val="22"/>
                <w:lang w:val="en"/>
              </w:rPr>
              <w:t xml:space="preserve"> provide</w:t>
            </w:r>
            <w:r w:rsidR="005C0853" w:rsidRPr="00D411A0">
              <w:rPr>
                <w:rStyle w:val="FontStyle16"/>
                <w:rFonts w:ascii="Arial" w:hAnsi="Arial" w:cs="Arial"/>
                <w:sz w:val="22"/>
                <w:szCs w:val="22"/>
                <w:lang w:val="en"/>
              </w:rPr>
              <w:t xml:space="preserve"> to the Buyer </w:t>
            </w:r>
            <w:r w:rsidR="008F3968">
              <w:rPr>
                <w:rStyle w:val="FontStyle16"/>
                <w:rFonts w:ascii="Arial" w:hAnsi="Arial" w:cs="Arial"/>
                <w:sz w:val="22"/>
                <w:szCs w:val="22"/>
                <w:lang w:val="en"/>
              </w:rPr>
              <w:t xml:space="preserve">a </w:t>
            </w:r>
            <w:r w:rsidR="005C0853" w:rsidRPr="00D411A0">
              <w:rPr>
                <w:rStyle w:val="FontStyle16"/>
                <w:rFonts w:ascii="Arial" w:hAnsi="Arial" w:cs="Arial"/>
                <w:sz w:val="22"/>
                <w:szCs w:val="22"/>
                <w:lang w:val="en"/>
              </w:rPr>
              <w:t xml:space="preserve">dispatch advice providing the following details: </w:t>
            </w:r>
            <w:r w:rsidRPr="00D411A0">
              <w:rPr>
                <w:rStyle w:val="FontStyle16"/>
                <w:rFonts w:ascii="Arial" w:hAnsi="Arial" w:cs="Arial"/>
                <w:sz w:val="22"/>
                <w:szCs w:val="22"/>
                <w:lang w:val="en"/>
              </w:rPr>
              <w:t xml:space="preserve">the mode and expected date of shipment, the expected date of delivery within the time limit not </w:t>
            </w:r>
            <w:r w:rsidRPr="00D411A0">
              <w:rPr>
                <w:rStyle w:val="FontStyle16"/>
                <w:rFonts w:ascii="Arial" w:hAnsi="Arial" w:cs="Arial"/>
                <w:sz w:val="22"/>
                <w:szCs w:val="22"/>
                <w:lang w:val="en"/>
              </w:rPr>
              <w:lastRenderedPageBreak/>
              <w:t>exceeding that indicated i</w:t>
            </w:r>
            <w:r w:rsidR="001D671D" w:rsidRPr="00D411A0">
              <w:rPr>
                <w:rStyle w:val="FontStyle16"/>
                <w:rFonts w:ascii="Arial" w:hAnsi="Arial" w:cs="Arial"/>
                <w:sz w:val="22"/>
                <w:szCs w:val="22"/>
                <w:lang w:val="en"/>
              </w:rPr>
              <w:t>n § 2.2(f</w:t>
            </w:r>
            <w:r w:rsidRPr="00D411A0">
              <w:rPr>
                <w:rStyle w:val="FontStyle16"/>
                <w:rFonts w:ascii="Arial" w:hAnsi="Arial" w:cs="Arial"/>
                <w:sz w:val="22"/>
                <w:szCs w:val="22"/>
                <w:lang w:val="en"/>
              </w:rPr>
              <w:t>)</w:t>
            </w:r>
            <w:r w:rsidR="008F3968">
              <w:rPr>
                <w:rStyle w:val="FontStyle16"/>
                <w:rFonts w:ascii="Arial" w:hAnsi="Arial" w:cs="Arial"/>
                <w:sz w:val="22"/>
                <w:szCs w:val="22"/>
                <w:lang w:val="en"/>
              </w:rPr>
              <w:t>,</w:t>
            </w:r>
            <w:r w:rsidRPr="00D411A0">
              <w:rPr>
                <w:rStyle w:val="FontStyle16"/>
                <w:rFonts w:ascii="Arial" w:hAnsi="Arial" w:cs="Arial"/>
                <w:sz w:val="22"/>
                <w:szCs w:val="22"/>
                <w:lang w:val="en"/>
              </w:rPr>
              <w:t xml:space="preserve"> the shipping specifications with the weight and with all instructions necessary for the proper transportation and unloading of the Goods.</w:t>
            </w:r>
          </w:p>
          <w:p w14:paraId="508621FA" w14:textId="786337A9" w:rsidR="00582777" w:rsidRDefault="00021EE0" w:rsidP="009F7588">
            <w:pPr>
              <w:pStyle w:val="Zwykytekst"/>
              <w:numPr>
                <w:ilvl w:val="0"/>
                <w:numId w:val="1"/>
              </w:numPr>
              <w:jc w:val="both"/>
              <w:rPr>
                <w:rStyle w:val="FontStyle16"/>
                <w:rFonts w:ascii="Arial" w:hAnsi="Arial" w:cs="Arial"/>
                <w:sz w:val="22"/>
                <w:szCs w:val="22"/>
                <w:lang w:val="en"/>
              </w:rPr>
            </w:pPr>
            <w:r w:rsidRPr="00D411A0">
              <w:rPr>
                <w:rStyle w:val="FontStyle16"/>
                <w:rFonts w:ascii="Arial" w:hAnsi="Arial" w:cs="Arial"/>
                <w:sz w:val="22"/>
                <w:szCs w:val="22"/>
                <w:lang w:val="en"/>
              </w:rPr>
              <w:t>The Seller undertakes to provide the carrier with all necessary information resulting from the Purchase Order regarding the place of delivery (address, branch office, contact persons listed in the Purchase Order) in order to properly deliver and unload the Goods.</w:t>
            </w:r>
          </w:p>
          <w:p w14:paraId="6E79A916" w14:textId="71DF4A7A" w:rsidR="004728F9" w:rsidRPr="009F7588" w:rsidRDefault="00582777" w:rsidP="00672114">
            <w:pPr>
              <w:pStyle w:val="Zwykytekst"/>
              <w:numPr>
                <w:ilvl w:val="0"/>
                <w:numId w:val="1"/>
              </w:numPr>
              <w:jc w:val="both"/>
              <w:rPr>
                <w:rStyle w:val="FontStyle16"/>
                <w:rFonts w:ascii="Arial" w:hAnsi="Arial" w:cs="Arial"/>
                <w:sz w:val="22"/>
                <w:szCs w:val="22"/>
                <w:lang w:val="en"/>
              </w:rPr>
            </w:pPr>
            <w:r w:rsidRPr="00672114">
              <w:rPr>
                <w:rFonts w:ascii="Arial" w:eastAsia="Arial Unicode MS" w:hAnsi="Arial" w:cs="Arial"/>
                <w:sz w:val="22"/>
                <w:szCs w:val="22"/>
                <w:lang w:val="en-GB"/>
              </w:rPr>
              <w:t xml:space="preserve">The Seller undertakes to transport the goods under </w:t>
            </w:r>
            <w:r>
              <w:rPr>
                <w:rFonts w:ascii="Arial" w:eastAsia="Arial Unicode MS" w:hAnsi="Arial" w:cs="Arial"/>
                <w:sz w:val="22"/>
                <w:szCs w:val="22"/>
                <w:lang w:val="en-GB"/>
              </w:rPr>
              <w:t xml:space="preserve">necessary </w:t>
            </w:r>
            <w:r w:rsidRPr="00672114">
              <w:rPr>
                <w:rFonts w:ascii="Arial" w:eastAsia="Arial Unicode MS" w:hAnsi="Arial" w:cs="Arial"/>
                <w:sz w:val="22"/>
                <w:szCs w:val="22"/>
                <w:lang w:val="en-GB"/>
              </w:rPr>
              <w:t xml:space="preserve">conditions, ensuring a proper temperature at every stage of delivery, from the manufacturer’s warehouse until the goods are handed over at the Buyer’s premises. </w:t>
            </w:r>
          </w:p>
          <w:p w14:paraId="60CC15A0" w14:textId="2DA8645A" w:rsidR="00332EE2" w:rsidRDefault="00332EE2" w:rsidP="000C6C1F">
            <w:pPr>
              <w:pStyle w:val="Zwykytekst"/>
              <w:numPr>
                <w:ilvl w:val="0"/>
                <w:numId w:val="1"/>
              </w:numPr>
              <w:jc w:val="both"/>
              <w:rPr>
                <w:rFonts w:ascii="Arial" w:hAnsi="Arial" w:cs="Arial"/>
                <w:sz w:val="22"/>
                <w:szCs w:val="22"/>
                <w:lang w:val="en-GB"/>
              </w:rPr>
            </w:pPr>
            <w:r w:rsidRPr="00332EE2">
              <w:rPr>
                <w:rFonts w:ascii="Arial" w:hAnsi="Arial" w:cs="Arial"/>
                <w:sz w:val="22"/>
                <w:szCs w:val="22"/>
                <w:lang w:val="en-GB"/>
              </w:rPr>
              <w:t xml:space="preserve">The </w:t>
            </w:r>
            <w:r>
              <w:rPr>
                <w:rFonts w:ascii="Arial" w:hAnsi="Arial" w:cs="Arial"/>
                <w:sz w:val="22"/>
                <w:szCs w:val="22"/>
                <w:lang w:val="en-GB"/>
              </w:rPr>
              <w:t>Seller</w:t>
            </w:r>
            <w:r w:rsidRPr="00332EE2">
              <w:rPr>
                <w:rFonts w:ascii="Arial" w:hAnsi="Arial" w:cs="Arial"/>
                <w:sz w:val="22"/>
                <w:szCs w:val="22"/>
                <w:lang w:val="en-GB"/>
              </w:rPr>
              <w:t xml:space="preserve"> guarantees that the individual packages are brand new and hermetically sealed. </w:t>
            </w:r>
          </w:p>
          <w:p w14:paraId="7755315F" w14:textId="60C5C5A1" w:rsidR="00332EE2" w:rsidRDefault="00332EE2" w:rsidP="000C6C1F">
            <w:pPr>
              <w:pStyle w:val="Zwykytekst"/>
              <w:numPr>
                <w:ilvl w:val="0"/>
                <w:numId w:val="1"/>
              </w:numPr>
              <w:jc w:val="both"/>
              <w:rPr>
                <w:rFonts w:ascii="Arial" w:hAnsi="Arial" w:cs="Arial"/>
                <w:sz w:val="22"/>
                <w:szCs w:val="22"/>
                <w:lang w:val="en-GB"/>
              </w:rPr>
            </w:pPr>
            <w:r w:rsidRPr="00332EE2">
              <w:rPr>
                <w:rFonts w:ascii="Arial" w:hAnsi="Arial" w:cs="Arial"/>
                <w:sz w:val="22"/>
                <w:szCs w:val="22"/>
                <w:lang w:val="en-GB"/>
              </w:rPr>
              <w:t>Each master and unit pack must bear a legible label in Polish</w:t>
            </w:r>
            <w:r w:rsidR="009F7588">
              <w:rPr>
                <w:rFonts w:ascii="Arial" w:hAnsi="Arial" w:cs="Arial"/>
                <w:sz w:val="22"/>
                <w:szCs w:val="22"/>
                <w:lang w:val="en-GB"/>
              </w:rPr>
              <w:t xml:space="preserve"> or English</w:t>
            </w:r>
            <w:r w:rsidRPr="00332EE2">
              <w:rPr>
                <w:rFonts w:ascii="Arial" w:hAnsi="Arial" w:cs="Arial"/>
                <w:sz w:val="22"/>
                <w:szCs w:val="22"/>
                <w:lang w:val="en-GB"/>
              </w:rPr>
              <w:t>, stating: the strain name, batch number, date of manufacture, best-before date and precise instructions regarding storage conditions</w:t>
            </w:r>
            <w:r w:rsidR="00672114">
              <w:rPr>
                <w:rFonts w:ascii="Arial" w:hAnsi="Arial" w:cs="Arial"/>
                <w:sz w:val="22"/>
                <w:szCs w:val="22"/>
                <w:lang w:val="en-GB"/>
              </w:rPr>
              <w:t>.</w:t>
            </w:r>
          </w:p>
          <w:p w14:paraId="00D53876" w14:textId="633D9518" w:rsidR="00332EE2" w:rsidRDefault="00332EE2" w:rsidP="000C6C1F">
            <w:pPr>
              <w:pStyle w:val="Zwykytekst"/>
              <w:numPr>
                <w:ilvl w:val="0"/>
                <w:numId w:val="1"/>
              </w:numPr>
              <w:jc w:val="both"/>
              <w:rPr>
                <w:rFonts w:ascii="Arial" w:hAnsi="Arial" w:cs="Arial"/>
                <w:sz w:val="22"/>
                <w:szCs w:val="22"/>
                <w:lang w:val="en-GB"/>
              </w:rPr>
            </w:pPr>
            <w:r w:rsidRPr="00332EE2">
              <w:rPr>
                <w:rFonts w:ascii="Arial" w:hAnsi="Arial" w:cs="Arial"/>
                <w:sz w:val="22"/>
                <w:szCs w:val="22"/>
                <w:lang w:val="en-GB"/>
              </w:rPr>
              <w:t>In the case of deliveries in DPPL containers</w:t>
            </w:r>
            <w:r>
              <w:rPr>
                <w:rFonts w:ascii="Arial" w:hAnsi="Arial" w:cs="Arial"/>
                <w:sz w:val="22"/>
                <w:szCs w:val="22"/>
                <w:lang w:val="en-GB"/>
              </w:rPr>
              <w:t xml:space="preserve"> </w:t>
            </w:r>
            <w:r w:rsidRPr="00332EE2">
              <w:rPr>
                <w:rFonts w:ascii="Arial" w:hAnsi="Arial" w:cs="Arial"/>
                <w:sz w:val="22"/>
                <w:szCs w:val="22"/>
                <w:lang w:val="en-GB"/>
              </w:rPr>
              <w:t>or non-standard pallets, the Supplier undertakes to collect them at its own expense and initiative within 7 days of notification by the Purchaser, unless the parties agree on a ‘one-for-one’ exchange arrangement at the time of the next delivery.</w:t>
            </w:r>
          </w:p>
          <w:p w14:paraId="3FA42D78" w14:textId="65D9A435" w:rsidR="00021EE0" w:rsidRPr="009A2A3F" w:rsidRDefault="00021EE0" w:rsidP="000C6C1F">
            <w:pPr>
              <w:pStyle w:val="Zwykytekst"/>
              <w:numPr>
                <w:ilvl w:val="0"/>
                <w:numId w:val="1"/>
              </w:numPr>
              <w:jc w:val="both"/>
              <w:rPr>
                <w:rFonts w:ascii="Arial" w:hAnsi="Arial" w:cs="Arial"/>
                <w:sz w:val="22"/>
                <w:szCs w:val="22"/>
                <w:lang w:val="en-GB"/>
              </w:rPr>
            </w:pPr>
            <w:r w:rsidRPr="00D411A0">
              <w:rPr>
                <w:rFonts w:ascii="Arial" w:hAnsi="Arial" w:cs="Arial"/>
                <w:sz w:val="22"/>
                <w:szCs w:val="22"/>
                <w:lang w:val="en"/>
              </w:rPr>
              <w:t>The Parties declare that they will use the following e-mail addresses</w:t>
            </w:r>
            <w:r w:rsidRPr="00D411A0">
              <w:rPr>
                <w:rFonts w:ascii="Arial" w:hAnsi="Arial" w:cs="Arial"/>
                <w:lang w:val="en"/>
              </w:rPr>
              <w:t xml:space="preserve"> </w:t>
            </w:r>
            <w:r w:rsidR="00497B71" w:rsidRPr="00D411A0">
              <w:rPr>
                <w:rFonts w:ascii="Arial" w:hAnsi="Arial" w:cs="Arial"/>
                <w:sz w:val="22"/>
                <w:szCs w:val="22"/>
                <w:lang w:val="en"/>
              </w:rPr>
              <w:t xml:space="preserve">when </w:t>
            </w:r>
            <w:r w:rsidRPr="00D411A0">
              <w:rPr>
                <w:rFonts w:ascii="Arial" w:hAnsi="Arial" w:cs="Arial"/>
                <w:sz w:val="22"/>
                <w:szCs w:val="22"/>
                <w:lang w:val="en"/>
              </w:rPr>
              <w:t>placing Purchase Orders by e-mail</w:t>
            </w:r>
            <w:r w:rsidR="000C6C1F" w:rsidRPr="00D411A0">
              <w:rPr>
                <w:rFonts w:ascii="Arial" w:hAnsi="Arial" w:cs="Arial"/>
                <w:sz w:val="22"/>
                <w:szCs w:val="22"/>
                <w:lang w:val="en"/>
              </w:rPr>
              <w:t xml:space="preserve"> and arranging the logistic details of delivery</w:t>
            </w:r>
            <w:r w:rsidRPr="00D411A0">
              <w:rPr>
                <w:rFonts w:ascii="Arial" w:hAnsi="Arial" w:cs="Arial"/>
                <w:sz w:val="22"/>
                <w:szCs w:val="22"/>
                <w:lang w:val="en"/>
              </w:rPr>
              <w:t xml:space="preserve"> through the following authorized persons:</w:t>
            </w:r>
          </w:p>
          <w:p w14:paraId="18713A33" w14:textId="77777777" w:rsidR="00021EE0" w:rsidRPr="009A2A3F" w:rsidRDefault="00021EE0" w:rsidP="00021EE0">
            <w:pPr>
              <w:pStyle w:val="Zwykytekst"/>
              <w:jc w:val="both"/>
              <w:rPr>
                <w:rFonts w:ascii="Arial" w:hAnsi="Arial" w:cs="Arial"/>
                <w:sz w:val="22"/>
                <w:szCs w:val="22"/>
                <w:lang w:val="en-GB"/>
              </w:rPr>
            </w:pPr>
          </w:p>
          <w:p w14:paraId="4AD275B1" w14:textId="77777777" w:rsidR="00021EE0" w:rsidRPr="009A2A3F" w:rsidRDefault="00021EE0" w:rsidP="00021EE0">
            <w:pPr>
              <w:pStyle w:val="Zwykytekst"/>
              <w:ind w:left="502"/>
              <w:jc w:val="both"/>
              <w:rPr>
                <w:rFonts w:ascii="Arial" w:hAnsi="Arial" w:cs="Arial"/>
                <w:sz w:val="22"/>
                <w:szCs w:val="22"/>
                <w:lang w:val="en-GB"/>
              </w:rPr>
            </w:pPr>
            <w:r w:rsidRPr="00D411A0">
              <w:rPr>
                <w:rFonts w:ascii="Arial" w:hAnsi="Arial" w:cs="Arial"/>
                <w:sz w:val="22"/>
                <w:szCs w:val="22"/>
                <w:lang w:val="en"/>
              </w:rPr>
              <w:t>a) Buyer: name of person + phone + email ........................</w:t>
            </w:r>
          </w:p>
          <w:p w14:paraId="06F9E5DD" w14:textId="77777777" w:rsidR="00021EE0" w:rsidRPr="009A2A3F" w:rsidRDefault="00021EE0" w:rsidP="00021EE0">
            <w:pPr>
              <w:pStyle w:val="Zwykytekst"/>
              <w:ind w:left="502"/>
              <w:jc w:val="both"/>
              <w:rPr>
                <w:rFonts w:ascii="Arial" w:hAnsi="Arial" w:cs="Arial"/>
                <w:sz w:val="22"/>
                <w:szCs w:val="22"/>
                <w:lang w:val="en-GB"/>
              </w:rPr>
            </w:pPr>
            <w:r w:rsidRPr="00D411A0">
              <w:rPr>
                <w:rFonts w:ascii="Arial" w:hAnsi="Arial" w:cs="Arial"/>
                <w:sz w:val="22"/>
                <w:szCs w:val="22"/>
                <w:lang w:val="en"/>
              </w:rPr>
              <w:t>b) Seller: name of person + phone + email .....................</w:t>
            </w:r>
          </w:p>
          <w:p w14:paraId="3BF40B9A" w14:textId="77777777" w:rsidR="00021EE0" w:rsidRPr="009A2A3F" w:rsidRDefault="00021EE0" w:rsidP="00021EE0">
            <w:pPr>
              <w:ind w:left="502"/>
              <w:jc w:val="both"/>
              <w:rPr>
                <w:rFonts w:ascii="Arial" w:hAnsi="Arial" w:cs="Arial"/>
                <w:sz w:val="22"/>
                <w:szCs w:val="22"/>
                <w:lang w:val="en-GB"/>
              </w:rPr>
            </w:pPr>
          </w:p>
          <w:p w14:paraId="1C6DF541" w14:textId="77777777" w:rsidR="00021EE0" w:rsidRPr="009A2A3F" w:rsidRDefault="00021EE0" w:rsidP="00021EE0">
            <w:pPr>
              <w:ind w:left="502"/>
              <w:jc w:val="both"/>
              <w:rPr>
                <w:rFonts w:ascii="Arial" w:hAnsi="Arial" w:cs="Arial"/>
                <w:sz w:val="22"/>
                <w:szCs w:val="22"/>
                <w:lang w:val="en-GB"/>
              </w:rPr>
            </w:pPr>
            <w:r w:rsidRPr="00D411A0">
              <w:rPr>
                <w:rFonts w:ascii="Arial" w:hAnsi="Arial" w:cs="Arial"/>
                <w:sz w:val="22"/>
                <w:szCs w:val="22"/>
                <w:lang w:val="en"/>
              </w:rPr>
              <w:t xml:space="preserve">– a change of the details of persons indicated above shall not require an amendment of the Contract; it shall be sufficient to notify the other Party of the change of details via e-mail. </w:t>
            </w:r>
          </w:p>
          <w:p w14:paraId="41667E14" w14:textId="5D23A717" w:rsidR="00021EE0" w:rsidRPr="009A2A3F" w:rsidRDefault="00021EE0" w:rsidP="00021EE0">
            <w:pPr>
              <w:pStyle w:val="Zwykytekst"/>
              <w:numPr>
                <w:ilvl w:val="0"/>
                <w:numId w:val="1"/>
              </w:numPr>
              <w:jc w:val="both"/>
              <w:rPr>
                <w:rFonts w:ascii="Arial" w:hAnsi="Arial" w:cs="Arial"/>
                <w:sz w:val="22"/>
                <w:szCs w:val="22"/>
                <w:lang w:val="en-GB"/>
              </w:rPr>
            </w:pPr>
            <w:r w:rsidRPr="00D411A0">
              <w:rPr>
                <w:rFonts w:ascii="Arial" w:hAnsi="Arial" w:cs="Arial"/>
                <w:sz w:val="22"/>
                <w:szCs w:val="22"/>
                <w:lang w:val="en"/>
              </w:rPr>
              <w:t>Deliveries shall be made on the basis of DDP</w:t>
            </w:r>
            <w:r w:rsidR="00600F55" w:rsidRPr="00D411A0">
              <w:rPr>
                <w:rFonts w:ascii="Arial" w:hAnsi="Arial" w:cs="Arial"/>
                <w:sz w:val="22"/>
                <w:szCs w:val="22"/>
                <w:lang w:val="en"/>
              </w:rPr>
              <w:t>/DAP</w:t>
            </w:r>
            <w:r w:rsidRPr="00D411A0">
              <w:rPr>
                <w:rFonts w:ascii="Arial" w:hAnsi="Arial" w:cs="Arial"/>
                <w:sz w:val="22"/>
                <w:szCs w:val="22"/>
                <w:lang w:val="en"/>
              </w:rPr>
              <w:t xml:space="preserve"> </w:t>
            </w:r>
            <w:proofErr w:type="spellStart"/>
            <w:r w:rsidRPr="00D411A0">
              <w:rPr>
                <w:rFonts w:ascii="Arial" w:hAnsi="Arial" w:cs="Arial"/>
                <w:sz w:val="22"/>
                <w:szCs w:val="22"/>
                <w:lang w:val="en"/>
              </w:rPr>
              <w:t>Trzebinia</w:t>
            </w:r>
            <w:proofErr w:type="spellEnd"/>
            <w:r w:rsidRPr="00D411A0">
              <w:rPr>
                <w:rFonts w:ascii="Arial" w:hAnsi="Arial" w:cs="Arial"/>
                <w:sz w:val="22"/>
                <w:szCs w:val="22"/>
                <w:lang w:val="en"/>
              </w:rPr>
              <w:t xml:space="preserve"> or DDP</w:t>
            </w:r>
            <w:r w:rsidR="00600F55" w:rsidRPr="00D411A0">
              <w:rPr>
                <w:rFonts w:ascii="Arial" w:hAnsi="Arial" w:cs="Arial"/>
                <w:sz w:val="22"/>
                <w:szCs w:val="22"/>
                <w:lang w:val="en"/>
              </w:rPr>
              <w:t>/DAP</w:t>
            </w:r>
            <w:r w:rsidRPr="00D411A0">
              <w:rPr>
                <w:rFonts w:ascii="Arial" w:hAnsi="Arial" w:cs="Arial"/>
                <w:sz w:val="22"/>
                <w:szCs w:val="22"/>
                <w:lang w:val="en"/>
              </w:rPr>
              <w:t xml:space="preserve"> </w:t>
            </w:r>
            <w:r w:rsidRPr="00D411A0">
              <w:rPr>
                <w:rFonts w:ascii="Arial" w:hAnsi="Arial" w:cs="Arial"/>
                <w:sz w:val="22"/>
                <w:szCs w:val="22"/>
                <w:lang w:val="en"/>
              </w:rPr>
              <w:lastRenderedPageBreak/>
              <w:t>Jedlicze (INCOTERMS®2010)</w:t>
            </w:r>
            <w:r w:rsidR="00332EE2">
              <w:rPr>
                <w:rFonts w:ascii="Arial" w:hAnsi="Arial" w:cs="Arial"/>
                <w:sz w:val="22"/>
                <w:szCs w:val="22"/>
                <w:lang w:val="en"/>
              </w:rPr>
              <w:t xml:space="preserve"> – at Buyer’s discretion</w:t>
            </w:r>
            <w:r w:rsidRPr="00D411A0">
              <w:rPr>
                <w:rFonts w:ascii="Arial" w:hAnsi="Arial" w:cs="Arial"/>
                <w:sz w:val="22"/>
                <w:szCs w:val="22"/>
                <w:lang w:val="en"/>
              </w:rPr>
              <w:t>, i.e. at the expense and risk of the Seller to the Buyer's warehouse, each time indicated in the Purchase Order.</w:t>
            </w:r>
          </w:p>
          <w:p w14:paraId="321792B8" w14:textId="32A318A7" w:rsidR="008D483D" w:rsidRPr="00D411A0" w:rsidRDefault="00021EE0" w:rsidP="00021EE0">
            <w:pPr>
              <w:pStyle w:val="Zwykytekst"/>
              <w:jc w:val="both"/>
              <w:rPr>
                <w:rFonts w:ascii="Arial" w:hAnsi="Arial" w:cs="Arial"/>
                <w:sz w:val="22"/>
                <w:szCs w:val="22"/>
                <w:lang w:val="en"/>
              </w:rPr>
            </w:pPr>
            <w:r w:rsidRPr="00D411A0">
              <w:rPr>
                <w:rFonts w:ascii="Arial" w:hAnsi="Arial" w:cs="Arial"/>
                <w:sz w:val="22"/>
                <w:szCs w:val="22"/>
                <w:lang w:val="en"/>
              </w:rPr>
              <w:t xml:space="preserve">      It is possible to change the delivery base (in accordance with INCOTERMS®2010) – after</w:t>
            </w:r>
            <w:r w:rsidR="00953439" w:rsidRPr="00D411A0">
              <w:rPr>
                <w:rFonts w:ascii="Arial" w:hAnsi="Arial" w:cs="Arial"/>
                <w:sz w:val="22"/>
                <w:szCs w:val="22"/>
                <w:lang w:val="en"/>
              </w:rPr>
              <w:t xml:space="preserve"> </w:t>
            </w:r>
            <w:r w:rsidRPr="00D411A0">
              <w:rPr>
                <w:rFonts w:ascii="Arial" w:hAnsi="Arial" w:cs="Arial"/>
                <w:sz w:val="22"/>
                <w:szCs w:val="22"/>
                <w:lang w:val="en"/>
              </w:rPr>
              <w:t>bilatera</w:t>
            </w:r>
            <w:r w:rsidR="007D659D" w:rsidRPr="00D411A0">
              <w:rPr>
                <w:rFonts w:ascii="Arial" w:hAnsi="Arial" w:cs="Arial"/>
                <w:sz w:val="22"/>
                <w:szCs w:val="22"/>
                <w:lang w:val="en"/>
              </w:rPr>
              <w:t>l</w:t>
            </w:r>
            <w:r w:rsidRPr="00D411A0">
              <w:rPr>
                <w:rFonts w:ascii="Arial" w:hAnsi="Arial" w:cs="Arial"/>
                <w:sz w:val="22"/>
                <w:szCs w:val="22"/>
                <w:lang w:val="en"/>
              </w:rPr>
              <w:t xml:space="preserve"> agreement by the Parties to the Contract (e-mail). A change in the delivery base shall not require an amendment to the Contract</w:t>
            </w:r>
            <w:r w:rsidR="0037507B" w:rsidRPr="00D411A0">
              <w:rPr>
                <w:rFonts w:ascii="Arial" w:hAnsi="Arial" w:cs="Arial"/>
                <w:sz w:val="22"/>
                <w:szCs w:val="22"/>
                <w:lang w:val="en"/>
              </w:rPr>
              <w:t>.</w:t>
            </w:r>
          </w:p>
          <w:p w14:paraId="4FAA4A70" w14:textId="77777777" w:rsidR="00021EE0" w:rsidRPr="009A2A3F" w:rsidRDefault="00021EE0" w:rsidP="00021EE0">
            <w:pPr>
              <w:pStyle w:val="Akapitzlist"/>
              <w:numPr>
                <w:ilvl w:val="0"/>
                <w:numId w:val="1"/>
              </w:numPr>
              <w:spacing w:after="200"/>
              <w:jc w:val="both"/>
              <w:rPr>
                <w:rFonts w:ascii="Arial" w:eastAsia="Arial Unicode MS" w:hAnsi="Arial" w:cs="Arial"/>
                <w:sz w:val="22"/>
                <w:szCs w:val="22"/>
                <w:lang w:val="en-GB"/>
              </w:rPr>
            </w:pPr>
            <w:r w:rsidRPr="00D411A0">
              <w:rPr>
                <w:rStyle w:val="FontStyle16"/>
                <w:rFonts w:ascii="Arial" w:hAnsi="Arial" w:cs="Arial"/>
                <w:sz w:val="22"/>
                <w:szCs w:val="22"/>
                <w:lang w:val="en"/>
              </w:rPr>
              <w:t xml:space="preserve">At the latest upon delivery of the Goods to the Buyer, the Seller shall provide the Buyer with the following documents: </w:t>
            </w:r>
          </w:p>
          <w:p w14:paraId="52F68E7E" w14:textId="77777777" w:rsidR="00021EE0" w:rsidRPr="009A2A3F" w:rsidRDefault="00021EE0" w:rsidP="00021EE0">
            <w:pPr>
              <w:pStyle w:val="Akapitzlist"/>
              <w:numPr>
                <w:ilvl w:val="0"/>
                <w:numId w:val="6"/>
              </w:numPr>
              <w:spacing w:after="200"/>
              <w:ind w:left="851"/>
              <w:jc w:val="both"/>
              <w:rPr>
                <w:rFonts w:ascii="Arial" w:eastAsia="Arial Unicode MS" w:hAnsi="Arial" w:cs="Arial"/>
                <w:sz w:val="22"/>
                <w:szCs w:val="22"/>
                <w:lang w:val="en-GB"/>
              </w:rPr>
            </w:pPr>
            <w:r w:rsidRPr="00D411A0">
              <w:rPr>
                <w:rFonts w:ascii="Arial" w:eastAsia="Arial Unicode MS" w:hAnsi="Arial" w:cs="Arial"/>
                <w:sz w:val="22"/>
                <w:szCs w:val="22"/>
                <w:lang w:val="en"/>
              </w:rPr>
              <w:t>the delivery note with the number, weight and contents of the packages, the requirements of transport;</w:t>
            </w:r>
          </w:p>
          <w:p w14:paraId="4418ED51" w14:textId="66A2BE6A" w:rsidR="006129ED" w:rsidRPr="009A2A3F" w:rsidRDefault="00021EE0" w:rsidP="006129ED">
            <w:pPr>
              <w:pStyle w:val="Akapitzlist"/>
              <w:numPr>
                <w:ilvl w:val="0"/>
                <w:numId w:val="6"/>
              </w:numPr>
              <w:spacing w:after="200"/>
              <w:ind w:left="851"/>
              <w:jc w:val="both"/>
              <w:rPr>
                <w:rFonts w:ascii="Arial" w:eastAsia="Arial Unicode MS" w:hAnsi="Arial" w:cs="Arial"/>
                <w:sz w:val="22"/>
                <w:szCs w:val="22"/>
                <w:lang w:val="en-GB"/>
              </w:rPr>
            </w:pPr>
            <w:r w:rsidRPr="00D411A0">
              <w:rPr>
                <w:rFonts w:ascii="Arial" w:hAnsi="Arial" w:cs="Arial"/>
                <w:sz w:val="22"/>
                <w:szCs w:val="22"/>
                <w:lang w:val="en"/>
              </w:rPr>
              <w:t>current quality certificate (physical and chemical properties);</w:t>
            </w:r>
          </w:p>
          <w:p w14:paraId="3870EBA2" w14:textId="074357D3" w:rsidR="006129ED" w:rsidRPr="009A2A3F" w:rsidRDefault="00021EE0" w:rsidP="0037507B">
            <w:pPr>
              <w:pStyle w:val="Akapitzlist"/>
              <w:numPr>
                <w:ilvl w:val="0"/>
                <w:numId w:val="6"/>
              </w:numPr>
              <w:spacing w:before="240" w:after="360"/>
              <w:ind w:left="851"/>
              <w:jc w:val="both"/>
              <w:rPr>
                <w:rFonts w:ascii="Arial" w:eastAsia="Arial Unicode MS" w:hAnsi="Arial" w:cs="Arial"/>
                <w:sz w:val="22"/>
                <w:szCs w:val="22"/>
                <w:lang w:val="en-GB"/>
              </w:rPr>
            </w:pPr>
            <w:r w:rsidRPr="00D411A0">
              <w:rPr>
                <w:rFonts w:ascii="Arial" w:hAnsi="Arial" w:cs="Arial"/>
                <w:sz w:val="22"/>
                <w:szCs w:val="22"/>
                <w:lang w:val="en"/>
              </w:rPr>
              <w:t>current safety data sheet in Polish</w:t>
            </w:r>
            <w:r w:rsidR="00332EE2">
              <w:rPr>
                <w:rFonts w:ascii="Arial" w:hAnsi="Arial" w:cs="Arial"/>
                <w:sz w:val="22"/>
                <w:szCs w:val="22"/>
                <w:lang w:val="en"/>
              </w:rPr>
              <w:t>;</w:t>
            </w:r>
          </w:p>
          <w:p w14:paraId="323552E5" w14:textId="00089C3D" w:rsidR="008D483D" w:rsidRDefault="00600F55" w:rsidP="008D483D">
            <w:pPr>
              <w:pStyle w:val="Akapitzlist"/>
              <w:numPr>
                <w:ilvl w:val="0"/>
                <w:numId w:val="6"/>
              </w:numPr>
              <w:spacing w:before="240" w:after="360"/>
              <w:ind w:left="851"/>
              <w:jc w:val="both"/>
              <w:rPr>
                <w:rFonts w:ascii="Arial" w:hAnsi="Arial" w:cs="Arial"/>
                <w:sz w:val="22"/>
                <w:szCs w:val="22"/>
                <w:lang w:val="en"/>
              </w:rPr>
            </w:pPr>
            <w:r w:rsidRPr="009A2A3F">
              <w:rPr>
                <w:rFonts w:ascii="Arial" w:hAnsi="Arial" w:cs="Arial"/>
                <w:sz w:val="22"/>
                <w:szCs w:val="22"/>
                <w:lang w:val="en"/>
              </w:rPr>
              <w:t>Each delivery to be supplied with a CoA of product and full product description</w:t>
            </w:r>
          </w:p>
          <w:p w14:paraId="6C1D581F" w14:textId="77777777" w:rsidR="004A2E0F" w:rsidRDefault="004A2E0F" w:rsidP="004A2E0F">
            <w:pPr>
              <w:pStyle w:val="Akapitzlist"/>
              <w:numPr>
                <w:ilvl w:val="0"/>
                <w:numId w:val="6"/>
              </w:numPr>
              <w:spacing w:before="240" w:after="360"/>
              <w:ind w:left="851"/>
              <w:jc w:val="both"/>
              <w:rPr>
                <w:rFonts w:ascii="Arial" w:hAnsi="Arial" w:cs="Arial"/>
                <w:sz w:val="22"/>
                <w:szCs w:val="22"/>
                <w:lang w:val="en-GB"/>
              </w:rPr>
            </w:pPr>
            <w:r w:rsidRPr="00F96674">
              <w:rPr>
                <w:rFonts w:ascii="Arial" w:hAnsi="Arial" w:cs="Arial"/>
                <w:sz w:val="22"/>
                <w:szCs w:val="22"/>
                <w:lang w:val="en-GB"/>
              </w:rPr>
              <w:t>Declaration of compliance with regulations applicable to GMM/GMO</w:t>
            </w:r>
          </w:p>
          <w:p w14:paraId="1510DB12" w14:textId="7DECFFAE" w:rsidR="004D0044" w:rsidRDefault="004D0044" w:rsidP="004A2E0F">
            <w:pPr>
              <w:pStyle w:val="Akapitzlist"/>
              <w:numPr>
                <w:ilvl w:val="0"/>
                <w:numId w:val="6"/>
              </w:numPr>
              <w:spacing w:before="240" w:after="360"/>
              <w:ind w:left="851"/>
              <w:jc w:val="both"/>
              <w:rPr>
                <w:rFonts w:ascii="Arial" w:hAnsi="Arial" w:cs="Arial"/>
                <w:sz w:val="22"/>
                <w:szCs w:val="22"/>
                <w:lang w:val="en-GB"/>
              </w:rPr>
            </w:pPr>
            <w:r>
              <w:rPr>
                <w:rFonts w:ascii="Arial" w:hAnsi="Arial" w:cs="Arial"/>
                <w:sz w:val="22"/>
                <w:szCs w:val="22"/>
                <w:lang w:val="en-GB"/>
              </w:rPr>
              <w:t>Confirmation of Classification level of the GMM product</w:t>
            </w:r>
          </w:p>
          <w:p w14:paraId="1E830878" w14:textId="77777777" w:rsidR="008D483D" w:rsidRPr="00F96674" w:rsidRDefault="008D483D" w:rsidP="00037B93">
            <w:pPr>
              <w:pStyle w:val="Akapitzlist"/>
              <w:rPr>
                <w:lang w:val="en-GB"/>
              </w:rPr>
            </w:pPr>
          </w:p>
          <w:p w14:paraId="78D8B5FC" w14:textId="77777777" w:rsidR="00021EE0" w:rsidRPr="009A2A3F" w:rsidRDefault="00021EE0" w:rsidP="006129ED">
            <w:pPr>
              <w:pStyle w:val="Akapitzlist"/>
              <w:numPr>
                <w:ilvl w:val="0"/>
                <w:numId w:val="1"/>
              </w:numPr>
              <w:spacing w:before="360" w:after="480"/>
              <w:ind w:left="425" w:hanging="425"/>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The date of delivery shall be understood as the date of release of the Goods to the Buyer at the place specified in the Contract and ascertaining this fact by the Buyer on the document confirming actual receipt of the Goods. </w:t>
            </w:r>
          </w:p>
          <w:p w14:paraId="2CCA8C8B" w14:textId="77777777" w:rsidR="00021EE0" w:rsidRPr="009A2A3F" w:rsidRDefault="00021EE0" w:rsidP="00021EE0">
            <w:pPr>
              <w:pStyle w:val="Akapitzlist"/>
              <w:numPr>
                <w:ilvl w:val="0"/>
                <w:numId w:val="1"/>
              </w:numPr>
              <w:spacing w:after="200"/>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A change of the delivery date indicated in the Purchase Order shall require for its validity the consent of the Buyer sent via e-mail. </w:t>
            </w:r>
          </w:p>
          <w:p w14:paraId="27D0783B" w14:textId="304E3FC9" w:rsidR="00AA0551" w:rsidRPr="00620D8C" w:rsidRDefault="00021EE0" w:rsidP="00620D8C">
            <w:pPr>
              <w:pStyle w:val="Akapitzlist"/>
              <w:numPr>
                <w:ilvl w:val="0"/>
                <w:numId w:val="1"/>
              </w:numPr>
              <w:spacing w:after="200"/>
              <w:jc w:val="both"/>
              <w:rPr>
                <w:rFonts w:eastAsia="Arial Unicode MS"/>
                <w:lang w:val="en-GB"/>
              </w:rPr>
            </w:pPr>
            <w:r w:rsidRPr="00D411A0">
              <w:rPr>
                <w:rFonts w:ascii="Arial" w:eastAsia="Arial Unicode MS" w:hAnsi="Arial" w:cs="Arial"/>
                <w:sz w:val="22"/>
                <w:szCs w:val="22"/>
                <w:lang w:val="en"/>
              </w:rPr>
              <w:t xml:space="preserve">Partial deliveries require the Buyer's consent sent via e-mail. In the case of partial deliveries, the date of delivery shall be the date of execution (release to the Buyer) of the last partial delivery. </w:t>
            </w:r>
          </w:p>
          <w:p w14:paraId="5D571D0E" w14:textId="0DAA439B" w:rsidR="00620D8C" w:rsidRPr="00620D8C" w:rsidRDefault="00021EE0" w:rsidP="00620D8C">
            <w:pPr>
              <w:pStyle w:val="Akapitzlist"/>
              <w:numPr>
                <w:ilvl w:val="0"/>
                <w:numId w:val="1"/>
              </w:numPr>
              <w:spacing w:after="200"/>
              <w:ind w:left="426" w:hanging="426"/>
              <w:jc w:val="both"/>
              <w:rPr>
                <w:rFonts w:ascii="Arial" w:eastAsia="Arial Unicode MS" w:hAnsi="Arial" w:cs="Arial"/>
                <w:sz w:val="22"/>
                <w:szCs w:val="22"/>
                <w:lang w:val="en-GB"/>
              </w:rPr>
            </w:pPr>
            <w:r w:rsidRPr="00D411A0">
              <w:rPr>
                <w:rFonts w:ascii="Arial" w:eastAsia="Arial Unicode MS" w:hAnsi="Arial" w:cs="Arial"/>
                <w:sz w:val="22"/>
                <w:szCs w:val="22"/>
                <w:lang w:val="en"/>
              </w:rPr>
              <w:t>The Goods shall not be considered delivered if all documents necessary for shipment (both required by currently applicable laws and the provisions of this Contract), as well as the required documentation, are not delivered to the Buyer in the manner agreed in the Purchase Order, in such a way that the Buyer can become familiar with their contents.</w:t>
            </w:r>
          </w:p>
          <w:p w14:paraId="7A16BE21" w14:textId="77777777" w:rsidR="00620D8C" w:rsidRPr="00620D8C" w:rsidRDefault="00620D8C" w:rsidP="00620D8C">
            <w:pPr>
              <w:pStyle w:val="Akapitzlist"/>
              <w:numPr>
                <w:ilvl w:val="0"/>
                <w:numId w:val="1"/>
              </w:numPr>
              <w:spacing w:after="200"/>
              <w:jc w:val="both"/>
              <w:rPr>
                <w:rFonts w:eastAsia="Arial Unicode MS"/>
                <w:lang w:val="en-GB"/>
              </w:rPr>
            </w:pPr>
            <w:r w:rsidRPr="00D411A0">
              <w:rPr>
                <w:rFonts w:ascii="Arial" w:eastAsia="Arial Unicode MS" w:hAnsi="Arial" w:cs="Arial"/>
                <w:sz w:val="22"/>
                <w:szCs w:val="22"/>
                <w:lang w:val="en"/>
              </w:rPr>
              <w:lastRenderedPageBreak/>
              <w:t xml:space="preserve">In the case of imported Goods, the Seller shall be responsible for releasing the Goods for circulation in the customs territory of the European Union, in accordance with applicable regulations and presenting to the Buyer documents confirming customs clearance, payment of customs duty and VAT on import (T2 status – after customs clearance and all customs duties, Goods released for free circulation in the territory of the European Union). It is allowed to put the Seller’s statement of customs clearance, and that the Goods are in free trade in the EU, on payment of duty and VAT on import on the invoice documenting the intra-Community supply of Goods. </w:t>
            </w:r>
          </w:p>
          <w:p w14:paraId="7FBAED02" w14:textId="423C91A0" w:rsidR="00620D8C" w:rsidRPr="00C66E51" w:rsidRDefault="00620D8C" w:rsidP="00620D8C">
            <w:pPr>
              <w:pStyle w:val="Akapitzlist"/>
              <w:numPr>
                <w:ilvl w:val="0"/>
                <w:numId w:val="1"/>
              </w:numPr>
              <w:spacing w:after="200"/>
              <w:ind w:left="426" w:hanging="426"/>
              <w:jc w:val="both"/>
              <w:rPr>
                <w:rFonts w:ascii="Arial" w:eastAsia="Arial Unicode MS" w:hAnsi="Arial" w:cs="Arial"/>
                <w:sz w:val="22"/>
                <w:szCs w:val="22"/>
                <w:lang w:val="en-GB"/>
              </w:rPr>
            </w:pPr>
            <w:r>
              <w:rPr>
                <w:rFonts w:ascii="Arial" w:eastAsia="Arial Unicode MS" w:hAnsi="Arial" w:cs="Arial"/>
                <w:sz w:val="22"/>
                <w:szCs w:val="22"/>
                <w:lang w:val="en-GB"/>
              </w:rPr>
              <w:t xml:space="preserve">If the circumstances indicate </w:t>
            </w:r>
            <w:r w:rsidRPr="00D411A0">
              <w:rPr>
                <w:rFonts w:ascii="Arial" w:eastAsia="Arial Unicode MS" w:hAnsi="Arial" w:cs="Arial"/>
                <w:sz w:val="22"/>
                <w:szCs w:val="22"/>
                <w:lang w:val="en"/>
              </w:rPr>
              <w:t>that the Seller will not deliver the Goods within the agreed time, the Buyer has the right to withdraw from the Contract with immediate effect</w:t>
            </w:r>
            <w:r>
              <w:rPr>
                <w:rFonts w:ascii="Arial" w:eastAsia="Arial Unicode MS" w:hAnsi="Arial" w:cs="Arial"/>
                <w:sz w:val="22"/>
                <w:szCs w:val="22"/>
                <w:lang w:val="en"/>
              </w:rPr>
              <w:t xml:space="preserve">, </w:t>
            </w:r>
            <w:r w:rsidRPr="005D2F20">
              <w:rPr>
                <w:rFonts w:ascii="Arial" w:eastAsia="Arial Unicode MS" w:hAnsi="Arial" w:cs="Arial"/>
                <w:sz w:val="22"/>
                <w:szCs w:val="22"/>
                <w:lang w:val="en"/>
              </w:rPr>
              <w:t>while retaining all claims against the Seller for late delivery of the Goods to which the Buyer is entitled under the Contract and the provisions of generally applicable law</w:t>
            </w:r>
            <w:r>
              <w:rPr>
                <w:rFonts w:ascii="Arial" w:eastAsia="Arial Unicode MS" w:hAnsi="Arial" w:cs="Arial"/>
                <w:sz w:val="22"/>
                <w:szCs w:val="22"/>
                <w:lang w:val="en"/>
              </w:rPr>
              <w:t>.</w:t>
            </w:r>
          </w:p>
          <w:p w14:paraId="13994C04" w14:textId="0A8E0593" w:rsidR="002E71D3" w:rsidRPr="009A2A3F" w:rsidRDefault="00021EE0" w:rsidP="00021EE0">
            <w:pPr>
              <w:pStyle w:val="Akapitzlist"/>
              <w:numPr>
                <w:ilvl w:val="0"/>
                <w:numId w:val="1"/>
              </w:numPr>
              <w:autoSpaceDE w:val="0"/>
              <w:autoSpaceDN w:val="0"/>
              <w:adjustRightInd w:val="0"/>
              <w:jc w:val="both"/>
              <w:rPr>
                <w:rFonts w:ascii="Arial" w:hAnsi="Arial" w:cs="Arial"/>
                <w:sz w:val="22"/>
                <w:szCs w:val="22"/>
                <w:lang w:val="en-GB"/>
              </w:rPr>
            </w:pPr>
            <w:r w:rsidRPr="00D411A0">
              <w:rPr>
                <w:rFonts w:ascii="Arial" w:hAnsi="Arial" w:cs="Arial"/>
                <w:color w:val="000000"/>
                <w:sz w:val="22"/>
                <w:szCs w:val="22"/>
                <w:lang w:val="en"/>
              </w:rPr>
              <w:t>The Seller declares that it is aware of the content of REGULATION (EC) No. 1907/2006 of the European Parliament and of the Council of December 18, 2006 on the Registration, Evaluation, Authorization and Restriction of Chemicals (REACH) and COMMISSION REGULATION (EU) No 2015/830 of the European Parliament and of the Council of May 28, 2015 amending Regulation (EC) No 1907/2006 of the European Parliament and of the Council, and therefore undertakes to supply to the Buyer only such substances on their own, as components of a mixture or in an article (if their release under normal or reasonably foreseeable conditions is anticipated), for which all provisions under the aforementioned Regulation have been fulfilled.</w:t>
            </w:r>
          </w:p>
          <w:p w14:paraId="03579F6A" w14:textId="77777777" w:rsidR="00AA0551" w:rsidRPr="009A2A3F" w:rsidRDefault="00AA0551" w:rsidP="00F96674">
            <w:pPr>
              <w:pStyle w:val="Akapitzlist"/>
              <w:autoSpaceDE w:val="0"/>
              <w:autoSpaceDN w:val="0"/>
              <w:adjustRightInd w:val="0"/>
              <w:ind w:left="360"/>
              <w:jc w:val="both"/>
              <w:rPr>
                <w:lang w:val="en-GB"/>
              </w:rPr>
            </w:pPr>
          </w:p>
          <w:p w14:paraId="2C39000D" w14:textId="77777777" w:rsidR="00021EE0" w:rsidRPr="00D411A0" w:rsidRDefault="00021EE0" w:rsidP="00021EE0">
            <w:pPr>
              <w:autoSpaceDE w:val="0"/>
              <w:autoSpaceDN w:val="0"/>
              <w:adjustRightInd w:val="0"/>
              <w:ind w:firstLine="426"/>
              <w:jc w:val="both"/>
              <w:rPr>
                <w:rFonts w:ascii="Arial" w:hAnsi="Arial" w:cs="Arial"/>
                <w:sz w:val="22"/>
                <w:szCs w:val="22"/>
                <w:lang w:val="en-US"/>
              </w:rPr>
            </w:pPr>
            <w:r w:rsidRPr="00D411A0">
              <w:rPr>
                <w:rFonts w:ascii="Arial" w:hAnsi="Arial" w:cs="Arial"/>
                <w:color w:val="000000"/>
                <w:sz w:val="22"/>
                <w:szCs w:val="22"/>
                <w:lang w:val="en"/>
              </w:rPr>
              <w:t>Accordingly, the Seller represents that:</w:t>
            </w:r>
          </w:p>
          <w:p w14:paraId="21C3CEE3" w14:textId="2E9CDD36" w:rsidR="00021EE0" w:rsidRPr="00D411A0" w:rsidRDefault="00021EE0" w:rsidP="00021EE0">
            <w:pPr>
              <w:numPr>
                <w:ilvl w:val="0"/>
                <w:numId w:val="11"/>
              </w:numPr>
              <w:autoSpaceDE w:val="0"/>
              <w:autoSpaceDN w:val="0"/>
              <w:adjustRightInd w:val="0"/>
              <w:ind w:left="851"/>
              <w:contextualSpacing/>
              <w:jc w:val="both"/>
              <w:rPr>
                <w:rFonts w:ascii="Arial" w:hAnsi="Arial" w:cs="Arial"/>
                <w:color w:val="000000"/>
                <w:sz w:val="22"/>
                <w:szCs w:val="22"/>
                <w:lang w:val="en"/>
              </w:rPr>
            </w:pPr>
            <w:r w:rsidRPr="00D411A0">
              <w:rPr>
                <w:rFonts w:ascii="Arial" w:hAnsi="Arial" w:cs="Arial"/>
                <w:color w:val="000000"/>
                <w:sz w:val="22"/>
                <w:szCs w:val="22"/>
                <w:lang w:val="en"/>
              </w:rPr>
              <w:t xml:space="preserve">the delivered Goods in their own form, as components of a mixture or in an article, forming the subject matter of this Contract have been registered preliminarily in line with the relevant procedure specified in the REACH Regulation by: the </w:t>
            </w:r>
            <w:r w:rsidRPr="00D411A0">
              <w:rPr>
                <w:rFonts w:ascii="Arial" w:hAnsi="Arial" w:cs="Arial"/>
                <w:color w:val="000000"/>
                <w:sz w:val="22"/>
                <w:szCs w:val="22"/>
                <w:lang w:val="en"/>
              </w:rPr>
              <w:lastRenderedPageBreak/>
              <w:t>Seller itself, by its exclusive representative or manufacturer or importer forming the preceding links in the supply chain</w:t>
            </w:r>
            <w:r w:rsidR="00EE3B0A" w:rsidRPr="00D411A0">
              <w:rPr>
                <w:rFonts w:ascii="Arial" w:hAnsi="Arial" w:cs="Arial"/>
                <w:color w:val="000000"/>
                <w:sz w:val="22"/>
                <w:szCs w:val="22"/>
                <w:lang w:val="en"/>
              </w:rPr>
              <w:t xml:space="preserve"> or*</w:t>
            </w:r>
          </w:p>
          <w:p w14:paraId="6FE49DF9" w14:textId="77777777" w:rsidR="00021EE0" w:rsidRPr="00D411A0" w:rsidRDefault="00021EE0" w:rsidP="00021EE0">
            <w:pPr>
              <w:numPr>
                <w:ilvl w:val="0"/>
                <w:numId w:val="11"/>
              </w:numPr>
              <w:autoSpaceDE w:val="0"/>
              <w:autoSpaceDN w:val="0"/>
              <w:adjustRightInd w:val="0"/>
              <w:ind w:left="851"/>
              <w:contextualSpacing/>
              <w:jc w:val="both"/>
              <w:rPr>
                <w:rFonts w:ascii="Arial" w:hAnsi="Arial" w:cs="Arial"/>
                <w:sz w:val="22"/>
                <w:szCs w:val="22"/>
                <w:lang w:val="en-US"/>
              </w:rPr>
            </w:pPr>
            <w:r w:rsidRPr="00D411A0">
              <w:rPr>
                <w:rFonts w:ascii="Arial" w:hAnsi="Arial" w:cs="Arial"/>
                <w:color w:val="000000"/>
                <w:sz w:val="22"/>
                <w:szCs w:val="22"/>
                <w:lang w:val="en"/>
              </w:rPr>
              <w:t>the Goods supplied on their own, as components of a mixture or in an article are not subject to REGULATION (EC) No. 1907/2006 (REACH) *</w:t>
            </w:r>
          </w:p>
          <w:p w14:paraId="62F2F8E1" w14:textId="180C12F7" w:rsidR="002E71D3" w:rsidRPr="00D411A0" w:rsidRDefault="00021EE0" w:rsidP="00021EE0">
            <w:pPr>
              <w:autoSpaceDE w:val="0"/>
              <w:autoSpaceDN w:val="0"/>
              <w:adjustRightInd w:val="0"/>
              <w:ind w:left="851"/>
              <w:contextualSpacing/>
              <w:jc w:val="both"/>
              <w:rPr>
                <w:rFonts w:ascii="Arial" w:hAnsi="Arial" w:cs="Arial"/>
                <w:color w:val="000000"/>
                <w:sz w:val="18"/>
                <w:szCs w:val="18"/>
                <w:lang w:val="en"/>
              </w:rPr>
            </w:pPr>
            <w:r w:rsidRPr="00D411A0">
              <w:rPr>
                <w:rFonts w:ascii="Arial" w:hAnsi="Arial" w:cs="Arial"/>
                <w:color w:val="000000"/>
                <w:sz w:val="22"/>
                <w:szCs w:val="22"/>
                <w:lang w:val="en"/>
              </w:rPr>
              <w:t xml:space="preserve"> </w:t>
            </w:r>
            <w:r w:rsidRPr="00D411A0">
              <w:rPr>
                <w:rFonts w:ascii="Arial" w:hAnsi="Arial" w:cs="Arial"/>
                <w:color w:val="000000"/>
                <w:sz w:val="18"/>
                <w:szCs w:val="18"/>
                <w:lang w:val="en"/>
              </w:rPr>
              <w:t>* (delete as appropriate).</w:t>
            </w:r>
          </w:p>
          <w:p w14:paraId="437BD876" w14:textId="11FDF0E7" w:rsidR="002D6B8B" w:rsidRPr="00F96674" w:rsidRDefault="00021EE0" w:rsidP="00F96674">
            <w:pPr>
              <w:pStyle w:val="Akapitzlist"/>
              <w:numPr>
                <w:ilvl w:val="0"/>
                <w:numId w:val="1"/>
              </w:numPr>
              <w:autoSpaceDE w:val="0"/>
              <w:autoSpaceDN w:val="0"/>
              <w:adjustRightInd w:val="0"/>
              <w:jc w:val="both"/>
              <w:rPr>
                <w:rFonts w:ascii="Arial" w:hAnsi="Arial" w:cs="Arial"/>
                <w:color w:val="000000"/>
                <w:sz w:val="22"/>
                <w:szCs w:val="22"/>
                <w:lang w:val="en-US"/>
              </w:rPr>
            </w:pPr>
            <w:r w:rsidRPr="00F96674">
              <w:rPr>
                <w:rFonts w:ascii="Arial" w:hAnsi="Arial" w:cs="Arial"/>
                <w:color w:val="000000"/>
                <w:sz w:val="22"/>
                <w:szCs w:val="22"/>
                <w:lang w:val="en"/>
              </w:rPr>
              <w:t>In the event of a violation of the REACH Regulation, the Seller additionally agrees to indemnify the Buyer for any damage suffered by the Buyer as a result of such violation, and the Buyer shall have the right to demand that the Seller indemnify the Buyer for any damage suffered by the Buyer as a result of the Seller's failure to comply with the REACH Regulation</w:t>
            </w:r>
            <w:r w:rsidR="002D6B8B" w:rsidRPr="00F96674">
              <w:rPr>
                <w:rFonts w:ascii="Arial" w:hAnsi="Arial" w:cs="Arial"/>
                <w:color w:val="000000"/>
                <w:sz w:val="22"/>
                <w:szCs w:val="22"/>
                <w:lang w:val="en"/>
              </w:rPr>
              <w:t xml:space="preserve"> </w:t>
            </w:r>
            <w:r w:rsidR="002D6B8B" w:rsidRPr="00F96674">
              <w:rPr>
                <w:rFonts w:ascii="Arial" w:hAnsi="Arial" w:cs="Arial"/>
                <w:color w:val="000000"/>
                <w:sz w:val="22"/>
                <w:szCs w:val="22"/>
                <w:lang w:val="en-US"/>
              </w:rPr>
              <w:t>and the Buyer has the right to:</w:t>
            </w:r>
          </w:p>
          <w:p w14:paraId="101E31B0" w14:textId="4FDAC096" w:rsidR="002D6B8B" w:rsidRPr="00F96674" w:rsidRDefault="002D6B8B" w:rsidP="00F96674">
            <w:pPr>
              <w:pStyle w:val="Akapitzlist"/>
              <w:numPr>
                <w:ilvl w:val="1"/>
                <w:numId w:val="31"/>
              </w:numPr>
              <w:autoSpaceDE w:val="0"/>
              <w:autoSpaceDN w:val="0"/>
              <w:adjustRightInd w:val="0"/>
              <w:ind w:left="750" w:hanging="425"/>
              <w:jc w:val="both"/>
              <w:rPr>
                <w:rFonts w:ascii="Arial" w:eastAsia="Arial Unicode MS" w:hAnsi="Arial" w:cs="Arial"/>
                <w:sz w:val="22"/>
                <w:szCs w:val="22"/>
                <w:lang w:val="en-GB"/>
              </w:rPr>
            </w:pPr>
            <w:r w:rsidRPr="00F96674">
              <w:rPr>
                <w:rFonts w:ascii="Arial" w:eastAsia="Arial Unicode MS" w:hAnsi="Arial" w:cs="Arial"/>
                <w:sz w:val="22"/>
                <w:szCs w:val="22"/>
                <w:lang w:val="en-GB"/>
              </w:rPr>
              <w:t>return, at the Seller's cost, the goods which fail to meet the requirements imposed by the provisions of the said Regulation .</w:t>
            </w:r>
          </w:p>
          <w:p w14:paraId="7164E834" w14:textId="731427FD" w:rsidR="002D6B8B" w:rsidRPr="00F96674" w:rsidRDefault="002D6B8B" w:rsidP="00091CF6">
            <w:pPr>
              <w:pStyle w:val="Akapitzlist"/>
              <w:numPr>
                <w:ilvl w:val="1"/>
                <w:numId w:val="31"/>
              </w:numPr>
              <w:autoSpaceDE w:val="0"/>
              <w:autoSpaceDN w:val="0"/>
              <w:adjustRightInd w:val="0"/>
              <w:ind w:left="750" w:hanging="425"/>
              <w:jc w:val="both"/>
              <w:rPr>
                <w:rFonts w:ascii="Arial" w:eastAsia="Arial Unicode MS" w:hAnsi="Arial" w:cs="Arial"/>
                <w:sz w:val="22"/>
                <w:szCs w:val="22"/>
                <w:lang w:val="en-GB"/>
              </w:rPr>
            </w:pPr>
            <w:r w:rsidRPr="00F96674">
              <w:rPr>
                <w:rFonts w:ascii="Arial" w:eastAsia="Arial Unicode MS" w:hAnsi="Arial" w:cs="Arial"/>
                <w:sz w:val="22"/>
                <w:szCs w:val="22"/>
                <w:lang w:val="en-GB"/>
              </w:rPr>
              <w:t>claim a refund of the price paid as well as the statutory interest charged by the Buyer from the pay-day to the day of refunding by the Seller</w:t>
            </w:r>
          </w:p>
          <w:p w14:paraId="05D57F44" w14:textId="142B9E62" w:rsidR="00091CF6" w:rsidRPr="00F96674" w:rsidRDefault="00091CF6" w:rsidP="00091CF6">
            <w:pPr>
              <w:pStyle w:val="Akapitzlist"/>
              <w:numPr>
                <w:ilvl w:val="1"/>
                <w:numId w:val="31"/>
              </w:numPr>
              <w:autoSpaceDE w:val="0"/>
              <w:autoSpaceDN w:val="0"/>
              <w:adjustRightInd w:val="0"/>
              <w:ind w:left="750" w:hanging="425"/>
              <w:jc w:val="both"/>
              <w:rPr>
                <w:rFonts w:ascii="Arial" w:eastAsia="Arial Unicode MS" w:hAnsi="Arial" w:cs="Arial"/>
                <w:sz w:val="22"/>
                <w:szCs w:val="22"/>
                <w:lang w:val="en-GB"/>
              </w:rPr>
            </w:pPr>
            <w:r w:rsidRPr="00BB7169">
              <w:rPr>
                <w:rFonts w:ascii="Arial" w:hAnsi="Arial" w:cs="Arial"/>
                <w:color w:val="000000"/>
                <w:sz w:val="22"/>
                <w:szCs w:val="22"/>
                <w:lang w:val="en-US"/>
              </w:rPr>
              <w:t>burden the Seller with the obligation of reimbursement of every expenses, costs, fines, penalties</w:t>
            </w:r>
            <w:r>
              <w:rPr>
                <w:rFonts w:ascii="Arial" w:hAnsi="Arial" w:cs="Arial"/>
                <w:color w:val="000000"/>
                <w:sz w:val="22"/>
                <w:szCs w:val="22"/>
                <w:lang w:val="en-US"/>
              </w:rPr>
              <w:t>, administrative fees</w:t>
            </w:r>
            <w:r w:rsidRPr="00BB7169">
              <w:rPr>
                <w:rFonts w:ascii="Arial" w:hAnsi="Arial" w:cs="Arial"/>
                <w:color w:val="000000"/>
                <w:sz w:val="22"/>
                <w:szCs w:val="22"/>
                <w:lang w:val="en-US"/>
              </w:rPr>
              <w:t xml:space="preserve"> or other payments imposed by authorized bodies as a result of the Seller's breach of the provisions of the REACH Regulation</w:t>
            </w:r>
          </w:p>
          <w:p w14:paraId="7BE13E63" w14:textId="5766A088" w:rsidR="00091CF6" w:rsidRPr="005142A7" w:rsidRDefault="00091CF6" w:rsidP="00F96674">
            <w:pPr>
              <w:pStyle w:val="Akapitzlist"/>
              <w:numPr>
                <w:ilvl w:val="1"/>
                <w:numId w:val="31"/>
              </w:numPr>
              <w:autoSpaceDE w:val="0"/>
              <w:autoSpaceDN w:val="0"/>
              <w:adjustRightInd w:val="0"/>
              <w:ind w:left="750" w:hanging="425"/>
              <w:jc w:val="both"/>
              <w:rPr>
                <w:rFonts w:ascii="Arial" w:eastAsia="Arial Unicode MS" w:hAnsi="Arial" w:cs="Arial"/>
                <w:sz w:val="22"/>
                <w:szCs w:val="22"/>
                <w:lang w:val="en-GB"/>
              </w:rPr>
            </w:pPr>
            <w:r w:rsidRPr="00BB7169">
              <w:rPr>
                <w:rFonts w:ascii="Arial" w:hAnsi="Arial" w:cs="Arial"/>
                <w:color w:val="000000"/>
                <w:sz w:val="22"/>
                <w:szCs w:val="22"/>
                <w:lang w:val="en-US"/>
              </w:rPr>
              <w:t>claim of the Seller the compensation for all direct   damages suffered by the Buyer in relation to not fulfilling the provisions of the REACH Regulation by the Seller.</w:t>
            </w:r>
          </w:p>
          <w:p w14:paraId="472D123B" w14:textId="77777777" w:rsidR="002D6B8B" w:rsidRPr="00BB7169" w:rsidRDefault="002D6B8B" w:rsidP="002D6B8B">
            <w:pPr>
              <w:autoSpaceDE w:val="0"/>
              <w:autoSpaceDN w:val="0"/>
              <w:adjustRightInd w:val="0"/>
              <w:jc w:val="both"/>
              <w:rPr>
                <w:rFonts w:ascii="Arial" w:hAnsi="Arial" w:cs="Arial"/>
                <w:color w:val="000000"/>
                <w:sz w:val="22"/>
                <w:szCs w:val="22"/>
                <w:lang w:val="en-US"/>
              </w:rPr>
            </w:pPr>
          </w:p>
          <w:p w14:paraId="672BE17F" w14:textId="573CD08D" w:rsidR="00E0515F" w:rsidRPr="00D505C7" w:rsidRDefault="00021EE0" w:rsidP="00D505C7">
            <w:pPr>
              <w:pStyle w:val="Akapitzlist"/>
              <w:numPr>
                <w:ilvl w:val="0"/>
                <w:numId w:val="1"/>
              </w:numPr>
              <w:rPr>
                <w:rFonts w:ascii="Arial" w:hAnsi="Arial" w:cs="Arial"/>
                <w:sz w:val="22"/>
                <w:szCs w:val="22"/>
                <w:lang w:val="en"/>
              </w:rPr>
            </w:pPr>
            <w:r w:rsidRPr="005142A7">
              <w:rPr>
                <w:rFonts w:ascii="Arial" w:hAnsi="Arial" w:cs="Arial"/>
                <w:sz w:val="22"/>
                <w:szCs w:val="22"/>
                <w:lang w:val="en"/>
              </w:rPr>
              <w:t xml:space="preserve">The Seller hereby </w:t>
            </w:r>
            <w:r w:rsidR="00857C55" w:rsidRPr="005142A7">
              <w:rPr>
                <w:rFonts w:ascii="Arial" w:hAnsi="Arial" w:cs="Arial"/>
                <w:sz w:val="22"/>
                <w:szCs w:val="22"/>
                <w:lang w:val="en"/>
              </w:rPr>
              <w:t xml:space="preserve">declares </w:t>
            </w:r>
            <w:r w:rsidR="00857C55" w:rsidRPr="005142A7">
              <w:rPr>
                <w:rFonts w:ascii="Arial" w:hAnsi="Arial" w:cs="Arial"/>
                <w:color w:val="000000"/>
                <w:sz w:val="22"/>
                <w:szCs w:val="22"/>
                <w:lang w:val="en"/>
              </w:rPr>
              <w:t>that</w:t>
            </w:r>
            <w:r w:rsidRPr="005142A7">
              <w:rPr>
                <w:rFonts w:ascii="Arial" w:hAnsi="Arial" w:cs="Arial"/>
                <w:color w:val="000000"/>
                <w:sz w:val="22"/>
                <w:szCs w:val="22"/>
                <w:lang w:val="en"/>
              </w:rPr>
              <w:t xml:space="preserve"> it is aware of the content of </w:t>
            </w:r>
            <w:r w:rsidRPr="005142A7">
              <w:rPr>
                <w:rFonts w:ascii="Arial" w:hAnsi="Arial" w:cs="Arial"/>
                <w:sz w:val="22"/>
                <w:szCs w:val="22"/>
                <w:lang w:val="en"/>
              </w:rPr>
              <w:t xml:space="preserve">the Act of October 9, 2015 on Biocidal Products (i.e., Journal of Laws of 2021, item 24) and the content of Regulation of the European Parliament and of the Council (EU) No. 528/2012 of May 22, 2012 on the making available on the market and use of biocidal products. </w:t>
            </w:r>
          </w:p>
          <w:p w14:paraId="7A9AF0B2" w14:textId="77777777" w:rsidR="009814A6" w:rsidRPr="005142A7" w:rsidRDefault="009814A6" w:rsidP="005142A7">
            <w:pPr>
              <w:pStyle w:val="Akapitzlist"/>
              <w:ind w:left="360"/>
              <w:rPr>
                <w:sz w:val="22"/>
                <w:szCs w:val="22"/>
                <w:lang w:val="en-GB"/>
              </w:rPr>
            </w:pPr>
          </w:p>
          <w:p w14:paraId="52739A3B" w14:textId="6C0F33D7" w:rsidR="00F9033E" w:rsidRPr="00444B5D" w:rsidRDefault="00021EE0" w:rsidP="00506C59">
            <w:pPr>
              <w:numPr>
                <w:ilvl w:val="0"/>
                <w:numId w:val="1"/>
              </w:numPr>
              <w:ind w:hanging="335"/>
              <w:jc w:val="both"/>
              <w:rPr>
                <w:rFonts w:ascii="Arial" w:hAnsi="Arial" w:cs="Arial"/>
                <w:color w:val="000000"/>
                <w:sz w:val="22"/>
                <w:szCs w:val="22"/>
                <w:lang w:val="en"/>
              </w:rPr>
            </w:pPr>
            <w:r w:rsidRPr="00A00E0D">
              <w:rPr>
                <w:rFonts w:ascii="Arial" w:hAnsi="Arial" w:cs="Arial"/>
                <w:color w:val="000000"/>
                <w:sz w:val="22"/>
                <w:szCs w:val="22"/>
                <w:lang w:val="en"/>
              </w:rPr>
              <w:t>Accordingly, the Seller represents that</w:t>
            </w:r>
            <w:r w:rsidR="009814A6" w:rsidRPr="00A00E0D">
              <w:rPr>
                <w:rFonts w:ascii="Arial" w:hAnsi="Arial" w:cs="Arial"/>
                <w:sz w:val="22"/>
                <w:szCs w:val="22"/>
                <w:lang w:val="en"/>
              </w:rPr>
              <w:t xml:space="preserve"> </w:t>
            </w:r>
            <w:r w:rsidRPr="00A00E0D">
              <w:rPr>
                <w:rFonts w:ascii="Arial" w:hAnsi="Arial" w:cs="Arial"/>
                <w:sz w:val="22"/>
                <w:szCs w:val="22"/>
                <w:lang w:val="en"/>
              </w:rPr>
              <w:t xml:space="preserve">the Goods supplied to the Buyer under this Contract are not biocidal products within the meaning of the Act of October </w:t>
            </w:r>
            <w:r w:rsidRPr="00A00E0D">
              <w:rPr>
                <w:rFonts w:ascii="Arial" w:hAnsi="Arial" w:cs="Arial"/>
                <w:sz w:val="22"/>
                <w:szCs w:val="22"/>
                <w:lang w:val="en"/>
              </w:rPr>
              <w:lastRenderedPageBreak/>
              <w:t>9, 2015 on Biocidal Products (i.e., Journal of Laws of 2021, item 24) and the European laws cited therein.</w:t>
            </w:r>
            <w:r w:rsidRPr="00037B93">
              <w:rPr>
                <w:rFonts w:ascii="Arial" w:hAnsi="Arial" w:cs="Arial"/>
                <w:color w:val="000000"/>
                <w:sz w:val="22"/>
                <w:szCs w:val="22"/>
                <w:lang w:val="en"/>
              </w:rPr>
              <w:t xml:space="preserve"> </w:t>
            </w:r>
          </w:p>
          <w:p w14:paraId="78B46717" w14:textId="77777777" w:rsidR="00021EE0" w:rsidRPr="00037B93" w:rsidRDefault="00021EE0" w:rsidP="00021EE0">
            <w:pPr>
              <w:pStyle w:val="Akapitzlist"/>
              <w:numPr>
                <w:ilvl w:val="0"/>
                <w:numId w:val="1"/>
              </w:numPr>
              <w:tabs>
                <w:tab w:val="left" w:pos="426"/>
              </w:tabs>
              <w:spacing w:after="200"/>
              <w:jc w:val="both"/>
              <w:rPr>
                <w:rFonts w:ascii="Arial" w:eastAsia="Arial Unicode MS" w:hAnsi="Arial" w:cs="Arial"/>
                <w:sz w:val="22"/>
                <w:szCs w:val="22"/>
                <w:lang w:val="en-GB"/>
              </w:rPr>
            </w:pPr>
            <w:r w:rsidRPr="00A00E0D">
              <w:rPr>
                <w:rFonts w:ascii="Arial" w:eastAsia="Arial Unicode MS" w:hAnsi="Arial" w:cs="Arial"/>
                <w:sz w:val="22"/>
                <w:szCs w:val="22"/>
                <w:lang w:val="en"/>
              </w:rPr>
              <w:t xml:space="preserve">The Seller shall not transfer (assign) obligations or rights under this Contract to a third party without the consent of the Buyer – expressly expressed under pain of nullity in writing. </w:t>
            </w:r>
          </w:p>
          <w:p w14:paraId="6A771A45" w14:textId="77777777" w:rsidR="00E0515F" w:rsidRPr="00037B93" w:rsidRDefault="00021EE0" w:rsidP="0038171A">
            <w:pPr>
              <w:pStyle w:val="Akapitzlist"/>
              <w:numPr>
                <w:ilvl w:val="0"/>
                <w:numId w:val="1"/>
              </w:numPr>
              <w:tabs>
                <w:tab w:val="left" w:pos="426"/>
              </w:tabs>
              <w:spacing w:after="200"/>
              <w:jc w:val="both"/>
              <w:rPr>
                <w:rFonts w:ascii="Arial" w:eastAsia="Arial Unicode MS" w:hAnsi="Arial" w:cs="Arial"/>
                <w:sz w:val="22"/>
                <w:szCs w:val="22"/>
                <w:lang w:val="en-GB"/>
              </w:rPr>
            </w:pPr>
            <w:r w:rsidRPr="00A00E0D">
              <w:rPr>
                <w:rFonts w:ascii="Arial" w:eastAsia="Arial Unicode MS" w:hAnsi="Arial" w:cs="Arial"/>
                <w:sz w:val="22"/>
                <w:szCs w:val="22"/>
                <w:lang w:val="en"/>
              </w:rPr>
              <w:t>If the deliveries include excise goods, the deliveries shall be made under the excise duty suspension procedure or outside the excise duty suspension procedure. The method of delivery, in agreement with the Seller, shall be communicated by the Buyer in the Purchase Order</w:t>
            </w:r>
            <w:r w:rsidRPr="00D411A0">
              <w:rPr>
                <w:rFonts w:ascii="Arial" w:eastAsia="Arial Unicode MS" w:hAnsi="Arial" w:cs="Arial"/>
                <w:sz w:val="22"/>
                <w:szCs w:val="22"/>
                <w:lang w:val="en"/>
              </w:rPr>
              <w:t>.</w:t>
            </w:r>
          </w:p>
          <w:p w14:paraId="3B443949" w14:textId="77777777" w:rsidR="00021EE0" w:rsidRPr="00CA4DFD" w:rsidRDefault="00021EE0" w:rsidP="00CA4DFD">
            <w:pPr>
              <w:pStyle w:val="Akapitzlist"/>
              <w:numPr>
                <w:ilvl w:val="0"/>
                <w:numId w:val="1"/>
              </w:numPr>
              <w:tabs>
                <w:tab w:val="left" w:pos="426"/>
              </w:tabs>
              <w:spacing w:after="200"/>
              <w:jc w:val="both"/>
              <w:rPr>
                <w:rFonts w:ascii="Arial" w:eastAsia="Arial Unicode MS" w:hAnsi="Arial" w:cs="Arial"/>
                <w:sz w:val="22"/>
                <w:szCs w:val="22"/>
                <w:lang w:val="en-GB"/>
              </w:rPr>
            </w:pPr>
            <w:r w:rsidRPr="00CA4DFD">
              <w:rPr>
                <w:rFonts w:ascii="Arial" w:eastAsia="Arial Unicode MS" w:hAnsi="Arial" w:cs="Arial"/>
                <w:sz w:val="22"/>
                <w:szCs w:val="22"/>
                <w:lang w:val="en"/>
              </w:rPr>
              <w:t>If the delivery of the Goods subject to this Contract is ordered by the Buyer under the excise duty suspension procedure to the tax warehouse, the Seller shall comply with all formalities arising from such mode of delivery.</w:t>
            </w:r>
          </w:p>
          <w:p w14:paraId="435666EF" w14:textId="77777777" w:rsidR="00021EE0" w:rsidRPr="00CA4DFD" w:rsidRDefault="00021EE0" w:rsidP="00524A3A">
            <w:pPr>
              <w:pStyle w:val="Akapitzlist"/>
              <w:numPr>
                <w:ilvl w:val="0"/>
                <w:numId w:val="58"/>
              </w:numPr>
              <w:autoSpaceDE w:val="0"/>
              <w:autoSpaceDN w:val="0"/>
              <w:adjustRightInd w:val="0"/>
              <w:ind w:left="884" w:hanging="567"/>
              <w:jc w:val="both"/>
              <w:rPr>
                <w:rFonts w:ascii="Arial" w:eastAsia="Arial Unicode MS" w:hAnsi="Arial" w:cs="Arial"/>
                <w:sz w:val="22"/>
                <w:szCs w:val="22"/>
                <w:lang w:val="en-GB"/>
              </w:rPr>
            </w:pPr>
            <w:r w:rsidRPr="00CA4DFD">
              <w:rPr>
                <w:rFonts w:ascii="Arial" w:eastAsia="Arial Unicode MS" w:hAnsi="Arial" w:cs="Arial"/>
                <w:sz w:val="22"/>
                <w:szCs w:val="22"/>
                <w:lang w:val="en-GB"/>
              </w:rPr>
              <w:t>In case of delivery of goods under the procedure of suspension of excise tax on e-AD, the Seller shall be obliged to prepare a correct e-AD notification in the system, attach a printout of this notification to the documents accompanying the delivery and send this printout by e-mail to the Buyer;</w:t>
            </w:r>
          </w:p>
          <w:p w14:paraId="37A4BB52" w14:textId="4309C644" w:rsidR="00524A3A" w:rsidRPr="00524A3A" w:rsidRDefault="00524A3A" w:rsidP="00BB619D">
            <w:pPr>
              <w:pStyle w:val="Akapitzlist"/>
              <w:numPr>
                <w:ilvl w:val="0"/>
                <w:numId w:val="58"/>
              </w:numPr>
              <w:autoSpaceDE w:val="0"/>
              <w:autoSpaceDN w:val="0"/>
              <w:adjustRightInd w:val="0"/>
              <w:ind w:left="884" w:hanging="567"/>
              <w:jc w:val="both"/>
              <w:rPr>
                <w:rFonts w:ascii="Arial" w:eastAsia="Arial Unicode MS" w:hAnsi="Arial" w:cs="Arial"/>
                <w:sz w:val="22"/>
                <w:szCs w:val="22"/>
                <w:lang w:val="en-GB"/>
              </w:rPr>
            </w:pPr>
            <w:r w:rsidRPr="00CA4DFD">
              <w:rPr>
                <w:rFonts w:ascii="Arial" w:eastAsia="Arial Unicode MS" w:hAnsi="Arial" w:cs="Arial"/>
                <w:sz w:val="22"/>
                <w:szCs w:val="22"/>
                <w:lang w:val="en-GB"/>
              </w:rPr>
              <w:t>In the case of delivery of goods under the procedure of suspension of excise tax on commercial documents, the Seller shall be obliged to send a notice with the exact date of delivery at least 10 days before delivery in order to enable the Buyer to make the appropriate notifications to the Customs Office.</w:t>
            </w:r>
          </w:p>
          <w:p w14:paraId="33B70A84" w14:textId="77777777" w:rsidR="005C0CE1" w:rsidRPr="002F6D02" w:rsidRDefault="005C0CE1" w:rsidP="00524A3A">
            <w:pPr>
              <w:pStyle w:val="Akapitzlist"/>
              <w:ind w:left="1440"/>
              <w:jc w:val="both"/>
              <w:rPr>
                <w:rFonts w:eastAsia="Arial Unicode MS"/>
                <w:lang w:val="en-GB"/>
              </w:rPr>
            </w:pPr>
          </w:p>
          <w:p w14:paraId="74BE9FC0" w14:textId="77777777" w:rsidR="00021EE0" w:rsidRPr="009A2A3F" w:rsidRDefault="00021EE0" w:rsidP="00021EE0">
            <w:pPr>
              <w:pStyle w:val="Akapitzlist"/>
              <w:numPr>
                <w:ilvl w:val="0"/>
                <w:numId w:val="1"/>
              </w:numPr>
              <w:tabs>
                <w:tab w:val="left" w:pos="426"/>
              </w:tabs>
              <w:spacing w:after="200"/>
              <w:jc w:val="both"/>
              <w:rPr>
                <w:rFonts w:ascii="Arial" w:eastAsia="Arial Unicode MS" w:hAnsi="Arial" w:cs="Arial"/>
                <w:sz w:val="22"/>
                <w:szCs w:val="22"/>
                <w:lang w:val="en-GB"/>
              </w:rPr>
            </w:pPr>
            <w:r w:rsidRPr="00D411A0">
              <w:rPr>
                <w:rFonts w:ascii="Arial" w:eastAsia="Arial Unicode MS" w:hAnsi="Arial" w:cs="Arial"/>
                <w:sz w:val="22"/>
                <w:szCs w:val="22"/>
                <w:lang w:val="en"/>
              </w:rPr>
              <w:t>The Parties declare the following currently valid excise numbers:</w:t>
            </w:r>
          </w:p>
          <w:p w14:paraId="5003764B" w14:textId="77777777" w:rsidR="00021EE0" w:rsidRPr="00BB619D" w:rsidRDefault="00021EE0" w:rsidP="00BB619D">
            <w:pPr>
              <w:pStyle w:val="Akapitzlist"/>
              <w:numPr>
                <w:ilvl w:val="0"/>
                <w:numId w:val="60"/>
              </w:numPr>
              <w:autoSpaceDE w:val="0"/>
              <w:autoSpaceDN w:val="0"/>
              <w:adjustRightInd w:val="0"/>
              <w:ind w:left="878" w:hanging="567"/>
              <w:jc w:val="both"/>
              <w:rPr>
                <w:rFonts w:ascii="Arial" w:eastAsia="Arial Unicode MS" w:hAnsi="Arial" w:cs="Arial"/>
                <w:sz w:val="22"/>
                <w:szCs w:val="22"/>
                <w:lang w:val="en-GB"/>
              </w:rPr>
            </w:pPr>
            <w:r w:rsidRPr="00BB619D">
              <w:rPr>
                <w:rFonts w:ascii="Arial" w:eastAsia="Arial Unicode MS" w:hAnsi="Arial" w:cs="Arial"/>
                <w:sz w:val="22"/>
                <w:szCs w:val="22"/>
                <w:lang w:val="en-GB"/>
              </w:rPr>
              <w:t>Buyer's excise number: PL35100007209</w:t>
            </w:r>
          </w:p>
          <w:p w14:paraId="2FDE0AAA" w14:textId="77777777" w:rsidR="00021EE0" w:rsidRPr="009A2A3F" w:rsidRDefault="00021EE0" w:rsidP="00BB619D">
            <w:pPr>
              <w:pStyle w:val="Akapitzlist"/>
              <w:numPr>
                <w:ilvl w:val="0"/>
                <w:numId w:val="60"/>
              </w:numPr>
              <w:autoSpaceDE w:val="0"/>
              <w:autoSpaceDN w:val="0"/>
              <w:adjustRightInd w:val="0"/>
              <w:ind w:left="884" w:hanging="567"/>
              <w:jc w:val="both"/>
              <w:rPr>
                <w:rFonts w:ascii="Arial" w:eastAsia="Arial Unicode MS" w:hAnsi="Arial" w:cs="Arial"/>
                <w:sz w:val="22"/>
                <w:szCs w:val="22"/>
                <w:lang w:val="en-GB"/>
              </w:rPr>
            </w:pPr>
            <w:r w:rsidRPr="00BB619D">
              <w:rPr>
                <w:rFonts w:ascii="Arial" w:eastAsia="Arial Unicode MS" w:hAnsi="Arial" w:cs="Arial"/>
                <w:sz w:val="22"/>
                <w:szCs w:val="22"/>
                <w:lang w:val="en-GB"/>
              </w:rPr>
              <w:t xml:space="preserve">Excise number of the Buyer's tax warehouse: </w:t>
            </w:r>
          </w:p>
          <w:p w14:paraId="744BF96A" w14:textId="77777777" w:rsidR="00021EE0" w:rsidRPr="00BB619D" w:rsidRDefault="00021EE0" w:rsidP="00BB619D">
            <w:pPr>
              <w:pStyle w:val="Akapitzlist"/>
              <w:autoSpaceDE w:val="0"/>
              <w:autoSpaceDN w:val="0"/>
              <w:adjustRightInd w:val="0"/>
              <w:ind w:left="884"/>
              <w:jc w:val="both"/>
              <w:rPr>
                <w:rFonts w:ascii="Arial" w:eastAsia="Arial Unicode MS" w:hAnsi="Arial" w:cs="Arial"/>
                <w:sz w:val="22"/>
                <w:szCs w:val="22"/>
                <w:lang w:val="en-GB"/>
              </w:rPr>
            </w:pPr>
            <w:r w:rsidRPr="00BB619D">
              <w:rPr>
                <w:rFonts w:ascii="Arial" w:eastAsia="Arial Unicode MS" w:hAnsi="Arial" w:cs="Arial"/>
                <w:sz w:val="22"/>
                <w:szCs w:val="22"/>
                <w:lang w:val="en-GB"/>
              </w:rPr>
              <w:t xml:space="preserve">– PL35100008346 – </w:t>
            </w:r>
            <w:proofErr w:type="spellStart"/>
            <w:r w:rsidRPr="00BB619D">
              <w:rPr>
                <w:rFonts w:ascii="Arial" w:eastAsia="Arial Unicode MS" w:hAnsi="Arial" w:cs="Arial"/>
                <w:sz w:val="22"/>
                <w:szCs w:val="22"/>
                <w:lang w:val="en-GB"/>
              </w:rPr>
              <w:t>Trzebinia</w:t>
            </w:r>
            <w:proofErr w:type="spellEnd"/>
          </w:p>
          <w:p w14:paraId="21AC59A9" w14:textId="77777777" w:rsidR="00021EE0" w:rsidRPr="00BB619D" w:rsidRDefault="00021EE0" w:rsidP="00BB619D">
            <w:pPr>
              <w:pStyle w:val="Akapitzlist"/>
              <w:autoSpaceDE w:val="0"/>
              <w:autoSpaceDN w:val="0"/>
              <w:adjustRightInd w:val="0"/>
              <w:ind w:left="884"/>
              <w:jc w:val="both"/>
              <w:rPr>
                <w:rFonts w:ascii="Arial" w:eastAsia="Arial Unicode MS" w:hAnsi="Arial" w:cs="Arial"/>
                <w:sz w:val="22"/>
                <w:szCs w:val="22"/>
                <w:lang w:val="en-GB"/>
              </w:rPr>
            </w:pPr>
            <w:r w:rsidRPr="00BB619D">
              <w:rPr>
                <w:rFonts w:ascii="Arial" w:eastAsia="Arial Unicode MS" w:hAnsi="Arial" w:cs="Arial"/>
                <w:sz w:val="22"/>
                <w:szCs w:val="22"/>
                <w:lang w:val="en-GB"/>
              </w:rPr>
              <w:t>– PL35100405303 – Jedlicze</w:t>
            </w:r>
          </w:p>
          <w:p w14:paraId="6BF86F80" w14:textId="77777777" w:rsidR="00021EE0" w:rsidRPr="00BB619D" w:rsidRDefault="00021EE0" w:rsidP="00BB619D">
            <w:pPr>
              <w:pStyle w:val="Akapitzlist"/>
              <w:numPr>
                <w:ilvl w:val="0"/>
                <w:numId w:val="60"/>
              </w:numPr>
              <w:autoSpaceDE w:val="0"/>
              <w:autoSpaceDN w:val="0"/>
              <w:adjustRightInd w:val="0"/>
              <w:ind w:left="884" w:hanging="567"/>
              <w:jc w:val="both"/>
              <w:rPr>
                <w:rFonts w:ascii="Arial" w:eastAsia="Arial Unicode MS" w:hAnsi="Arial" w:cs="Arial"/>
                <w:sz w:val="22"/>
                <w:szCs w:val="22"/>
                <w:lang w:val="en-GB"/>
              </w:rPr>
            </w:pPr>
            <w:r w:rsidRPr="00BB619D">
              <w:rPr>
                <w:rFonts w:ascii="Arial" w:eastAsia="Arial Unicode MS" w:hAnsi="Arial" w:cs="Arial"/>
                <w:sz w:val="22"/>
                <w:szCs w:val="22"/>
                <w:lang w:val="en-GB"/>
              </w:rPr>
              <w:t>Seller's excise number:...........................</w:t>
            </w:r>
          </w:p>
          <w:p w14:paraId="34DA69CD" w14:textId="77777777" w:rsidR="00021EE0" w:rsidRDefault="00021EE0" w:rsidP="00E0515F">
            <w:pPr>
              <w:pStyle w:val="Akapitzlist"/>
              <w:numPr>
                <w:ilvl w:val="0"/>
                <w:numId w:val="60"/>
              </w:numPr>
              <w:autoSpaceDE w:val="0"/>
              <w:autoSpaceDN w:val="0"/>
              <w:adjustRightInd w:val="0"/>
              <w:ind w:left="884" w:hanging="567"/>
              <w:jc w:val="both"/>
              <w:rPr>
                <w:rFonts w:ascii="Arial" w:eastAsia="Arial Unicode MS" w:hAnsi="Arial" w:cs="Arial"/>
                <w:sz w:val="22"/>
                <w:szCs w:val="22"/>
                <w:lang w:val="en-GB"/>
              </w:rPr>
            </w:pPr>
            <w:r w:rsidRPr="00BB619D">
              <w:rPr>
                <w:rFonts w:ascii="Arial" w:eastAsia="Arial Unicode MS" w:hAnsi="Arial" w:cs="Arial"/>
                <w:sz w:val="22"/>
                <w:szCs w:val="22"/>
                <w:lang w:val="en-GB"/>
              </w:rPr>
              <w:t>Excise number of the Seller's tax warehouse:....................</w:t>
            </w:r>
          </w:p>
          <w:p w14:paraId="5B662D1B" w14:textId="267B5E40" w:rsidR="00571A3D" w:rsidRPr="009A2A3F" w:rsidRDefault="00571A3D" w:rsidP="00BB619D">
            <w:pPr>
              <w:pStyle w:val="Akapitzlist"/>
              <w:numPr>
                <w:ilvl w:val="0"/>
                <w:numId w:val="60"/>
              </w:numPr>
              <w:autoSpaceDE w:val="0"/>
              <w:autoSpaceDN w:val="0"/>
              <w:adjustRightInd w:val="0"/>
              <w:ind w:left="884" w:hanging="567"/>
              <w:jc w:val="both"/>
              <w:rPr>
                <w:rFonts w:ascii="Arial" w:eastAsia="Arial Unicode MS" w:hAnsi="Arial" w:cs="Arial"/>
                <w:sz w:val="22"/>
                <w:szCs w:val="22"/>
                <w:lang w:val="en-GB"/>
              </w:rPr>
            </w:pPr>
            <w:r w:rsidRPr="003C7569">
              <w:rPr>
                <w:rFonts w:ascii="Arial" w:eastAsia="Arial Unicode MS" w:hAnsi="Arial" w:cs="Arial"/>
                <w:sz w:val="22"/>
                <w:szCs w:val="22"/>
                <w:lang w:val="en-GB"/>
              </w:rPr>
              <w:lastRenderedPageBreak/>
              <w:t>Excise number from which the Goods will be shipped to the Buyer:..............</w:t>
            </w:r>
          </w:p>
          <w:p w14:paraId="720809BF" w14:textId="66985DCE" w:rsidR="00571A3D" w:rsidRPr="009A2A3F" w:rsidRDefault="00021EE0" w:rsidP="00021EE0">
            <w:pPr>
              <w:pStyle w:val="Akapitzlist"/>
              <w:numPr>
                <w:ilvl w:val="0"/>
                <w:numId w:val="1"/>
              </w:numPr>
              <w:tabs>
                <w:tab w:val="left" w:pos="426"/>
              </w:tabs>
              <w:spacing w:after="200"/>
              <w:jc w:val="both"/>
              <w:rPr>
                <w:rFonts w:ascii="Arial" w:eastAsia="Arial Unicode MS" w:hAnsi="Arial" w:cs="Arial"/>
                <w:sz w:val="22"/>
                <w:szCs w:val="22"/>
                <w:lang w:val="en-GB"/>
              </w:rPr>
            </w:pPr>
            <w:r w:rsidRPr="00D411A0">
              <w:rPr>
                <w:rFonts w:ascii="Arial" w:eastAsia="Arial Unicode MS" w:hAnsi="Arial" w:cs="Arial"/>
                <w:sz w:val="22"/>
                <w:szCs w:val="22"/>
                <w:lang w:val="en"/>
              </w:rPr>
              <w:t>In the event that the Seller fails to issue the relevant documents necessary for the execution of the delivery under the excise duty suspension procedure and the Buyer is charged with penalties by the state administration as a result (in particular – in connection with the failure to report the delivery to the Customs Office or the failure to apply the SENT procedure by the Buyer), the Seller undertakes to refund the Buyer the aforementioned costs in full.</w:t>
            </w:r>
          </w:p>
          <w:p w14:paraId="4F0A736F" w14:textId="345075B7" w:rsidR="00021EE0" w:rsidRPr="009A2A3F" w:rsidRDefault="00021EE0" w:rsidP="00021EE0">
            <w:pPr>
              <w:pStyle w:val="Akapitzlist"/>
              <w:numPr>
                <w:ilvl w:val="0"/>
                <w:numId w:val="1"/>
              </w:numPr>
              <w:tabs>
                <w:tab w:val="left" w:pos="426"/>
              </w:tabs>
              <w:spacing w:after="200"/>
              <w:jc w:val="both"/>
              <w:rPr>
                <w:rFonts w:ascii="Arial" w:eastAsia="Arial Unicode MS" w:hAnsi="Arial" w:cs="Arial"/>
                <w:sz w:val="22"/>
                <w:szCs w:val="22"/>
                <w:lang w:val="en-GB"/>
              </w:rPr>
            </w:pPr>
            <w:r w:rsidRPr="00D411A0">
              <w:rPr>
                <w:rFonts w:ascii="Arial" w:hAnsi="Arial" w:cs="Arial"/>
                <w:sz w:val="22"/>
                <w:szCs w:val="22"/>
                <w:lang w:val="en"/>
              </w:rPr>
              <w:t>The Seller undertakes to provide the necessary information to fulfill the obligations imposed on the Buyer as a Receiving Agent within the meaning of the Act of 09.03.2017 on the Monitoring System of Road and Rail Transport of Goods and Trade in Heating Fuels (i.e. Journal of Laws of 2021, item 1857, i.e.), provided that the Goods constituting the subject of the Purchase Order are subject to the regulations of the aforementioned Act.</w:t>
            </w:r>
          </w:p>
          <w:p w14:paraId="2486F3F0" w14:textId="3760329F" w:rsidR="008A535D" w:rsidRPr="00BB619D" w:rsidRDefault="00021EE0" w:rsidP="00BB619D">
            <w:pPr>
              <w:pStyle w:val="Akapitzlist"/>
              <w:numPr>
                <w:ilvl w:val="0"/>
                <w:numId w:val="1"/>
              </w:numPr>
              <w:tabs>
                <w:tab w:val="left" w:pos="426"/>
              </w:tabs>
              <w:spacing w:after="200"/>
              <w:jc w:val="both"/>
              <w:rPr>
                <w:rFonts w:ascii="Arial" w:eastAsia="Arial Unicode MS" w:hAnsi="Arial" w:cs="Arial"/>
                <w:sz w:val="22"/>
                <w:szCs w:val="22"/>
                <w:lang w:val="en-US"/>
              </w:rPr>
            </w:pPr>
            <w:r w:rsidRPr="00D411A0">
              <w:rPr>
                <w:rFonts w:ascii="Arial" w:eastAsia="Arial Unicode MS" w:hAnsi="Arial" w:cs="Arial"/>
                <w:sz w:val="22"/>
                <w:szCs w:val="22"/>
                <w:lang w:val="en"/>
              </w:rPr>
              <w:t xml:space="preserve">For deliveries under the SENT procedure of Goods from outside the territory of Poland, the Seller undertakes to provide the necessary information for the Buyer's SENT notification and to provide the carrier with the reference number </w:t>
            </w:r>
            <w:r w:rsidRPr="00D411A0">
              <w:rPr>
                <w:rFonts w:ascii="Arial" w:eastAsia="Arial Unicode MS" w:hAnsi="Arial" w:cs="Arial"/>
                <w:sz w:val="22"/>
                <w:szCs w:val="22"/>
                <w:lang w:val="en"/>
              </w:rPr>
              <w:br/>
              <w:t>and authentication key – if the method of organization of delivery provides for the organization of transport by the Seller.</w:t>
            </w:r>
          </w:p>
          <w:p w14:paraId="57775C67" w14:textId="2EEB959F" w:rsidR="00F96674" w:rsidRPr="00F96674" w:rsidRDefault="00021EE0">
            <w:pPr>
              <w:pStyle w:val="Akapitzlist"/>
              <w:numPr>
                <w:ilvl w:val="0"/>
                <w:numId w:val="1"/>
              </w:numPr>
              <w:tabs>
                <w:tab w:val="left" w:pos="426"/>
              </w:tabs>
              <w:spacing w:after="200"/>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The Seller undertakes to pay to ORLEN POŁUDNIE S.A. a contractual penalty in the amount equal to the final and legally binding administrative penalty imposed on ORLEN Południe S.A. by the head of the Customs and Fiscal Office competent to control the transport of goods in the amount of 46% of the gross value of the transported goods subject to the notification obligation, not less than PLN 20,000 or 46% of the difference in the gross value of the notified goods and the goods actually transported subject to the notification obligation, not less than PLN 20,000 or in the amount of PLN 10,000 in accordance with Art. 21 and 24 of the aforementioned Act on the Monitoring System for Road and Rail Transport of Goods and Trade in Heating Fuels, in </w:t>
            </w:r>
            <w:r w:rsidRPr="00D411A0">
              <w:rPr>
                <w:rFonts w:ascii="Arial" w:eastAsia="Arial Unicode MS" w:hAnsi="Arial" w:cs="Arial"/>
                <w:sz w:val="22"/>
                <w:szCs w:val="22"/>
                <w:lang w:val="en"/>
              </w:rPr>
              <w:lastRenderedPageBreak/>
              <w:t>connection with the finding by the head of the Customs and Fiscal Office of an infringement resulting from incomplete information or false information, or the failure of the Seller to fulfill the obligations set forth in this Contract. The contractual penalty shall be payable within 7 calendar days of the request to ORLEN Południe S.A. to the bank account indicated in the request. ORLEN Południe S.A. reserves the right to claim supplementary damages in the case of damage exceeding the reserved contractual penalty.</w:t>
            </w:r>
          </w:p>
          <w:p w14:paraId="53268483" w14:textId="358818F5" w:rsidR="008A535D" w:rsidRDefault="00F96674">
            <w:pPr>
              <w:pStyle w:val="Akapitzlist"/>
              <w:numPr>
                <w:ilvl w:val="0"/>
                <w:numId w:val="1"/>
              </w:numPr>
              <w:tabs>
                <w:tab w:val="left" w:pos="426"/>
              </w:tabs>
              <w:spacing w:after="200"/>
              <w:jc w:val="both"/>
              <w:rPr>
                <w:rFonts w:ascii="Arial" w:eastAsia="Arial Unicode MS" w:hAnsi="Arial" w:cs="Arial"/>
                <w:sz w:val="22"/>
                <w:szCs w:val="22"/>
                <w:lang w:val="en-GB"/>
              </w:rPr>
            </w:pPr>
            <w:r>
              <w:rPr>
                <w:rFonts w:ascii="Arial" w:eastAsia="Arial Unicode MS" w:hAnsi="Arial" w:cs="Arial"/>
                <w:sz w:val="22"/>
                <w:szCs w:val="22"/>
                <w:lang w:val="en-GB"/>
              </w:rPr>
              <w:t xml:space="preserve">The </w:t>
            </w:r>
            <w:r w:rsidRPr="00F96674">
              <w:rPr>
                <w:rFonts w:ascii="Arial" w:eastAsia="Arial Unicode MS" w:hAnsi="Arial" w:cs="Arial"/>
                <w:sz w:val="22"/>
                <w:szCs w:val="22"/>
                <w:lang w:val="en-GB"/>
              </w:rPr>
              <w:t>Seller represents and warrants that the GMM product, which is the subject of this Agreement, has been designed, manufactured, classified, and delivered in compliance with the applicable provisions of the Polish and  European Union laws, in particular with regard to safety, quality, protection of human health, environmental protection, and the rules governing placing products on the market.</w:t>
            </w:r>
          </w:p>
          <w:p w14:paraId="7B5BF2D0" w14:textId="1ED6620D" w:rsidR="00F96674" w:rsidRDefault="00F96674">
            <w:pPr>
              <w:pStyle w:val="Akapitzlist"/>
              <w:numPr>
                <w:ilvl w:val="0"/>
                <w:numId w:val="1"/>
              </w:numPr>
              <w:tabs>
                <w:tab w:val="left" w:pos="426"/>
              </w:tabs>
              <w:spacing w:after="200"/>
              <w:jc w:val="both"/>
              <w:rPr>
                <w:rFonts w:ascii="Arial" w:eastAsia="Arial Unicode MS" w:hAnsi="Arial" w:cs="Arial"/>
                <w:sz w:val="22"/>
                <w:szCs w:val="22"/>
                <w:lang w:val="en-GB"/>
              </w:rPr>
            </w:pPr>
            <w:r>
              <w:rPr>
                <w:rFonts w:ascii="Arial" w:eastAsia="Arial Unicode MS" w:hAnsi="Arial" w:cs="Arial"/>
                <w:sz w:val="22"/>
                <w:szCs w:val="22"/>
                <w:lang w:val="en-GB"/>
              </w:rPr>
              <w:t xml:space="preserve">The </w:t>
            </w:r>
            <w:r w:rsidRPr="00F96674">
              <w:rPr>
                <w:rFonts w:ascii="Arial" w:eastAsia="Arial Unicode MS" w:hAnsi="Arial" w:cs="Arial"/>
                <w:sz w:val="22"/>
                <w:szCs w:val="22"/>
                <w:lang w:val="en-GB"/>
              </w:rPr>
              <w:t>Seller confirms that the GMM product complies, where applicable, in particular with the requirements arising from the following legal acts</w:t>
            </w:r>
            <w:r>
              <w:rPr>
                <w:rFonts w:ascii="Arial" w:eastAsia="Arial Unicode MS" w:hAnsi="Arial" w:cs="Arial"/>
                <w:sz w:val="22"/>
                <w:szCs w:val="22"/>
                <w:lang w:val="en-GB"/>
              </w:rPr>
              <w:t xml:space="preserve">: </w:t>
            </w:r>
          </w:p>
          <w:p w14:paraId="377B2D68" w14:textId="59684360" w:rsidR="00F96674" w:rsidRDefault="00F96674" w:rsidP="00F96674">
            <w:pPr>
              <w:pStyle w:val="Akapitzlist"/>
              <w:numPr>
                <w:ilvl w:val="2"/>
                <w:numId w:val="11"/>
              </w:numPr>
              <w:tabs>
                <w:tab w:val="left" w:pos="426"/>
              </w:tabs>
              <w:spacing w:after="200"/>
              <w:ind w:left="1019" w:hanging="567"/>
              <w:jc w:val="both"/>
              <w:rPr>
                <w:rFonts w:ascii="Arial" w:eastAsia="Arial Unicode MS" w:hAnsi="Arial" w:cs="Arial"/>
                <w:sz w:val="22"/>
                <w:szCs w:val="22"/>
                <w:lang w:val="en-GB"/>
              </w:rPr>
            </w:pPr>
            <w:r w:rsidRPr="00F96674">
              <w:rPr>
                <w:rFonts w:ascii="Arial" w:eastAsia="Arial Unicode MS" w:hAnsi="Arial" w:cs="Arial"/>
                <w:sz w:val="22"/>
                <w:szCs w:val="22"/>
                <w:lang w:val="en-GB"/>
              </w:rPr>
              <w:t>Directive 2001/18/EC of the European Parliament and of the Council on the deliberate release into the environment of genetically modified organisms</w:t>
            </w:r>
          </w:p>
          <w:p w14:paraId="07F0B911" w14:textId="6288CE8D" w:rsidR="00F96674" w:rsidRDefault="00F96674" w:rsidP="00F96674">
            <w:pPr>
              <w:pStyle w:val="Akapitzlist"/>
              <w:numPr>
                <w:ilvl w:val="2"/>
                <w:numId w:val="11"/>
              </w:numPr>
              <w:tabs>
                <w:tab w:val="left" w:pos="426"/>
              </w:tabs>
              <w:spacing w:after="200"/>
              <w:ind w:left="1019" w:hanging="567"/>
              <w:jc w:val="both"/>
              <w:rPr>
                <w:rFonts w:ascii="Arial" w:eastAsia="Arial Unicode MS" w:hAnsi="Arial" w:cs="Arial"/>
                <w:sz w:val="22"/>
                <w:szCs w:val="22"/>
                <w:lang w:val="en-GB"/>
              </w:rPr>
            </w:pPr>
            <w:r w:rsidRPr="00F96674">
              <w:rPr>
                <w:rFonts w:ascii="Arial" w:eastAsia="Arial Unicode MS" w:hAnsi="Arial" w:cs="Arial"/>
                <w:sz w:val="22"/>
                <w:szCs w:val="22"/>
                <w:lang w:val="en-GB"/>
              </w:rPr>
              <w:t>Regulation (EC) No 1830/2003 concerning the traceability and labelling of genetically modified organisms and the traceability of food and feed products produced from GMOs,</w:t>
            </w:r>
          </w:p>
          <w:p w14:paraId="5298F5D6" w14:textId="62D90EE0" w:rsidR="00F96674" w:rsidRPr="00F96674" w:rsidRDefault="00F96674" w:rsidP="00F96674">
            <w:pPr>
              <w:pStyle w:val="Akapitzlist"/>
              <w:numPr>
                <w:ilvl w:val="2"/>
                <w:numId w:val="11"/>
              </w:numPr>
              <w:tabs>
                <w:tab w:val="left" w:pos="426"/>
              </w:tabs>
              <w:spacing w:after="200"/>
              <w:ind w:left="1019" w:hanging="567"/>
              <w:jc w:val="both"/>
              <w:rPr>
                <w:rFonts w:ascii="Arial" w:eastAsia="Arial Unicode MS" w:hAnsi="Arial" w:cs="Arial"/>
                <w:sz w:val="22"/>
                <w:szCs w:val="22"/>
                <w:lang w:val="en-GB"/>
              </w:rPr>
            </w:pPr>
            <w:r w:rsidRPr="00F96674">
              <w:rPr>
                <w:rFonts w:ascii="Arial" w:eastAsia="Arial Unicode MS" w:hAnsi="Arial" w:cs="Arial"/>
                <w:sz w:val="22"/>
                <w:szCs w:val="22"/>
                <w:lang w:val="en-GB"/>
              </w:rPr>
              <w:t>the Act of 22 June 2001 on genetically modified microorganisms and organisms (Journal of Laws, as amended)</w:t>
            </w:r>
          </w:p>
          <w:p w14:paraId="7D174986" w14:textId="7AC8F8D2" w:rsidR="00F96674" w:rsidRPr="00F96674" w:rsidRDefault="00F96674" w:rsidP="004525A7">
            <w:pPr>
              <w:pStyle w:val="Akapitzlist"/>
              <w:numPr>
                <w:ilvl w:val="0"/>
                <w:numId w:val="1"/>
              </w:numPr>
              <w:tabs>
                <w:tab w:val="left" w:pos="426"/>
              </w:tabs>
              <w:spacing w:after="200"/>
              <w:jc w:val="both"/>
              <w:rPr>
                <w:rFonts w:ascii="Arial" w:eastAsia="Arial Unicode MS" w:hAnsi="Arial" w:cs="Arial"/>
                <w:sz w:val="22"/>
                <w:szCs w:val="22"/>
                <w:lang w:val="en-GB"/>
              </w:rPr>
            </w:pPr>
            <w:r>
              <w:rPr>
                <w:rFonts w:ascii="Arial" w:eastAsia="Arial Unicode MS" w:hAnsi="Arial" w:cs="Arial"/>
                <w:sz w:val="22"/>
                <w:szCs w:val="22"/>
                <w:lang w:val="en-GB"/>
              </w:rPr>
              <w:t>Any c</w:t>
            </w:r>
            <w:r w:rsidRPr="00F96674">
              <w:rPr>
                <w:rFonts w:ascii="Arial" w:eastAsia="Arial Unicode MS" w:hAnsi="Arial" w:cs="Arial"/>
                <w:sz w:val="22"/>
                <w:szCs w:val="22"/>
                <w:lang w:val="en-GB"/>
              </w:rPr>
              <w:t>hanges to the genetic composition, manufacturing process, modification method, source of biological material, or properties of the GMM product that may affect its compliance with applicable laws or the Buyer’s specifications shall require the prior written notification to the Buyer.</w:t>
            </w:r>
          </w:p>
          <w:p w14:paraId="276CB6AA" w14:textId="3752C333" w:rsidR="004525A7" w:rsidRPr="00F96674" w:rsidRDefault="00021EE0" w:rsidP="004525A7">
            <w:pPr>
              <w:pStyle w:val="Akapitzlist"/>
              <w:numPr>
                <w:ilvl w:val="0"/>
                <w:numId w:val="1"/>
              </w:numPr>
              <w:tabs>
                <w:tab w:val="left" w:pos="426"/>
              </w:tabs>
              <w:spacing w:after="200"/>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ORLEN Południe S.A. also has the right to claim compensation for non-performance or improper performance of the present Contract on general terms </w:t>
            </w:r>
            <w:r w:rsidRPr="00D411A0">
              <w:rPr>
                <w:rFonts w:ascii="Arial" w:eastAsia="Arial Unicode MS" w:hAnsi="Arial" w:cs="Arial"/>
                <w:sz w:val="22"/>
                <w:szCs w:val="22"/>
                <w:lang w:val="en"/>
              </w:rPr>
              <w:lastRenderedPageBreak/>
              <w:t>due to identified infringement of the aforementioned Act on the System for Monitoring Road and Railway Carriage of Goods and Trade in Fossil Fuels and infringement of the Act on Excise Tax resulting from incorrect or incomplete information or lack of fulfillment of the Seller's obligations defined by the present Acts. ORLEN Południe S.A. has the right to choose whether it decides on the contractual penalties mode and possibly claim supplementary damages or separately claims damages on account of non-performance or ill-performance of this Contract.</w:t>
            </w:r>
          </w:p>
          <w:p w14:paraId="00647159" w14:textId="77777777" w:rsidR="00571A3D" w:rsidRDefault="00571A3D" w:rsidP="00F96674">
            <w:pPr>
              <w:pStyle w:val="Zwykytekst"/>
              <w:rPr>
                <w:rFonts w:ascii="Arial" w:hAnsi="Arial" w:cs="Arial"/>
                <w:b/>
                <w:bCs/>
                <w:sz w:val="22"/>
                <w:szCs w:val="22"/>
                <w:lang w:val="en"/>
              </w:rPr>
            </w:pPr>
          </w:p>
          <w:p w14:paraId="5354A838" w14:textId="77777777" w:rsidR="004525A7" w:rsidRPr="00D411A0" w:rsidRDefault="004525A7" w:rsidP="00F96674">
            <w:pPr>
              <w:pStyle w:val="Zwykytekst"/>
              <w:rPr>
                <w:rFonts w:ascii="Arial" w:hAnsi="Arial" w:cs="Arial"/>
                <w:b/>
                <w:bCs/>
                <w:sz w:val="22"/>
                <w:szCs w:val="22"/>
                <w:lang w:val="en"/>
              </w:rPr>
            </w:pPr>
          </w:p>
          <w:p w14:paraId="435AE2B4" w14:textId="2E5378F9" w:rsidR="00021EE0" w:rsidRPr="00D411A0" w:rsidRDefault="00021EE0" w:rsidP="00021EE0">
            <w:pPr>
              <w:pStyle w:val="Zwykytekst"/>
              <w:jc w:val="center"/>
              <w:rPr>
                <w:rFonts w:ascii="Arial" w:hAnsi="Arial" w:cs="Arial"/>
                <w:b/>
                <w:sz w:val="22"/>
                <w:szCs w:val="22"/>
              </w:rPr>
            </w:pPr>
            <w:r w:rsidRPr="00D411A0">
              <w:rPr>
                <w:rFonts w:ascii="Arial" w:hAnsi="Arial" w:cs="Arial"/>
                <w:b/>
                <w:bCs/>
                <w:sz w:val="22"/>
                <w:szCs w:val="22"/>
                <w:lang w:val="en"/>
              </w:rPr>
              <w:t>§ 3</w:t>
            </w:r>
          </w:p>
          <w:p w14:paraId="10B7DD20" w14:textId="77777777" w:rsidR="00021EE0" w:rsidRPr="00D411A0" w:rsidRDefault="00021EE0" w:rsidP="00021EE0">
            <w:pPr>
              <w:pStyle w:val="Zwykytekst"/>
              <w:jc w:val="center"/>
              <w:rPr>
                <w:rFonts w:ascii="Arial" w:hAnsi="Arial" w:cs="Arial"/>
                <w:b/>
                <w:sz w:val="22"/>
                <w:szCs w:val="22"/>
              </w:rPr>
            </w:pPr>
            <w:r w:rsidRPr="00D411A0">
              <w:rPr>
                <w:rFonts w:ascii="Arial" w:hAnsi="Arial" w:cs="Arial"/>
                <w:b/>
                <w:bCs/>
                <w:sz w:val="22"/>
                <w:szCs w:val="22"/>
                <w:lang w:val="en"/>
              </w:rPr>
              <w:t>PAYMENT, VAT AND INVOICE</w:t>
            </w:r>
          </w:p>
          <w:p w14:paraId="78AABDE8" w14:textId="77777777" w:rsidR="00021EE0" w:rsidRPr="00D411A0" w:rsidRDefault="00021EE0" w:rsidP="00021EE0">
            <w:pPr>
              <w:pStyle w:val="Zwykytekst"/>
              <w:jc w:val="center"/>
              <w:rPr>
                <w:rFonts w:ascii="Arial" w:hAnsi="Arial" w:cs="Arial"/>
                <w:b/>
                <w:sz w:val="22"/>
                <w:szCs w:val="22"/>
              </w:rPr>
            </w:pPr>
          </w:p>
          <w:p w14:paraId="494470B5" w14:textId="3C0F4921" w:rsidR="00021EE0" w:rsidRPr="009A2A3F" w:rsidRDefault="00021EE0" w:rsidP="00021EE0">
            <w:pPr>
              <w:pStyle w:val="Akapitzlist"/>
              <w:numPr>
                <w:ilvl w:val="0"/>
                <w:numId w:val="3"/>
              </w:numPr>
              <w:rPr>
                <w:rFonts w:ascii="Arial" w:hAnsi="Arial" w:cs="Arial"/>
                <w:sz w:val="22"/>
                <w:szCs w:val="22"/>
                <w:lang w:val="en-GB"/>
              </w:rPr>
            </w:pPr>
            <w:r w:rsidRPr="00D411A0">
              <w:rPr>
                <w:rFonts w:ascii="Arial" w:hAnsi="Arial" w:cs="Arial"/>
                <w:sz w:val="22"/>
                <w:szCs w:val="22"/>
                <w:lang w:val="en"/>
              </w:rPr>
              <w:t>For deliveries of Goods during the term of the Contract, the Parties shall agree on</w:t>
            </w:r>
            <w:r w:rsidR="00F043E1" w:rsidRPr="00D411A0">
              <w:rPr>
                <w:rFonts w:ascii="Arial" w:hAnsi="Arial" w:cs="Arial"/>
                <w:sz w:val="22"/>
                <w:szCs w:val="22"/>
                <w:lang w:val="en"/>
              </w:rPr>
              <w:t xml:space="preserve"> sequent  price ………………..</w:t>
            </w:r>
            <w:r w:rsidR="00600F55" w:rsidRPr="00D411A0">
              <w:rPr>
                <w:rFonts w:ascii="Arial" w:hAnsi="Arial" w:cs="Arial"/>
                <w:sz w:val="22"/>
                <w:szCs w:val="22"/>
                <w:lang w:val="en"/>
              </w:rPr>
              <w:t xml:space="preserve">per </w:t>
            </w:r>
            <w:r w:rsidR="0012704C">
              <w:rPr>
                <w:rFonts w:ascii="Arial" w:hAnsi="Arial" w:cs="Arial"/>
                <w:sz w:val="22"/>
                <w:szCs w:val="22"/>
                <w:lang w:val="en"/>
              </w:rPr>
              <w:t xml:space="preserve">kg of product. </w:t>
            </w:r>
            <w:r w:rsidR="00600F55" w:rsidRPr="00D411A0">
              <w:rPr>
                <w:rFonts w:ascii="Arial" w:hAnsi="Arial" w:cs="Arial"/>
                <w:sz w:val="22"/>
                <w:szCs w:val="22"/>
                <w:lang w:val="en"/>
              </w:rPr>
              <w:t xml:space="preserve"> </w:t>
            </w:r>
          </w:p>
          <w:p w14:paraId="75BDFB41" w14:textId="77777777" w:rsidR="00F043E1" w:rsidRPr="009A2A3F" w:rsidRDefault="00F043E1" w:rsidP="00F043E1">
            <w:pPr>
              <w:pStyle w:val="Akapitzlist"/>
              <w:ind w:left="360"/>
              <w:rPr>
                <w:rFonts w:ascii="Arial" w:hAnsi="Arial" w:cs="Arial"/>
                <w:sz w:val="22"/>
                <w:szCs w:val="22"/>
                <w:lang w:val="en-GB"/>
              </w:rPr>
            </w:pPr>
          </w:p>
          <w:p w14:paraId="61A49A4E" w14:textId="22F8F2FC" w:rsidR="00021EE0" w:rsidRPr="009A2A3F" w:rsidRDefault="00021EE0" w:rsidP="00021EE0">
            <w:pPr>
              <w:pStyle w:val="Akapitzlist"/>
              <w:numPr>
                <w:ilvl w:val="0"/>
                <w:numId w:val="3"/>
              </w:numPr>
              <w:rPr>
                <w:rFonts w:ascii="Arial" w:hAnsi="Arial" w:cs="Arial"/>
                <w:sz w:val="22"/>
                <w:szCs w:val="22"/>
                <w:lang w:val="en-GB"/>
              </w:rPr>
            </w:pPr>
            <w:r w:rsidRPr="00D411A0">
              <w:rPr>
                <w:rFonts w:ascii="Arial" w:hAnsi="Arial" w:cs="Arial"/>
                <w:sz w:val="22"/>
                <w:szCs w:val="22"/>
                <w:lang w:val="en"/>
              </w:rPr>
              <w:t>The currency of settlement shall be .................</w:t>
            </w:r>
            <w:r w:rsidR="00600F55" w:rsidRPr="00D411A0">
              <w:rPr>
                <w:rFonts w:ascii="Arial" w:hAnsi="Arial" w:cs="Arial"/>
                <w:sz w:val="22"/>
                <w:szCs w:val="22"/>
                <w:lang w:val="en"/>
              </w:rPr>
              <w:t xml:space="preserve"> </w:t>
            </w:r>
          </w:p>
          <w:p w14:paraId="02C09847" w14:textId="1EF41EA0" w:rsidR="00021EE0" w:rsidRPr="009A2A3F" w:rsidRDefault="00021EE0" w:rsidP="00A6407A">
            <w:pPr>
              <w:jc w:val="both"/>
              <w:rPr>
                <w:rFonts w:ascii="Arial" w:hAnsi="Arial" w:cs="Arial"/>
                <w:sz w:val="22"/>
                <w:szCs w:val="22"/>
                <w:lang w:val="en-GB"/>
              </w:rPr>
            </w:pPr>
            <w:r w:rsidRPr="00D411A0">
              <w:rPr>
                <w:rFonts w:ascii="Arial" w:hAnsi="Arial" w:cs="Arial"/>
                <w:sz w:val="22"/>
                <w:szCs w:val="22"/>
                <w:lang w:val="en"/>
              </w:rPr>
              <w:t>The Parties may, during the term of the Contract, agree on settlement in another currency – upon mutual acceptance of this change (email).</w:t>
            </w:r>
          </w:p>
          <w:p w14:paraId="319E8B86" w14:textId="77777777" w:rsidR="00021EE0" w:rsidRPr="009A2A3F" w:rsidRDefault="00021EE0" w:rsidP="00021EE0">
            <w:pPr>
              <w:jc w:val="both"/>
              <w:rPr>
                <w:rFonts w:ascii="Arial" w:hAnsi="Arial" w:cs="Arial"/>
                <w:sz w:val="22"/>
                <w:szCs w:val="22"/>
                <w:lang w:val="en-GB"/>
              </w:rPr>
            </w:pPr>
            <w:r w:rsidRPr="00D411A0">
              <w:rPr>
                <w:rFonts w:ascii="Arial" w:hAnsi="Arial" w:cs="Arial"/>
                <w:sz w:val="22"/>
                <w:szCs w:val="22"/>
                <w:lang w:val="en"/>
              </w:rPr>
              <w:t xml:space="preserve"> No annexation of the Contract shall be requisite to change the settlement currency.</w:t>
            </w:r>
            <w:r w:rsidRPr="00D411A0">
              <w:rPr>
                <w:rFonts w:ascii="Arial" w:hAnsi="Arial" w:cs="Arial"/>
                <w:sz w:val="22"/>
                <w:szCs w:val="22"/>
                <w:lang w:val="en"/>
              </w:rPr>
              <w:br/>
              <w:t xml:space="preserve">  </w:t>
            </w:r>
          </w:p>
          <w:p w14:paraId="39E9BB1C" w14:textId="4409EFAA" w:rsidR="00571A3D" w:rsidRPr="009A2A3F" w:rsidRDefault="00021EE0" w:rsidP="00565CB3">
            <w:pPr>
              <w:pStyle w:val="Zwykytekst"/>
              <w:numPr>
                <w:ilvl w:val="0"/>
                <w:numId w:val="3"/>
              </w:numPr>
              <w:spacing w:after="200"/>
              <w:ind w:left="426" w:hanging="426"/>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The Seller established outside the territory of the Republic of Poland, which is not registered in Poland for VAT purposes, shall not charge its national value added tax or any other tax of a similar nature. The payment due shall be made by bank transfer, by the date specified in the Order calculated as the number of days from the date of receipt of a correct invoice by the Buyer, with the delivery and acceptance protocol signed by both Parties or a document confirming delivery of the Goods, to the Seller’s account indicated on the invoice. </w:t>
            </w:r>
          </w:p>
          <w:p w14:paraId="0782D046" w14:textId="7C2A75D2" w:rsidR="003A476F" w:rsidRPr="00F96674" w:rsidRDefault="00021EE0" w:rsidP="00F96674">
            <w:pPr>
              <w:pStyle w:val="Zwykytekst"/>
              <w:numPr>
                <w:ilvl w:val="0"/>
                <w:numId w:val="3"/>
              </w:numPr>
              <w:spacing w:after="200"/>
              <w:ind w:left="426" w:hanging="426"/>
              <w:jc w:val="both"/>
              <w:rPr>
                <w:rFonts w:ascii="Arial" w:eastAsia="Arial Unicode MS" w:hAnsi="Arial" w:cs="Arial"/>
                <w:sz w:val="22"/>
                <w:szCs w:val="22"/>
                <w:lang w:val="en"/>
              </w:rPr>
            </w:pPr>
            <w:r w:rsidRPr="00D411A0">
              <w:rPr>
                <w:rFonts w:ascii="Arial" w:eastAsia="Arial Unicode MS" w:hAnsi="Arial" w:cs="Arial"/>
                <w:sz w:val="22"/>
                <w:szCs w:val="22"/>
                <w:lang w:val="en"/>
              </w:rPr>
              <w:t>Payment shall be made to the following bank account of the Seller: ...................</w:t>
            </w:r>
          </w:p>
          <w:p w14:paraId="5C558A62" w14:textId="37901317" w:rsidR="008A535D" w:rsidRDefault="00021EE0" w:rsidP="00F96674">
            <w:pPr>
              <w:pStyle w:val="Zwykytekst"/>
              <w:spacing w:after="200"/>
              <w:ind w:left="452"/>
              <w:jc w:val="both"/>
              <w:rPr>
                <w:rFonts w:ascii="Arial" w:eastAsia="Arial Unicode MS" w:hAnsi="Arial" w:cs="Arial"/>
                <w:sz w:val="22"/>
                <w:szCs w:val="22"/>
                <w:lang w:val="en"/>
              </w:rPr>
            </w:pPr>
            <w:r w:rsidRPr="00D411A0">
              <w:rPr>
                <w:rFonts w:ascii="Arial" w:eastAsia="Arial Unicode MS" w:hAnsi="Arial" w:cs="Arial"/>
                <w:sz w:val="22"/>
                <w:szCs w:val="22"/>
                <w:lang w:val="en"/>
              </w:rPr>
              <w:lastRenderedPageBreak/>
              <w:t>Change of the bank account shall require a written notification signed by the Seller in accordance with the rules of representation and shall not require an annex to the Contract.</w:t>
            </w:r>
          </w:p>
          <w:p w14:paraId="74CE60CF" w14:textId="77777777" w:rsidR="00021EE0" w:rsidRPr="00D411A0" w:rsidRDefault="00021EE0" w:rsidP="00021EE0">
            <w:pPr>
              <w:pStyle w:val="Akapitzlist"/>
              <w:numPr>
                <w:ilvl w:val="0"/>
                <w:numId w:val="3"/>
              </w:numPr>
              <w:spacing w:after="200"/>
              <w:ind w:left="426" w:hanging="426"/>
              <w:jc w:val="both"/>
              <w:rPr>
                <w:rFonts w:ascii="Arial" w:eastAsia="Arial Unicode MS" w:hAnsi="Arial" w:cs="Arial"/>
                <w:sz w:val="22"/>
                <w:szCs w:val="22"/>
                <w:lang w:val="en-US"/>
              </w:rPr>
            </w:pPr>
            <w:r w:rsidRPr="00D411A0">
              <w:rPr>
                <w:rFonts w:ascii="Arial" w:eastAsia="Arial Unicode MS" w:hAnsi="Arial" w:cs="Arial"/>
                <w:sz w:val="22"/>
                <w:szCs w:val="22"/>
                <w:lang w:val="en"/>
              </w:rPr>
              <w:t xml:space="preserve">The payment date shall be understood as the date of debiting the bank account of the Buyer. </w:t>
            </w:r>
          </w:p>
          <w:p w14:paraId="2C64D48B" w14:textId="77777777" w:rsidR="00021EE0" w:rsidRPr="009A2A3F" w:rsidRDefault="00021EE0" w:rsidP="00021EE0">
            <w:pPr>
              <w:pStyle w:val="Akapitzlist"/>
              <w:numPr>
                <w:ilvl w:val="0"/>
                <w:numId w:val="3"/>
              </w:numPr>
              <w:spacing w:after="200"/>
              <w:ind w:left="426" w:hanging="426"/>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If the delivery of the Goods is not carried out in accordance with the terms and conditions referred to in § 2 and 3 of this Contract, the Buyer shall be entitled to withhold payment until the date on which the Seller fully performs all obligations comprising the subject matter of the Contract. A ........................ payment period shall be calculated from that date. This does not limit the Buyer's right to enforce the provisions of § 7 of this Contract. </w:t>
            </w:r>
          </w:p>
          <w:p w14:paraId="333AAF57" w14:textId="77777777" w:rsidR="00021EE0" w:rsidRPr="00F96674" w:rsidRDefault="00021EE0" w:rsidP="00021EE0">
            <w:pPr>
              <w:pStyle w:val="Akapitzlist"/>
              <w:numPr>
                <w:ilvl w:val="0"/>
                <w:numId w:val="3"/>
              </w:numPr>
              <w:spacing w:after="200"/>
              <w:ind w:left="426" w:hanging="426"/>
              <w:jc w:val="both"/>
              <w:rPr>
                <w:rFonts w:ascii="Arial" w:eastAsia="Arial Unicode MS" w:hAnsi="Arial" w:cs="Arial"/>
                <w:sz w:val="22"/>
                <w:szCs w:val="22"/>
                <w:lang w:val="en-GB"/>
              </w:rPr>
            </w:pPr>
            <w:r w:rsidRPr="00D411A0">
              <w:rPr>
                <w:rFonts w:ascii="Arial" w:eastAsia="Arial Unicode MS" w:hAnsi="Arial" w:cs="Arial"/>
                <w:sz w:val="22"/>
                <w:szCs w:val="22"/>
                <w:lang w:val="en"/>
              </w:rPr>
              <w:t>If the delivered Goods, after their acceptance and unpacking, turn out to be damaged, incomplete or otherwise defective, the Buyer shall be entitled to withhold payment until the Goods are replaced with defect-free Goods. In such case, the invoice payment period shall be calculated from the time of delivery of the defect-free goods.</w:t>
            </w:r>
          </w:p>
          <w:p w14:paraId="0FF03EFF" w14:textId="77777777" w:rsidR="00571A3D" w:rsidRPr="009A2A3F" w:rsidRDefault="00571A3D" w:rsidP="00F96674">
            <w:pPr>
              <w:pStyle w:val="Akapitzlist"/>
              <w:spacing w:after="200"/>
              <w:ind w:left="426"/>
              <w:jc w:val="both"/>
              <w:rPr>
                <w:rFonts w:ascii="Arial" w:eastAsia="Arial Unicode MS" w:hAnsi="Arial" w:cs="Arial"/>
                <w:sz w:val="22"/>
                <w:szCs w:val="22"/>
                <w:lang w:val="en-GB"/>
              </w:rPr>
            </w:pPr>
          </w:p>
          <w:p w14:paraId="55EFF885" w14:textId="01BE6DEF" w:rsidR="008A535D" w:rsidRPr="002F6D02" w:rsidRDefault="00021EE0" w:rsidP="00F96674">
            <w:pPr>
              <w:pStyle w:val="Akapitzlist"/>
              <w:numPr>
                <w:ilvl w:val="0"/>
                <w:numId w:val="3"/>
              </w:numPr>
              <w:spacing w:after="200"/>
              <w:ind w:left="426" w:hanging="426"/>
              <w:jc w:val="both"/>
              <w:rPr>
                <w:rFonts w:eastAsia="Arial Unicode MS"/>
                <w:lang w:val="en-GB"/>
              </w:rPr>
            </w:pPr>
            <w:r w:rsidRPr="00D411A0">
              <w:rPr>
                <w:rFonts w:ascii="Arial" w:hAnsi="Arial" w:cs="Arial"/>
                <w:sz w:val="22"/>
                <w:szCs w:val="22"/>
                <w:lang w:val="en"/>
              </w:rPr>
              <w:t xml:space="preserve">Payment shall be made on the basis of the original correctly issued invoice by the Seller after the delivery has been made and confirmed by the Buyer </w:t>
            </w:r>
            <w:r w:rsidR="002F6D02">
              <w:rPr>
                <w:rFonts w:ascii="Arial" w:hAnsi="Arial" w:cs="Arial"/>
                <w:sz w:val="22"/>
                <w:szCs w:val="22"/>
                <w:lang w:val="en"/>
              </w:rPr>
              <w:t>by acceptance protocol.</w:t>
            </w:r>
          </w:p>
          <w:p w14:paraId="65BD84C5" w14:textId="77777777" w:rsidR="00021EE0" w:rsidRPr="009A2A3F" w:rsidRDefault="00021EE0" w:rsidP="00021EE0">
            <w:pPr>
              <w:pStyle w:val="Zwykytekst"/>
              <w:numPr>
                <w:ilvl w:val="0"/>
                <w:numId w:val="3"/>
              </w:numPr>
              <w:jc w:val="both"/>
              <w:rPr>
                <w:rFonts w:ascii="Arial" w:hAnsi="Arial" w:cs="Arial"/>
                <w:sz w:val="22"/>
                <w:szCs w:val="22"/>
                <w:lang w:val="en-GB"/>
              </w:rPr>
            </w:pPr>
            <w:r w:rsidRPr="00D411A0">
              <w:rPr>
                <w:rFonts w:ascii="Arial" w:hAnsi="Arial" w:cs="Arial"/>
                <w:sz w:val="22"/>
                <w:szCs w:val="22"/>
                <w:lang w:val="en"/>
              </w:rPr>
              <w:t>The invoice shall be sent:</w:t>
            </w:r>
          </w:p>
          <w:p w14:paraId="329B5F3F" w14:textId="77777777" w:rsidR="00021EE0" w:rsidRPr="00D411A0" w:rsidRDefault="00021EE0" w:rsidP="00021EE0">
            <w:pPr>
              <w:pStyle w:val="Zwykytekst"/>
              <w:numPr>
                <w:ilvl w:val="1"/>
                <w:numId w:val="3"/>
              </w:numPr>
              <w:jc w:val="both"/>
              <w:rPr>
                <w:rFonts w:ascii="Arial" w:hAnsi="Arial" w:cs="Arial"/>
                <w:sz w:val="22"/>
                <w:szCs w:val="22"/>
              </w:rPr>
            </w:pPr>
            <w:r w:rsidRPr="009A2A3F">
              <w:rPr>
                <w:rFonts w:ascii="Arial" w:hAnsi="Arial" w:cs="Arial"/>
                <w:sz w:val="22"/>
                <w:szCs w:val="22"/>
              </w:rPr>
              <w:t xml:space="preserve">To the </w:t>
            </w:r>
            <w:proofErr w:type="spellStart"/>
            <w:r w:rsidRPr="009A2A3F">
              <w:rPr>
                <w:rFonts w:ascii="Arial" w:hAnsi="Arial" w:cs="Arial"/>
                <w:sz w:val="22"/>
                <w:szCs w:val="22"/>
              </w:rPr>
              <w:t>address</w:t>
            </w:r>
            <w:proofErr w:type="spellEnd"/>
            <w:r w:rsidRPr="009A2A3F">
              <w:rPr>
                <w:rFonts w:ascii="Arial" w:hAnsi="Arial" w:cs="Arial"/>
                <w:sz w:val="22"/>
                <w:szCs w:val="22"/>
              </w:rPr>
              <w:t xml:space="preserve">: ORLEN Centrum Usług Korporacyjnych Sp. z o.o. ul. </w:t>
            </w:r>
            <w:proofErr w:type="spellStart"/>
            <w:r w:rsidRPr="007F7E95">
              <w:rPr>
                <w:rFonts w:ascii="Arial" w:hAnsi="Arial" w:cs="Arial"/>
                <w:sz w:val="22"/>
                <w:szCs w:val="22"/>
                <w:lang w:val="en"/>
              </w:rPr>
              <w:t>Łukasiewicza</w:t>
            </w:r>
            <w:proofErr w:type="spellEnd"/>
            <w:r w:rsidRPr="007F7E95">
              <w:rPr>
                <w:rFonts w:ascii="Arial" w:hAnsi="Arial" w:cs="Arial"/>
                <w:sz w:val="22"/>
                <w:szCs w:val="22"/>
                <w:lang w:val="en"/>
              </w:rPr>
              <w:t xml:space="preserve"> 39,</w:t>
            </w:r>
            <w:r w:rsidRPr="009A2A3F">
              <w:rPr>
                <w:rFonts w:ascii="Arial" w:hAnsi="Arial" w:cs="Arial"/>
                <w:sz w:val="22"/>
                <w:szCs w:val="22"/>
                <w:lang w:val="en"/>
              </w:rPr>
              <w:br/>
            </w:r>
            <w:r w:rsidRPr="007F7E95">
              <w:rPr>
                <w:rFonts w:ascii="Arial" w:hAnsi="Arial" w:cs="Arial"/>
                <w:sz w:val="22"/>
                <w:szCs w:val="22"/>
                <w:lang w:val="en"/>
              </w:rPr>
              <w:t xml:space="preserve">09-400 </w:t>
            </w:r>
            <w:proofErr w:type="spellStart"/>
            <w:r w:rsidRPr="007F7E95">
              <w:rPr>
                <w:rFonts w:ascii="Arial" w:hAnsi="Arial" w:cs="Arial"/>
                <w:sz w:val="22"/>
                <w:szCs w:val="22"/>
                <w:lang w:val="en"/>
              </w:rPr>
              <w:t>Płock</w:t>
            </w:r>
            <w:proofErr w:type="spellEnd"/>
            <w:r w:rsidRPr="007F7E95">
              <w:rPr>
                <w:rFonts w:ascii="Arial" w:hAnsi="Arial" w:cs="Arial"/>
                <w:sz w:val="22"/>
                <w:szCs w:val="22"/>
                <w:lang w:val="en"/>
              </w:rPr>
              <w:t xml:space="preserve"> with </w:t>
            </w:r>
            <w:r w:rsidRPr="009A2A3F">
              <w:rPr>
                <w:rFonts w:ascii="Arial" w:hAnsi="Arial" w:cs="Arial"/>
                <w:lang w:val="en"/>
              </w:rPr>
              <w:t xml:space="preserve"> </w:t>
            </w:r>
            <w:r w:rsidRPr="007F7E95">
              <w:rPr>
                <w:rFonts w:ascii="Arial" w:hAnsi="Arial" w:cs="Arial"/>
                <w:sz w:val="22"/>
                <w:szCs w:val="22"/>
                <w:lang w:val="en"/>
              </w:rPr>
              <w:t xml:space="preserve"> annotation "FAKTURA ORLEN POŁUDNIE"</w:t>
            </w:r>
            <w:r w:rsidRPr="009A2A3F">
              <w:rPr>
                <w:rFonts w:ascii="Arial" w:hAnsi="Arial" w:cs="Arial"/>
                <w:lang w:val="en"/>
              </w:rPr>
              <w:t>.</w:t>
            </w:r>
          </w:p>
          <w:p w14:paraId="0DA1BA06" w14:textId="6F38B1E0" w:rsidR="00021EE0" w:rsidRPr="009A2A3F" w:rsidRDefault="00021EE0" w:rsidP="00021EE0">
            <w:pPr>
              <w:pStyle w:val="Zwykytekst"/>
              <w:numPr>
                <w:ilvl w:val="1"/>
                <w:numId w:val="3"/>
              </w:numPr>
              <w:jc w:val="both"/>
              <w:rPr>
                <w:rFonts w:ascii="Arial" w:hAnsi="Arial" w:cs="Arial"/>
                <w:sz w:val="22"/>
                <w:szCs w:val="22"/>
                <w:lang w:val="en-GB"/>
              </w:rPr>
            </w:pPr>
            <w:r w:rsidRPr="00D411A0">
              <w:rPr>
                <w:rFonts w:ascii="Arial" w:hAnsi="Arial" w:cs="Arial"/>
                <w:sz w:val="22"/>
                <w:szCs w:val="22"/>
                <w:lang w:val="en"/>
              </w:rPr>
              <w:t>or sent electronically (in accordance with the Instructions appended as Appendix 1</w:t>
            </w:r>
            <w:r w:rsidR="009F4EC4">
              <w:rPr>
                <w:rFonts w:ascii="Arial" w:hAnsi="Arial" w:cs="Arial"/>
                <w:sz w:val="22"/>
                <w:szCs w:val="22"/>
                <w:lang w:val="en"/>
              </w:rPr>
              <w:t>0</w:t>
            </w:r>
            <w:r w:rsidRPr="00D411A0">
              <w:rPr>
                <w:rFonts w:ascii="Arial" w:hAnsi="Arial" w:cs="Arial"/>
                <w:sz w:val="22"/>
                <w:szCs w:val="22"/>
                <w:lang w:val="en"/>
              </w:rPr>
              <w:t xml:space="preserve"> to this Contract)</w:t>
            </w:r>
          </w:p>
          <w:p w14:paraId="54309CAB" w14:textId="77777777" w:rsidR="00021EE0" w:rsidRPr="009A2A3F" w:rsidRDefault="00021EE0" w:rsidP="00021EE0">
            <w:pPr>
              <w:pStyle w:val="Zwykytekst"/>
              <w:numPr>
                <w:ilvl w:val="0"/>
                <w:numId w:val="3"/>
              </w:numPr>
              <w:jc w:val="both"/>
              <w:rPr>
                <w:rFonts w:ascii="Arial" w:hAnsi="Arial" w:cs="Arial"/>
                <w:sz w:val="22"/>
                <w:szCs w:val="22"/>
                <w:lang w:val="en-GB"/>
              </w:rPr>
            </w:pPr>
            <w:r w:rsidRPr="00D411A0">
              <w:rPr>
                <w:rFonts w:ascii="Arial" w:hAnsi="Arial" w:cs="Arial"/>
                <w:sz w:val="22"/>
                <w:lang w:val="en"/>
              </w:rPr>
              <w:t>The payment term is .... days counting from the date of delivery to the Buyer of a correctly issued VAT invoice, subject to paragraph 6.</w:t>
            </w:r>
          </w:p>
          <w:p w14:paraId="67F72AE7" w14:textId="6E17460D" w:rsidR="00021EE0" w:rsidRPr="00D411A0" w:rsidRDefault="00021EE0" w:rsidP="00021EE0">
            <w:pPr>
              <w:pStyle w:val="Zwykytekst"/>
              <w:numPr>
                <w:ilvl w:val="0"/>
                <w:numId w:val="3"/>
              </w:numPr>
              <w:ind w:left="426" w:hanging="426"/>
              <w:jc w:val="both"/>
              <w:rPr>
                <w:rFonts w:ascii="Arial" w:hAnsi="Arial" w:cs="Arial"/>
                <w:sz w:val="22"/>
                <w:szCs w:val="22"/>
                <w:lang w:val="en-US"/>
              </w:rPr>
            </w:pPr>
            <w:r w:rsidRPr="00D411A0">
              <w:rPr>
                <w:rFonts w:ascii="Arial" w:hAnsi="Arial" w:cs="Arial"/>
                <w:sz w:val="22"/>
                <w:szCs w:val="22"/>
                <w:lang w:val="en"/>
              </w:rPr>
              <w:t>The Buyer represents that it is an active payer of Value Added Tax (VAT) and holds a Tax Identification Number [NIP] 628-00-00-977.</w:t>
            </w:r>
            <w:r w:rsidR="0038171A" w:rsidRPr="00D411A0">
              <w:rPr>
                <w:rFonts w:ascii="Arial" w:hAnsi="Arial" w:cs="Arial"/>
                <w:sz w:val="22"/>
                <w:szCs w:val="22"/>
                <w:lang w:val="en"/>
              </w:rPr>
              <w:t xml:space="preserve"> </w:t>
            </w:r>
            <w:r w:rsidRPr="00D411A0">
              <w:rPr>
                <w:rFonts w:ascii="Arial" w:hAnsi="Arial" w:cs="Arial"/>
                <w:sz w:val="22"/>
                <w:szCs w:val="22"/>
                <w:lang w:val="en"/>
              </w:rPr>
              <w:t xml:space="preserve">For intra-Community </w:t>
            </w:r>
            <w:r w:rsidRPr="00D411A0">
              <w:rPr>
                <w:rFonts w:ascii="Arial" w:hAnsi="Arial" w:cs="Arial"/>
                <w:sz w:val="22"/>
                <w:szCs w:val="22"/>
                <w:lang w:val="en"/>
              </w:rPr>
              <w:lastRenderedPageBreak/>
              <w:t xml:space="preserve">transactions, the Buyer's European Tax Identification Number (VAT-EU Number PL 628-00-00-977). </w:t>
            </w:r>
          </w:p>
          <w:p w14:paraId="1035D782" w14:textId="381792E9" w:rsidR="00021EE0" w:rsidRPr="009A2A3F" w:rsidRDefault="00021EE0" w:rsidP="00021EE0">
            <w:pPr>
              <w:pStyle w:val="Zwykytekst"/>
              <w:numPr>
                <w:ilvl w:val="0"/>
                <w:numId w:val="3"/>
              </w:numPr>
              <w:jc w:val="both"/>
              <w:rPr>
                <w:rFonts w:ascii="Arial" w:hAnsi="Arial" w:cs="Arial"/>
                <w:sz w:val="22"/>
                <w:szCs w:val="22"/>
                <w:lang w:val="en-GB"/>
              </w:rPr>
            </w:pPr>
            <w:r w:rsidRPr="007F7E95">
              <w:rPr>
                <w:rFonts w:ascii="Arial" w:hAnsi="Arial" w:cs="Arial"/>
                <w:sz w:val="22"/>
                <w:szCs w:val="22"/>
                <w:lang w:val="en"/>
              </w:rPr>
              <w:t>The Seller declares that it is an active payer of value-added tax (VAT)</w:t>
            </w:r>
            <w:r w:rsidR="00F52D34" w:rsidRPr="009A2A3F">
              <w:rPr>
                <w:rFonts w:ascii="Arial" w:hAnsi="Arial" w:cs="Arial"/>
                <w:lang w:val="en"/>
              </w:rPr>
              <w:t xml:space="preserve"> </w:t>
            </w:r>
            <w:r w:rsidRPr="007F7E95">
              <w:rPr>
                <w:rFonts w:ascii="Arial" w:hAnsi="Arial" w:cs="Arial"/>
                <w:sz w:val="22"/>
                <w:szCs w:val="22"/>
                <w:lang w:val="en"/>
              </w:rPr>
              <w:t xml:space="preserve">or a payer of value-added tax registered in one of the countries of the European Union and </w:t>
            </w:r>
            <w:r w:rsidR="00602D00" w:rsidRPr="009A2A3F">
              <w:rPr>
                <w:rFonts w:ascii="Arial" w:hAnsi="Arial" w:cs="Arial"/>
                <w:sz w:val="22"/>
                <w:szCs w:val="22"/>
                <w:lang w:val="en"/>
              </w:rPr>
              <w:t>has sequent</w:t>
            </w:r>
            <w:r w:rsidRPr="009A2A3F">
              <w:rPr>
                <w:rFonts w:ascii="Arial" w:hAnsi="Arial" w:cs="Arial"/>
                <w:sz w:val="22"/>
                <w:szCs w:val="22"/>
                <w:lang w:val="en"/>
              </w:rPr>
              <w:t xml:space="preserve"> European Tax Identification Num</w:t>
            </w:r>
            <w:r w:rsidR="00602D00" w:rsidRPr="009A2A3F">
              <w:rPr>
                <w:rFonts w:ascii="Arial" w:hAnsi="Arial" w:cs="Arial"/>
                <w:sz w:val="22"/>
                <w:szCs w:val="22"/>
                <w:lang w:val="en"/>
              </w:rPr>
              <w:t>ber (VAT-EU number):…………………………</w:t>
            </w:r>
          </w:p>
          <w:p w14:paraId="7C9945CD" w14:textId="77777777" w:rsidR="00021EE0" w:rsidRPr="00293B2B" w:rsidRDefault="00021EE0" w:rsidP="00021EE0">
            <w:pPr>
              <w:pStyle w:val="Zwykytekst"/>
              <w:numPr>
                <w:ilvl w:val="0"/>
                <w:numId w:val="3"/>
              </w:numPr>
              <w:ind w:left="426" w:hanging="426"/>
              <w:jc w:val="both"/>
              <w:rPr>
                <w:rFonts w:ascii="Arial" w:hAnsi="Arial" w:cs="Arial"/>
                <w:sz w:val="22"/>
                <w:szCs w:val="22"/>
                <w:lang w:val="en-GB"/>
              </w:rPr>
            </w:pPr>
            <w:r w:rsidRPr="00D411A0">
              <w:rPr>
                <w:rFonts w:ascii="Arial" w:hAnsi="Arial" w:cs="Arial"/>
                <w:sz w:val="22"/>
                <w:szCs w:val="22"/>
                <w:lang w:val="en"/>
              </w:rPr>
              <w:t>The Buyer authorizes the Seller to issue invoices without the signature of its authorized person.</w:t>
            </w:r>
          </w:p>
          <w:p w14:paraId="5AC0826A" w14:textId="6B420D25" w:rsidR="00C824E4" w:rsidRPr="009A2A3F" w:rsidRDefault="00021EE0" w:rsidP="00021EE0">
            <w:pPr>
              <w:pStyle w:val="Zwykytekst"/>
              <w:numPr>
                <w:ilvl w:val="0"/>
                <w:numId w:val="3"/>
              </w:numPr>
              <w:ind w:left="426" w:hanging="426"/>
              <w:jc w:val="both"/>
              <w:rPr>
                <w:rFonts w:ascii="Arial" w:hAnsi="Arial" w:cs="Arial"/>
                <w:sz w:val="22"/>
                <w:szCs w:val="22"/>
                <w:lang w:val="en-GB"/>
              </w:rPr>
            </w:pPr>
            <w:r w:rsidRPr="00D411A0">
              <w:rPr>
                <w:rFonts w:ascii="Arial" w:hAnsi="Arial" w:cs="Arial"/>
                <w:sz w:val="22"/>
                <w:szCs w:val="22"/>
                <w:lang w:val="en"/>
              </w:rPr>
              <w:t>The Sellers cannot transfer (assign) any claims relating to remuneration for this Contract to a third party without the consent of the Buyer - expressed in writing to be valid.</w:t>
            </w:r>
          </w:p>
          <w:p w14:paraId="7097CD09" w14:textId="77777777" w:rsidR="00021EE0" w:rsidRPr="009A2A3F" w:rsidRDefault="00021EE0" w:rsidP="00021EE0">
            <w:pPr>
              <w:pStyle w:val="Zwykytekst"/>
              <w:numPr>
                <w:ilvl w:val="0"/>
                <w:numId w:val="3"/>
              </w:numPr>
              <w:ind w:left="426" w:hanging="426"/>
              <w:jc w:val="both"/>
              <w:rPr>
                <w:rFonts w:ascii="Arial" w:hAnsi="Arial" w:cs="Arial"/>
                <w:sz w:val="22"/>
                <w:szCs w:val="22"/>
                <w:lang w:val="en-GB"/>
              </w:rPr>
            </w:pPr>
            <w:r w:rsidRPr="00D411A0">
              <w:rPr>
                <w:rFonts w:ascii="Arial" w:hAnsi="Arial" w:cs="Arial"/>
                <w:sz w:val="22"/>
                <w:szCs w:val="22"/>
                <w:lang w:val="en"/>
              </w:rPr>
              <w:t>When issuing the invoice, the Seller represents that it is entitled to issue invoices in accordance with the tax regulations.</w:t>
            </w:r>
          </w:p>
          <w:p w14:paraId="5EF2B26D" w14:textId="0901829C" w:rsidR="00C824E4" w:rsidRPr="00F80C37" w:rsidRDefault="00021EE0" w:rsidP="00021EE0">
            <w:pPr>
              <w:pStyle w:val="Zwykytekst"/>
              <w:numPr>
                <w:ilvl w:val="0"/>
                <w:numId w:val="3"/>
              </w:numPr>
              <w:jc w:val="both"/>
              <w:rPr>
                <w:rFonts w:ascii="Arial" w:hAnsi="Arial" w:cs="Arial"/>
                <w:sz w:val="22"/>
                <w:szCs w:val="22"/>
                <w:lang w:val="en-GB"/>
              </w:rPr>
            </w:pPr>
            <w:r w:rsidRPr="00D411A0">
              <w:rPr>
                <w:rFonts w:ascii="Arial" w:hAnsi="Arial" w:cs="Arial"/>
                <w:sz w:val="22"/>
                <w:szCs w:val="22"/>
                <w:lang w:val="en"/>
              </w:rPr>
              <w:t>The Seller shall be responsible for the correct issuance of the invoice, in particular the VAT rates applied. In the event that the Buyer suffers a loss related to the incorrect issuance of an invoice, in particular the loss of the Buyer's ability to account for VAT, the Seller shall cover the loss suffered by the Buyer, as well as reimburse the costs and penalties incurred in connection therewith.</w:t>
            </w:r>
            <w:r w:rsidRPr="00D411A0">
              <w:rPr>
                <w:rFonts w:ascii="Arial" w:hAnsi="Arial" w:cs="Arial"/>
                <w:sz w:val="22"/>
                <w:szCs w:val="22"/>
                <w:lang w:val="en"/>
              </w:rPr>
              <w:tab/>
            </w:r>
          </w:p>
          <w:p w14:paraId="7D663A49" w14:textId="2F74AE79" w:rsidR="008A535D" w:rsidRPr="00D411A0" w:rsidRDefault="00021EE0" w:rsidP="009A5ACD">
            <w:pPr>
              <w:pStyle w:val="Zwykytekst"/>
              <w:numPr>
                <w:ilvl w:val="0"/>
                <w:numId w:val="3"/>
              </w:numPr>
              <w:jc w:val="both"/>
              <w:rPr>
                <w:rFonts w:ascii="Arial" w:hAnsi="Arial" w:cs="Arial"/>
                <w:sz w:val="22"/>
                <w:szCs w:val="22"/>
                <w:lang w:val="en"/>
              </w:rPr>
            </w:pPr>
            <w:r w:rsidRPr="00D411A0">
              <w:rPr>
                <w:rFonts w:ascii="Arial" w:hAnsi="Arial" w:cs="Arial"/>
                <w:sz w:val="22"/>
                <w:szCs w:val="22"/>
                <w:lang w:val="en"/>
              </w:rPr>
              <w:t xml:space="preserve">The Seller represents that in the event of a change in any bank account number maintained for the Seller, it shall exercise due diligence and changes to the account number will be reported to the relevant tax authority. </w:t>
            </w:r>
          </w:p>
          <w:p w14:paraId="679629A8" w14:textId="7B1F2B4A" w:rsidR="00021EE0" w:rsidRPr="009A2A3F" w:rsidRDefault="00021EE0" w:rsidP="009A5ACD">
            <w:pPr>
              <w:pStyle w:val="Zwykytekst"/>
              <w:numPr>
                <w:ilvl w:val="0"/>
                <w:numId w:val="3"/>
              </w:numPr>
              <w:jc w:val="both"/>
              <w:rPr>
                <w:rFonts w:ascii="Arial" w:hAnsi="Arial" w:cs="Arial"/>
                <w:sz w:val="22"/>
                <w:szCs w:val="22"/>
                <w:lang w:val="en-GB"/>
              </w:rPr>
            </w:pPr>
            <w:r w:rsidRPr="00D411A0">
              <w:rPr>
                <w:rFonts w:ascii="Arial" w:hAnsi="Arial" w:cs="Arial"/>
                <w:sz w:val="22"/>
                <w:szCs w:val="22"/>
                <w:lang w:val="en"/>
              </w:rPr>
              <w:t xml:space="preserve">In the event that the Seller will be a domestic VAT taxpayer, the Seller shall bear liability for damages for the consequences of breach of the obligation under paragraph 12 or under the White List Clause appended as Appendix </w:t>
            </w:r>
            <w:r w:rsidR="009F4EC4">
              <w:rPr>
                <w:rFonts w:ascii="Arial" w:hAnsi="Arial" w:cs="Arial"/>
                <w:sz w:val="22"/>
                <w:szCs w:val="22"/>
                <w:lang w:val="en"/>
              </w:rPr>
              <w:t>9</w:t>
            </w:r>
            <w:r w:rsidRPr="00D411A0">
              <w:rPr>
                <w:rFonts w:ascii="Arial" w:hAnsi="Arial" w:cs="Arial"/>
                <w:sz w:val="22"/>
                <w:szCs w:val="22"/>
                <w:lang w:val="en"/>
              </w:rPr>
              <w:t xml:space="preserve"> to this Contract. This liability shall include, in particular, the Seller's obligation to reimburse the amount of all taxes, interest, penalties and other costs incurred by the Buyer due to the Seller's violation of the requirements indicated in paragraph 16 or in the White List Clause.</w:t>
            </w:r>
          </w:p>
          <w:p w14:paraId="06C8F577" w14:textId="77777777" w:rsidR="00021EE0" w:rsidRPr="009A2A3F" w:rsidRDefault="00021EE0" w:rsidP="00021EE0">
            <w:pPr>
              <w:pStyle w:val="Zwykytekst"/>
              <w:numPr>
                <w:ilvl w:val="0"/>
                <w:numId w:val="3"/>
              </w:numPr>
              <w:ind w:left="426" w:hanging="426"/>
              <w:jc w:val="both"/>
              <w:rPr>
                <w:rFonts w:ascii="Arial" w:hAnsi="Arial" w:cs="Arial"/>
                <w:sz w:val="22"/>
                <w:szCs w:val="22"/>
                <w:lang w:val="en-GB"/>
              </w:rPr>
            </w:pPr>
            <w:r w:rsidRPr="00D411A0">
              <w:rPr>
                <w:rFonts w:ascii="Arial" w:hAnsi="Arial" w:cs="Arial"/>
                <w:sz w:val="22"/>
                <w:szCs w:val="22"/>
                <w:lang w:val="en"/>
              </w:rPr>
              <w:t xml:space="preserve">Acting on the basis of Article 4c of the Act of March 8, 2013 on Prevention of Excessive Delays in Commercial Transactions (Journal of Laws of 2022, </w:t>
            </w:r>
            <w:r w:rsidRPr="00D411A0">
              <w:rPr>
                <w:rFonts w:ascii="Arial" w:hAnsi="Arial" w:cs="Arial"/>
                <w:sz w:val="22"/>
                <w:szCs w:val="22"/>
                <w:lang w:val="en"/>
              </w:rPr>
              <w:lastRenderedPageBreak/>
              <w:t>item 893, as amended), ORLEN Południe S.A. declares that it has the status of a large enterprise.</w:t>
            </w:r>
          </w:p>
          <w:p w14:paraId="667D8B21" w14:textId="77777777" w:rsidR="00021EE0" w:rsidRPr="009A2A3F" w:rsidRDefault="00021EE0" w:rsidP="00021EE0">
            <w:pPr>
              <w:pStyle w:val="Zwykytekst"/>
              <w:numPr>
                <w:ilvl w:val="0"/>
                <w:numId w:val="3"/>
              </w:numPr>
              <w:jc w:val="both"/>
              <w:rPr>
                <w:rFonts w:ascii="Arial" w:hAnsi="Arial" w:cs="Arial"/>
                <w:sz w:val="22"/>
                <w:szCs w:val="22"/>
                <w:lang w:val="en-GB"/>
              </w:rPr>
            </w:pPr>
            <w:r w:rsidRPr="00D411A0">
              <w:rPr>
                <w:rFonts w:ascii="Arial" w:hAnsi="Arial" w:cs="Arial"/>
                <w:sz w:val="22"/>
                <w:szCs w:val="22"/>
                <w:lang w:val="en"/>
              </w:rPr>
              <w:t>The Seller agrees that the Buyer may deduct the contractual penalties from the Seller's claims under the Contract, in particular the claim for payment of the price.</w:t>
            </w:r>
          </w:p>
          <w:p w14:paraId="250F47FD" w14:textId="71C65C49" w:rsidR="00021EE0" w:rsidRPr="009A2A3F" w:rsidRDefault="00021EE0" w:rsidP="00021EE0">
            <w:pPr>
              <w:pStyle w:val="Zwykytekst"/>
              <w:rPr>
                <w:rFonts w:ascii="Arial" w:hAnsi="Arial" w:cs="Arial"/>
                <w:b/>
                <w:sz w:val="22"/>
                <w:szCs w:val="22"/>
                <w:lang w:val="en-GB"/>
              </w:rPr>
            </w:pPr>
          </w:p>
          <w:p w14:paraId="56498A8D" w14:textId="77777777" w:rsidR="00021EE0" w:rsidRPr="00D411A0" w:rsidRDefault="00021EE0" w:rsidP="00021EE0">
            <w:pPr>
              <w:jc w:val="center"/>
              <w:rPr>
                <w:rFonts w:ascii="Arial" w:hAnsi="Arial" w:cs="Arial"/>
                <w:b/>
                <w:sz w:val="22"/>
                <w:szCs w:val="22"/>
              </w:rPr>
            </w:pPr>
            <w:r w:rsidRPr="00D411A0">
              <w:rPr>
                <w:rFonts w:ascii="Arial" w:hAnsi="Arial" w:cs="Arial"/>
                <w:b/>
                <w:bCs/>
                <w:sz w:val="22"/>
                <w:szCs w:val="22"/>
                <w:lang w:val="en"/>
              </w:rPr>
              <w:t>§ 4</w:t>
            </w:r>
          </w:p>
          <w:p w14:paraId="5E5534AA" w14:textId="77777777" w:rsidR="00021EE0" w:rsidRPr="00D411A0" w:rsidRDefault="00021EE0" w:rsidP="00021EE0">
            <w:pPr>
              <w:pStyle w:val="Zwykytekst"/>
              <w:jc w:val="center"/>
              <w:rPr>
                <w:rFonts w:ascii="Arial" w:hAnsi="Arial" w:cs="Arial"/>
                <w:b/>
                <w:sz w:val="22"/>
                <w:szCs w:val="22"/>
              </w:rPr>
            </w:pPr>
            <w:r w:rsidRPr="00D411A0">
              <w:rPr>
                <w:rFonts w:ascii="Arial" w:hAnsi="Arial" w:cs="Arial"/>
                <w:b/>
                <w:bCs/>
                <w:sz w:val="22"/>
                <w:szCs w:val="22"/>
                <w:lang w:val="en"/>
              </w:rPr>
              <w:t>FORCE MAJEURE</w:t>
            </w:r>
          </w:p>
          <w:p w14:paraId="6CB179FE" w14:textId="77777777" w:rsidR="00021EE0" w:rsidRPr="00D411A0" w:rsidRDefault="00021EE0" w:rsidP="009A5ACD">
            <w:pPr>
              <w:pStyle w:val="Zwykytekst"/>
              <w:rPr>
                <w:rFonts w:ascii="Arial" w:hAnsi="Arial" w:cs="Arial"/>
                <w:b/>
                <w:sz w:val="22"/>
                <w:szCs w:val="22"/>
              </w:rPr>
            </w:pPr>
          </w:p>
          <w:p w14:paraId="6FA1FCC8" w14:textId="77777777" w:rsidR="00021EE0" w:rsidRPr="009A2A3F" w:rsidRDefault="00021EE0" w:rsidP="00021EE0">
            <w:pPr>
              <w:pStyle w:val="Akapitzlist"/>
              <w:numPr>
                <w:ilvl w:val="0"/>
                <w:numId w:val="8"/>
              </w:numPr>
              <w:spacing w:after="200"/>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Neither Party shall be held responsible for non-performance or undue performance of obligations arising from the Contract nor for any damage caused by force majeure. </w:t>
            </w:r>
          </w:p>
          <w:p w14:paraId="346B7A12" w14:textId="77777777" w:rsidR="00021EE0" w:rsidRPr="009A2A3F" w:rsidRDefault="00021EE0" w:rsidP="00021EE0">
            <w:pPr>
              <w:pStyle w:val="Akapitzlist"/>
              <w:numPr>
                <w:ilvl w:val="0"/>
                <w:numId w:val="8"/>
              </w:numPr>
              <w:spacing w:after="200"/>
              <w:ind w:left="426" w:hanging="426"/>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Occurrence of force majeure and its impact on the performance of the Contract and occurrence of the damage has to be proved by the Party invoking force majeure and confirmed by the other Party. </w:t>
            </w:r>
          </w:p>
          <w:p w14:paraId="1A36D04B" w14:textId="7416AF00" w:rsidR="00021EE0" w:rsidRPr="005142A7" w:rsidRDefault="00021EE0" w:rsidP="00D505C7">
            <w:pPr>
              <w:pStyle w:val="Akapitzlist"/>
              <w:numPr>
                <w:ilvl w:val="0"/>
                <w:numId w:val="8"/>
              </w:numPr>
              <w:spacing w:after="200"/>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Force majeure shall be understood as external events unforeseeable at the time of conclusion of the Contract and beyond the control of either Party, and specifically acts of war, acts of terrorism, riots, natural disasters, accidents, epidemiological hazard state, decisions of state authorities or any other fortuitous events which cause contamination, chemical or radioactive poisoning of persons, immovables or movables. The period during which these events last </w:t>
            </w:r>
            <w:r w:rsidR="007A1B84" w:rsidRPr="00D411A0">
              <w:rPr>
                <w:rFonts w:ascii="Arial" w:eastAsia="Arial Unicode MS" w:hAnsi="Arial" w:cs="Arial"/>
                <w:sz w:val="22"/>
                <w:szCs w:val="22"/>
                <w:lang w:val="en"/>
              </w:rPr>
              <w:t>shall be reflected in the order fulfillment</w:t>
            </w:r>
            <w:r w:rsidRPr="00D411A0">
              <w:rPr>
                <w:rFonts w:ascii="Arial" w:eastAsia="Arial Unicode MS" w:hAnsi="Arial" w:cs="Arial"/>
                <w:sz w:val="22"/>
                <w:szCs w:val="22"/>
                <w:lang w:val="en"/>
              </w:rPr>
              <w:t>. When t</w:t>
            </w:r>
            <w:r w:rsidR="007A1B84" w:rsidRPr="00D411A0">
              <w:rPr>
                <w:rFonts w:ascii="Arial" w:eastAsia="Arial Unicode MS" w:hAnsi="Arial" w:cs="Arial"/>
                <w:sz w:val="22"/>
                <w:szCs w:val="22"/>
                <w:lang w:val="en"/>
              </w:rPr>
              <w:t>his period lasts for more than 1 month</w:t>
            </w:r>
            <w:r w:rsidRPr="00D411A0">
              <w:rPr>
                <w:rFonts w:ascii="Arial" w:eastAsia="Arial Unicode MS" w:hAnsi="Arial" w:cs="Arial"/>
                <w:sz w:val="22"/>
                <w:szCs w:val="22"/>
                <w:lang w:val="en"/>
              </w:rPr>
              <w:t>, both Parties shall determine new conditions of cooperation.</w:t>
            </w:r>
          </w:p>
          <w:p w14:paraId="559A419F" w14:textId="2D7D7711" w:rsidR="00D259C5" w:rsidRPr="002F6D02" w:rsidRDefault="00021EE0" w:rsidP="00F96674">
            <w:pPr>
              <w:pStyle w:val="Akapitzlist"/>
              <w:numPr>
                <w:ilvl w:val="0"/>
                <w:numId w:val="8"/>
              </w:numPr>
              <w:ind w:left="426" w:hanging="426"/>
              <w:jc w:val="both"/>
              <w:rPr>
                <w:rFonts w:eastAsia="Arial Unicode MS"/>
                <w:lang w:val="en-GB"/>
              </w:rPr>
            </w:pPr>
            <w:r w:rsidRPr="00D411A0">
              <w:rPr>
                <w:rFonts w:ascii="Arial" w:eastAsia="Arial Unicode MS" w:hAnsi="Arial" w:cs="Arial"/>
                <w:sz w:val="22"/>
                <w:szCs w:val="22"/>
                <w:lang w:val="en"/>
              </w:rPr>
              <w:t xml:space="preserve">The Party unable to meet its obligations due to a force majeure event shall be obliged to: </w:t>
            </w:r>
          </w:p>
          <w:p w14:paraId="40C00097" w14:textId="77777777" w:rsidR="00021EE0" w:rsidRPr="009A2A3F" w:rsidRDefault="00021EE0" w:rsidP="00021EE0">
            <w:pPr>
              <w:ind w:left="993" w:hanging="426"/>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4.1   immediately inform the other Party thereof within 7 days as of the date of such an event; </w:t>
            </w:r>
          </w:p>
          <w:p w14:paraId="10340BAF" w14:textId="69345B89" w:rsidR="008A535D" w:rsidRPr="00F96674" w:rsidRDefault="00021EE0" w:rsidP="00F96674">
            <w:pPr>
              <w:pStyle w:val="Akapitzlist"/>
              <w:numPr>
                <w:ilvl w:val="1"/>
                <w:numId w:val="8"/>
              </w:numPr>
              <w:spacing w:after="200"/>
              <w:jc w:val="both"/>
              <w:rPr>
                <w:rFonts w:ascii="Arial" w:eastAsia="Arial Unicode MS" w:hAnsi="Arial" w:cs="Arial"/>
                <w:sz w:val="22"/>
                <w:szCs w:val="22"/>
                <w:lang w:val="en"/>
              </w:rPr>
            </w:pPr>
            <w:r w:rsidRPr="00D411A0">
              <w:rPr>
                <w:rFonts w:ascii="Arial" w:eastAsia="Arial Unicode MS" w:hAnsi="Arial" w:cs="Arial"/>
                <w:sz w:val="22"/>
                <w:szCs w:val="22"/>
                <w:lang w:val="en"/>
              </w:rPr>
              <w:t xml:space="preserve">  present credible evidence thereof.</w:t>
            </w:r>
          </w:p>
          <w:p w14:paraId="0708E2BC" w14:textId="25CADB9E" w:rsidR="008A535D" w:rsidRPr="00F96674" w:rsidRDefault="00021EE0" w:rsidP="00F96674">
            <w:pPr>
              <w:pStyle w:val="Akapitzlist"/>
              <w:numPr>
                <w:ilvl w:val="0"/>
                <w:numId w:val="8"/>
              </w:numPr>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When the force majeure event ceases to occur, the other Party shall be immediately notified thereof, however no later than within 7 days. Failure to comply with this requirement shall result in loss of the right to invoke the occurrence of an event of force majeure. </w:t>
            </w:r>
          </w:p>
          <w:p w14:paraId="69FBFC7E" w14:textId="3797FABC" w:rsidR="002F6D02" w:rsidRPr="00F96674" w:rsidRDefault="00021EE0" w:rsidP="002F6D02">
            <w:pPr>
              <w:pStyle w:val="Akapitzlist"/>
              <w:numPr>
                <w:ilvl w:val="0"/>
                <w:numId w:val="8"/>
              </w:numPr>
              <w:spacing w:after="200"/>
              <w:ind w:left="284" w:hanging="284"/>
              <w:jc w:val="both"/>
              <w:rPr>
                <w:rFonts w:ascii="Arial" w:eastAsia="Arial Unicode MS" w:hAnsi="Arial" w:cs="Arial"/>
                <w:sz w:val="22"/>
                <w:szCs w:val="22"/>
                <w:lang w:val="en-GB"/>
              </w:rPr>
            </w:pPr>
            <w:r w:rsidRPr="00D411A0">
              <w:rPr>
                <w:rFonts w:ascii="Arial" w:eastAsia="Arial Unicode MS" w:hAnsi="Arial" w:cs="Arial"/>
                <w:sz w:val="22"/>
                <w:szCs w:val="22"/>
                <w:lang w:val="en"/>
              </w:rPr>
              <w:lastRenderedPageBreak/>
              <w:t>In the event of a justified invoking of the force majeure event and lack of possibility of further performance of the Contract due to the force majeure event, the Buyer shall pay the Seller for the Goods delivered to the date of the force majeure event, taking into consideration the rules specified in the Contract during settlement thereof.</w:t>
            </w:r>
          </w:p>
          <w:p w14:paraId="6D25709B" w14:textId="77777777" w:rsidR="002F6D02" w:rsidRPr="002F6D02" w:rsidRDefault="002F6D02" w:rsidP="00F96674">
            <w:pPr>
              <w:pStyle w:val="Akapitzlist"/>
              <w:numPr>
                <w:ilvl w:val="0"/>
                <w:numId w:val="8"/>
              </w:numPr>
              <w:jc w:val="both"/>
              <w:rPr>
                <w:rFonts w:ascii="Arial" w:eastAsia="Arial Unicode MS" w:hAnsi="Arial" w:cs="Arial"/>
                <w:sz w:val="22"/>
                <w:szCs w:val="22"/>
                <w:lang w:val="en-GB"/>
              </w:rPr>
            </w:pPr>
            <w:r w:rsidRPr="002F6D02">
              <w:rPr>
                <w:rFonts w:ascii="Arial" w:eastAsia="Arial Unicode MS" w:hAnsi="Arial" w:cs="Arial"/>
                <w:sz w:val="22"/>
                <w:szCs w:val="22"/>
                <w:lang w:val="en-GB"/>
              </w:rPr>
              <w:t>If the Parties are unable to perform the Contract due to Force Majeure and this situation persists for more than three months, the Parties shall agree on the terms for the performance of the Contract immediately after the Force Majeure or its effects have ceased.</w:t>
            </w:r>
          </w:p>
          <w:p w14:paraId="4ACB07ED" w14:textId="77777777" w:rsidR="002F6D02" w:rsidRPr="009A2A3F" w:rsidRDefault="002F6D02" w:rsidP="00F96674">
            <w:pPr>
              <w:pStyle w:val="Akapitzlist"/>
              <w:spacing w:after="200"/>
              <w:ind w:left="284"/>
              <w:jc w:val="both"/>
              <w:rPr>
                <w:rFonts w:ascii="Arial" w:eastAsia="Arial Unicode MS" w:hAnsi="Arial" w:cs="Arial"/>
                <w:sz w:val="22"/>
                <w:szCs w:val="22"/>
                <w:lang w:val="en-GB"/>
              </w:rPr>
            </w:pPr>
          </w:p>
          <w:p w14:paraId="068D038A" w14:textId="0E597BFE" w:rsidR="00595D0E" w:rsidRPr="009A2A3F" w:rsidRDefault="00595D0E" w:rsidP="00021EE0">
            <w:pPr>
              <w:pStyle w:val="Zwykytekst"/>
              <w:rPr>
                <w:rFonts w:ascii="Arial" w:hAnsi="Arial" w:cs="Arial"/>
                <w:b/>
                <w:sz w:val="22"/>
                <w:szCs w:val="22"/>
                <w:lang w:val="en-GB"/>
              </w:rPr>
            </w:pPr>
          </w:p>
          <w:p w14:paraId="491D3678" w14:textId="77777777" w:rsidR="00021EE0" w:rsidRPr="00D411A0" w:rsidRDefault="00021EE0" w:rsidP="00021EE0">
            <w:pPr>
              <w:pStyle w:val="Zwykytekst"/>
              <w:jc w:val="center"/>
              <w:rPr>
                <w:rFonts w:ascii="Arial" w:hAnsi="Arial" w:cs="Arial"/>
                <w:b/>
                <w:sz w:val="22"/>
                <w:szCs w:val="22"/>
              </w:rPr>
            </w:pPr>
            <w:r w:rsidRPr="00D411A0">
              <w:rPr>
                <w:rFonts w:ascii="Arial" w:hAnsi="Arial" w:cs="Arial"/>
                <w:b/>
                <w:bCs/>
                <w:sz w:val="22"/>
                <w:szCs w:val="22"/>
                <w:lang w:val="en"/>
              </w:rPr>
              <w:t>§ 5</w:t>
            </w:r>
          </w:p>
          <w:p w14:paraId="00BF62BA" w14:textId="77777777" w:rsidR="00021EE0" w:rsidRPr="00D411A0" w:rsidRDefault="00021EE0" w:rsidP="00021EE0">
            <w:pPr>
              <w:pStyle w:val="Zwykytekst"/>
              <w:jc w:val="center"/>
              <w:rPr>
                <w:rFonts w:ascii="Arial" w:hAnsi="Arial" w:cs="Arial"/>
                <w:b/>
                <w:sz w:val="22"/>
                <w:szCs w:val="22"/>
              </w:rPr>
            </w:pPr>
            <w:r w:rsidRPr="00D411A0">
              <w:rPr>
                <w:rFonts w:ascii="Arial" w:hAnsi="Arial" w:cs="Arial"/>
                <w:b/>
                <w:bCs/>
                <w:sz w:val="22"/>
                <w:szCs w:val="22"/>
                <w:lang w:val="en"/>
              </w:rPr>
              <w:t>CONTRACTUAL PENALTIES AND WITHDRAWAL</w:t>
            </w:r>
          </w:p>
          <w:p w14:paraId="493B37D6" w14:textId="77777777" w:rsidR="00021EE0" w:rsidRPr="009A2A3F" w:rsidRDefault="00021EE0" w:rsidP="00021EE0">
            <w:pPr>
              <w:pStyle w:val="Akapitzlist"/>
              <w:numPr>
                <w:ilvl w:val="0"/>
                <w:numId w:val="9"/>
              </w:numPr>
              <w:spacing w:after="200"/>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In the event of delay in delivery of the Goods for reasons other than Force Majeure, one or more of the following subsections shall apply, at the Buyer's option:  </w:t>
            </w:r>
          </w:p>
          <w:p w14:paraId="7FD9E468" w14:textId="6C64F9C2" w:rsidR="00021EE0" w:rsidRPr="009A2A3F" w:rsidRDefault="00021EE0" w:rsidP="0012704C">
            <w:pPr>
              <w:pStyle w:val="Akapitzlist"/>
              <w:numPr>
                <w:ilvl w:val="1"/>
                <w:numId w:val="12"/>
              </w:numPr>
              <w:spacing w:after="200"/>
              <w:ind w:left="731"/>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The Seller shall be obliged to pay to the Buyer contractual penalties in the amount of </w:t>
            </w:r>
            <w:r w:rsidR="009A5AE2">
              <w:rPr>
                <w:rFonts w:ascii="Arial" w:eastAsia="Arial Unicode MS" w:hAnsi="Arial" w:cs="Arial"/>
                <w:sz w:val="22"/>
                <w:szCs w:val="22"/>
                <w:lang w:val="en"/>
              </w:rPr>
              <w:t>2</w:t>
            </w:r>
            <w:r w:rsidRPr="00D411A0">
              <w:rPr>
                <w:rFonts w:ascii="Arial" w:eastAsia="Arial Unicode MS" w:hAnsi="Arial" w:cs="Arial"/>
                <w:sz w:val="22"/>
                <w:szCs w:val="22"/>
                <w:lang w:val="en"/>
              </w:rPr>
              <w:t>% of the net value of the Goods delivered after the agreed date (in accordance with § 2(2) and 2(10) for each day of delay;</w:t>
            </w:r>
          </w:p>
          <w:p w14:paraId="651C6303" w14:textId="6F769DA2" w:rsidR="00021EE0" w:rsidRPr="009A2A3F" w:rsidRDefault="00021EE0" w:rsidP="0012704C">
            <w:pPr>
              <w:pStyle w:val="Akapitzlist"/>
              <w:numPr>
                <w:ilvl w:val="1"/>
                <w:numId w:val="12"/>
              </w:numPr>
              <w:spacing w:after="200"/>
              <w:ind w:left="731"/>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If the Seller fails to deliver the Goods by </w:t>
            </w:r>
            <w:r w:rsidR="00102B72">
              <w:rPr>
                <w:rFonts w:ascii="Arial" w:eastAsia="Arial Unicode MS" w:hAnsi="Arial" w:cs="Arial"/>
                <w:sz w:val="22"/>
                <w:szCs w:val="22"/>
                <w:lang w:val="en"/>
              </w:rPr>
              <w:t>10</w:t>
            </w:r>
            <w:r w:rsidR="00102B72" w:rsidRPr="00D411A0">
              <w:rPr>
                <w:rFonts w:ascii="Arial" w:eastAsia="Arial Unicode MS" w:hAnsi="Arial" w:cs="Arial"/>
                <w:sz w:val="22"/>
                <w:szCs w:val="22"/>
                <w:lang w:val="en"/>
              </w:rPr>
              <w:t xml:space="preserve"> </w:t>
            </w:r>
            <w:r w:rsidRPr="00D411A0">
              <w:rPr>
                <w:rFonts w:ascii="Arial" w:eastAsia="Arial Unicode MS" w:hAnsi="Arial" w:cs="Arial"/>
                <w:sz w:val="22"/>
                <w:szCs w:val="22"/>
                <w:lang w:val="en"/>
              </w:rPr>
              <w:t>days after the scheduled delivery date (in accordance with § 2(2) and 2(10), the Buyer shall have the right to make a substitute purchase from a third party, and charge to the Seller the difference between the cost of substitute purchase (value of the Goods and logistics costs) and the cost of purchasing the Goods from the Seller. In this case, the Buyer shall rescind the Contract for the delayed delivery of the Goods. The Buyer issues a debit note on the value of the difference in price. The deadline for payment for the note is 7 days from the date of issuing the note.</w:t>
            </w:r>
          </w:p>
          <w:p w14:paraId="0D0F6666" w14:textId="21208F93" w:rsidR="00021EE0" w:rsidRPr="009A2A3F" w:rsidRDefault="00021EE0" w:rsidP="0012704C">
            <w:pPr>
              <w:pStyle w:val="Akapitzlist"/>
              <w:numPr>
                <w:ilvl w:val="1"/>
                <w:numId w:val="12"/>
              </w:numPr>
              <w:ind w:left="731"/>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If the Seller makes two deliveries of defective Goods or delays delivery for more than 14 days, the Buyer may withdraw from the Contract, by which is also meant any Purchase Orders </w:t>
            </w:r>
            <w:r w:rsidRPr="00D411A0">
              <w:rPr>
                <w:rFonts w:ascii="Arial" w:eastAsia="Arial Unicode MS" w:hAnsi="Arial" w:cs="Arial"/>
                <w:sz w:val="22"/>
                <w:szCs w:val="22"/>
                <w:lang w:val="en"/>
              </w:rPr>
              <w:lastRenderedPageBreak/>
              <w:t xml:space="preserve">placed with respect of Goods not yet delivered by the </w:t>
            </w:r>
            <w:r w:rsidR="002F21B3" w:rsidRPr="00D411A0">
              <w:rPr>
                <w:rFonts w:ascii="Arial" w:eastAsia="Arial Unicode MS" w:hAnsi="Arial" w:cs="Arial"/>
                <w:sz w:val="22"/>
                <w:szCs w:val="22"/>
                <w:lang w:val="en"/>
              </w:rPr>
              <w:t>Seller and</w:t>
            </w:r>
            <w:r w:rsidRPr="00D411A0">
              <w:rPr>
                <w:rFonts w:ascii="Arial" w:eastAsia="Arial Unicode MS" w:hAnsi="Arial" w:cs="Arial"/>
                <w:sz w:val="22"/>
                <w:szCs w:val="22"/>
                <w:lang w:val="en"/>
              </w:rPr>
              <w:t xml:space="preserve"> demand a contractual penalty in the amount equal to </w:t>
            </w:r>
            <w:r w:rsidR="00102B72">
              <w:rPr>
                <w:rFonts w:ascii="Arial" w:eastAsia="Arial Unicode MS" w:hAnsi="Arial" w:cs="Arial"/>
                <w:sz w:val="22"/>
                <w:szCs w:val="22"/>
                <w:lang w:val="en"/>
              </w:rPr>
              <w:t xml:space="preserve">twice </w:t>
            </w:r>
            <w:r w:rsidRPr="00D411A0">
              <w:rPr>
                <w:rFonts w:ascii="Arial" w:eastAsia="Arial Unicode MS" w:hAnsi="Arial" w:cs="Arial"/>
                <w:sz w:val="22"/>
                <w:szCs w:val="22"/>
                <w:lang w:val="en"/>
              </w:rPr>
              <w:t>the value of the last completed Purchase Order.</w:t>
            </w:r>
          </w:p>
          <w:p w14:paraId="1D3E5134" w14:textId="7ABDEEF6" w:rsidR="008A535D" w:rsidRPr="00D411A0" w:rsidRDefault="008A535D" w:rsidP="008A535D">
            <w:pPr>
              <w:pStyle w:val="Akapitzlist"/>
              <w:ind w:left="993"/>
              <w:jc w:val="both"/>
              <w:rPr>
                <w:rFonts w:ascii="Arial" w:eastAsia="Arial Unicode MS" w:hAnsi="Arial" w:cs="Arial"/>
                <w:sz w:val="22"/>
                <w:szCs w:val="22"/>
                <w:lang w:val="en"/>
              </w:rPr>
            </w:pPr>
          </w:p>
          <w:p w14:paraId="22D817A5" w14:textId="49E74B2F" w:rsidR="00021EE0" w:rsidRPr="009A2A3F" w:rsidRDefault="00021EE0" w:rsidP="00021EE0">
            <w:pPr>
              <w:ind w:left="426" w:hanging="426"/>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2.  The Buyer may charge and demand contractual penalties from the Seller in the event of a delay in the Seller's removal of defects found upon acceptance of the Goods – in the amount of </w:t>
            </w:r>
            <w:r w:rsidR="009A5AE2">
              <w:rPr>
                <w:rFonts w:ascii="Arial" w:eastAsia="Arial Unicode MS" w:hAnsi="Arial" w:cs="Arial"/>
                <w:sz w:val="22"/>
                <w:szCs w:val="22"/>
                <w:lang w:val="en"/>
              </w:rPr>
              <w:t>2</w:t>
            </w:r>
            <w:r w:rsidRPr="00D411A0">
              <w:rPr>
                <w:rFonts w:ascii="Arial" w:eastAsia="Arial Unicode MS" w:hAnsi="Arial" w:cs="Arial"/>
                <w:sz w:val="22"/>
                <w:szCs w:val="22"/>
                <w:lang w:val="en"/>
              </w:rPr>
              <w:t xml:space="preserve">% </w:t>
            </w:r>
            <w:r w:rsidR="009A5AE2">
              <w:rPr>
                <w:rFonts w:ascii="Arial" w:eastAsia="Arial Unicode MS" w:hAnsi="Arial" w:cs="Arial"/>
                <w:sz w:val="22"/>
                <w:szCs w:val="22"/>
                <w:lang w:val="en"/>
              </w:rPr>
              <w:t>o</w:t>
            </w:r>
            <w:r w:rsidR="009A5AE2" w:rsidRPr="00D411A0">
              <w:rPr>
                <w:rFonts w:ascii="Arial" w:eastAsia="Arial Unicode MS" w:hAnsi="Arial" w:cs="Arial"/>
                <w:sz w:val="22"/>
                <w:szCs w:val="22"/>
                <w:lang w:val="en"/>
              </w:rPr>
              <w:t>f</w:t>
            </w:r>
            <w:r w:rsidRPr="00D411A0">
              <w:rPr>
                <w:rFonts w:ascii="Arial" w:eastAsia="Arial Unicode MS" w:hAnsi="Arial" w:cs="Arial"/>
                <w:sz w:val="22"/>
                <w:szCs w:val="22"/>
                <w:lang w:val="en"/>
              </w:rPr>
              <w:t xml:space="preserve"> the net value for each day of </w:t>
            </w:r>
            <w:r w:rsidR="008A6168" w:rsidRPr="00D411A0">
              <w:rPr>
                <w:rFonts w:ascii="Arial" w:eastAsia="Arial Unicode MS" w:hAnsi="Arial" w:cs="Arial"/>
                <w:sz w:val="22"/>
                <w:szCs w:val="22"/>
                <w:lang w:val="en"/>
              </w:rPr>
              <w:t xml:space="preserve">delivery </w:t>
            </w:r>
            <w:r w:rsidRPr="00D411A0">
              <w:rPr>
                <w:rFonts w:ascii="Arial" w:eastAsia="Arial Unicode MS" w:hAnsi="Arial" w:cs="Arial"/>
                <w:sz w:val="22"/>
                <w:szCs w:val="22"/>
                <w:lang w:val="en"/>
              </w:rPr>
              <w:t>delay, calculated from the date set for the removal of defects.</w:t>
            </w:r>
          </w:p>
          <w:p w14:paraId="5F24D181" w14:textId="332A784F" w:rsidR="00D259C5" w:rsidRPr="00102B72" w:rsidRDefault="00021EE0" w:rsidP="00102B72">
            <w:pPr>
              <w:pStyle w:val="Akapitzlist"/>
              <w:spacing w:after="200"/>
              <w:ind w:left="284" w:hanging="284"/>
              <w:jc w:val="both"/>
              <w:rPr>
                <w:lang w:val="en"/>
              </w:rPr>
            </w:pPr>
            <w:r w:rsidRPr="007F7E95">
              <w:rPr>
                <w:rFonts w:ascii="Arial" w:hAnsi="Arial" w:cs="Arial"/>
                <w:sz w:val="22"/>
                <w:szCs w:val="22"/>
                <w:lang w:val="en"/>
              </w:rPr>
              <w:t>3. The Buyer reserves the right to withdraw from the Contract</w:t>
            </w:r>
            <w:r w:rsidRPr="009A2A3F">
              <w:rPr>
                <w:rFonts w:ascii="Arial" w:hAnsi="Arial" w:cs="Arial"/>
                <w:lang w:val="en"/>
              </w:rPr>
              <w:t xml:space="preserve"> (</w:t>
            </w:r>
            <w:r w:rsidRPr="007F7E95">
              <w:rPr>
                <w:rFonts w:ascii="Arial" w:hAnsi="Arial" w:cs="Arial"/>
                <w:sz w:val="22"/>
                <w:szCs w:val="22"/>
                <w:lang w:val="en"/>
              </w:rPr>
              <w:t xml:space="preserve">within </w:t>
            </w:r>
            <w:r w:rsidR="007A1B84" w:rsidRPr="007F7E95">
              <w:rPr>
                <w:rFonts w:ascii="Arial" w:hAnsi="Arial" w:cs="Arial"/>
                <w:sz w:val="22"/>
                <w:szCs w:val="22"/>
                <w:lang w:val="en"/>
              </w:rPr>
              <w:t xml:space="preserve">14 days from the date from the occurrence </w:t>
            </w:r>
            <w:r w:rsidR="007A1B84" w:rsidRPr="009A2A3F">
              <w:rPr>
                <w:rFonts w:ascii="Arial" w:hAnsi="Arial" w:cs="Arial"/>
                <w:sz w:val="22"/>
                <w:szCs w:val="22"/>
                <w:lang w:val="en"/>
              </w:rPr>
              <w:t xml:space="preserve">of one of the circumstances indicated in points 3.1 - 3.3 </w:t>
            </w:r>
            <w:r w:rsidR="002A5BFC" w:rsidRPr="009A2A3F">
              <w:rPr>
                <w:rFonts w:ascii="Arial" w:hAnsi="Arial" w:cs="Arial"/>
                <w:sz w:val="22"/>
                <w:szCs w:val="22"/>
                <w:lang w:val="en"/>
              </w:rPr>
              <w:t>below</w:t>
            </w:r>
            <w:r w:rsidRPr="009A2A3F">
              <w:rPr>
                <w:rFonts w:ascii="Arial" w:hAnsi="Arial" w:cs="Arial"/>
                <w:sz w:val="22"/>
                <w:szCs w:val="22"/>
                <w:lang w:val="en"/>
              </w:rPr>
              <w:t>),</w:t>
            </w:r>
            <w:r w:rsidRPr="009A2A3F">
              <w:rPr>
                <w:rFonts w:ascii="Arial" w:hAnsi="Arial" w:cs="Arial"/>
                <w:lang w:val="en"/>
              </w:rPr>
              <w:t xml:space="preserve"> </w:t>
            </w:r>
            <w:r w:rsidRPr="009A2A3F">
              <w:rPr>
                <w:rFonts w:ascii="Arial" w:hAnsi="Arial" w:cs="Arial"/>
                <w:sz w:val="22"/>
                <w:szCs w:val="22"/>
                <w:lang w:val="en"/>
              </w:rPr>
              <w:t xml:space="preserve">which shall also </w:t>
            </w:r>
            <w:r w:rsidR="00102B72">
              <w:rPr>
                <w:rFonts w:ascii="Arial" w:hAnsi="Arial" w:cs="Arial"/>
                <w:sz w:val="22"/>
                <w:szCs w:val="22"/>
                <w:lang w:val="en"/>
              </w:rPr>
              <w:t>apply to</w:t>
            </w:r>
            <w:r w:rsidRPr="009A2A3F">
              <w:rPr>
                <w:rFonts w:ascii="Arial" w:hAnsi="Arial" w:cs="Arial"/>
                <w:sz w:val="22"/>
                <w:szCs w:val="22"/>
                <w:lang w:val="en"/>
              </w:rPr>
              <w:t xml:space="preserve"> any Purchase Orders placed with respect to Goods not yet delivered by the Seller, through the fault of the Seller, with immediate effect in the event of gross breach of the provisions of this Contract by the Seller, in particular in cases of:</w:t>
            </w:r>
          </w:p>
          <w:p w14:paraId="10292B47" w14:textId="77777777" w:rsidR="00D259C5" w:rsidRPr="009A2A3F" w:rsidRDefault="00D259C5" w:rsidP="00021EE0">
            <w:pPr>
              <w:pStyle w:val="Akapitzlist"/>
              <w:spacing w:after="200"/>
              <w:ind w:left="284" w:hanging="284"/>
              <w:jc w:val="both"/>
              <w:rPr>
                <w:rFonts w:ascii="Arial" w:eastAsia="Arial Unicode MS" w:hAnsi="Arial" w:cs="Arial"/>
                <w:sz w:val="22"/>
                <w:szCs w:val="22"/>
                <w:lang w:val="en-GB"/>
              </w:rPr>
            </w:pPr>
          </w:p>
          <w:p w14:paraId="16D59C86" w14:textId="77777777" w:rsidR="00021EE0" w:rsidRPr="009A2A3F" w:rsidRDefault="00021EE0" w:rsidP="00021EE0">
            <w:pPr>
              <w:pStyle w:val="Akapitzlist"/>
              <w:spacing w:after="200"/>
              <w:ind w:left="0"/>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       3.1 improper performance of contractual obligations by the Seller,</w:t>
            </w:r>
          </w:p>
          <w:p w14:paraId="1BE283BE" w14:textId="77777777" w:rsidR="00021EE0" w:rsidRPr="009A2A3F" w:rsidRDefault="00021EE0" w:rsidP="00021EE0">
            <w:pPr>
              <w:pStyle w:val="Akapitzlist"/>
              <w:spacing w:after="200"/>
              <w:ind w:left="0"/>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       3.2 loss by the Seller of its ability to perform the subject matter of the Contract,</w:t>
            </w:r>
          </w:p>
          <w:p w14:paraId="5BE4D94D" w14:textId="0A0C9A95" w:rsidR="00021EE0" w:rsidRPr="00D411A0" w:rsidRDefault="00021EE0" w:rsidP="00021EE0">
            <w:pPr>
              <w:pStyle w:val="Akapitzlist"/>
              <w:spacing w:after="200"/>
              <w:ind w:left="708" w:hanging="708"/>
              <w:jc w:val="both"/>
              <w:rPr>
                <w:rFonts w:ascii="Arial" w:eastAsia="Arial Unicode MS" w:hAnsi="Arial" w:cs="Arial"/>
                <w:sz w:val="22"/>
                <w:szCs w:val="22"/>
                <w:lang w:val="en"/>
              </w:rPr>
            </w:pPr>
            <w:r w:rsidRPr="00D411A0">
              <w:rPr>
                <w:rFonts w:ascii="Arial" w:eastAsia="Arial Unicode MS" w:hAnsi="Arial" w:cs="Arial"/>
                <w:sz w:val="22"/>
                <w:szCs w:val="22"/>
                <w:lang w:val="en"/>
              </w:rPr>
              <w:t xml:space="preserve">       3.3 unjustified delays in delivery of Goods caused by the Seller,</w:t>
            </w:r>
          </w:p>
          <w:p w14:paraId="4F2E2084" w14:textId="698CBB22" w:rsidR="00102B72" w:rsidRPr="00BB619D" w:rsidRDefault="00102B72" w:rsidP="00BB619D">
            <w:pPr>
              <w:pStyle w:val="Akapitzlist"/>
              <w:numPr>
                <w:ilvl w:val="0"/>
                <w:numId w:val="51"/>
              </w:numPr>
              <w:spacing w:after="200"/>
              <w:jc w:val="both"/>
              <w:rPr>
                <w:rFonts w:ascii="Arial" w:eastAsia="Arial Unicode MS" w:hAnsi="Arial" w:cs="Arial"/>
                <w:sz w:val="22"/>
                <w:szCs w:val="22"/>
                <w:lang w:val="en-GB"/>
              </w:rPr>
            </w:pPr>
            <w:r w:rsidRPr="00BB619D">
              <w:rPr>
                <w:rFonts w:ascii="Arial" w:eastAsia="Arial Unicode MS" w:hAnsi="Arial" w:cs="Arial"/>
                <w:sz w:val="22"/>
                <w:szCs w:val="22"/>
                <w:lang w:val="en-GB"/>
              </w:rPr>
              <w:t>The Buyer shall be entitled to charge the Seller contractual penalties for any delay in rectifying a defect in the Goods discovered after their acceptance, at a rate of 1% of the net price of the defective Goods for each day of delay.</w:t>
            </w:r>
          </w:p>
          <w:p w14:paraId="75715189" w14:textId="77777777" w:rsidR="00021EE0" w:rsidRPr="00BB619D" w:rsidRDefault="00021EE0">
            <w:pPr>
              <w:pStyle w:val="Akapitzlist"/>
              <w:numPr>
                <w:ilvl w:val="0"/>
                <w:numId w:val="51"/>
              </w:numPr>
              <w:spacing w:after="200"/>
              <w:jc w:val="both"/>
              <w:rPr>
                <w:rFonts w:ascii="Arial" w:eastAsia="Arial Unicode MS" w:hAnsi="Arial" w:cs="Arial"/>
                <w:sz w:val="22"/>
                <w:szCs w:val="22"/>
                <w:lang w:val="en-GB"/>
              </w:rPr>
            </w:pPr>
            <w:r w:rsidRPr="00BB619D">
              <w:rPr>
                <w:rFonts w:ascii="Arial" w:eastAsia="Arial Unicode MS" w:hAnsi="Arial" w:cs="Arial"/>
                <w:sz w:val="22"/>
                <w:szCs w:val="22"/>
                <w:lang w:val="en"/>
              </w:rPr>
              <w:t>The rights referred to above shall not exclude the Buyer’s right to withdraw from the Contract on the principles provided for in the Civil Code.</w:t>
            </w:r>
          </w:p>
          <w:p w14:paraId="0ABDECC3" w14:textId="1C75A3C1" w:rsidR="00707063" w:rsidRPr="00BB619D" w:rsidRDefault="007E1E9E">
            <w:pPr>
              <w:pStyle w:val="Akapitzlist"/>
              <w:numPr>
                <w:ilvl w:val="0"/>
                <w:numId w:val="51"/>
              </w:numPr>
              <w:spacing w:after="200"/>
              <w:jc w:val="both"/>
              <w:rPr>
                <w:rFonts w:ascii="Arial" w:eastAsia="Arial Unicode MS" w:hAnsi="Arial" w:cs="Arial"/>
                <w:sz w:val="22"/>
                <w:szCs w:val="22"/>
                <w:lang w:val="en-GB"/>
              </w:rPr>
            </w:pPr>
            <w:r>
              <w:rPr>
                <w:rFonts w:ascii="Arial" w:eastAsia="Arial Unicode MS" w:hAnsi="Arial" w:cs="Arial"/>
                <w:sz w:val="22"/>
                <w:szCs w:val="22"/>
                <w:lang w:val="en-GB"/>
              </w:rPr>
              <w:t xml:space="preserve">The Buyer’s right </w:t>
            </w:r>
            <w:r w:rsidRPr="00D411A0">
              <w:rPr>
                <w:rFonts w:ascii="Arial" w:eastAsia="Arial Unicode MS" w:hAnsi="Arial" w:cs="Arial"/>
                <w:sz w:val="22"/>
                <w:szCs w:val="22"/>
                <w:lang w:val="en"/>
              </w:rPr>
              <w:t xml:space="preserve">to demand payment of </w:t>
            </w:r>
            <w:r>
              <w:rPr>
                <w:rFonts w:ascii="Arial" w:eastAsia="Arial Unicode MS" w:hAnsi="Arial" w:cs="Arial"/>
                <w:sz w:val="22"/>
                <w:szCs w:val="22"/>
                <w:lang w:val="en"/>
              </w:rPr>
              <w:t>contractual penalties</w:t>
            </w:r>
            <w:r w:rsidRPr="00D411A0">
              <w:rPr>
                <w:rFonts w:ascii="Arial" w:eastAsia="Arial Unicode MS" w:hAnsi="Arial" w:cs="Arial"/>
                <w:sz w:val="22"/>
                <w:szCs w:val="22"/>
                <w:lang w:val="en"/>
              </w:rPr>
              <w:t xml:space="preserve"> under the provisions of this paragraph does not exclude the Buyer's right to seek payment of damages in excess of the accrued </w:t>
            </w:r>
            <w:r>
              <w:rPr>
                <w:rFonts w:ascii="Arial" w:eastAsia="Arial Unicode MS" w:hAnsi="Arial" w:cs="Arial"/>
                <w:sz w:val="22"/>
                <w:szCs w:val="22"/>
                <w:lang w:val="en"/>
              </w:rPr>
              <w:t>contractual</w:t>
            </w:r>
            <w:r w:rsidRPr="00D411A0">
              <w:rPr>
                <w:rFonts w:ascii="Arial" w:eastAsia="Arial Unicode MS" w:hAnsi="Arial" w:cs="Arial"/>
                <w:sz w:val="22"/>
                <w:szCs w:val="22"/>
                <w:lang w:val="en"/>
              </w:rPr>
              <w:t xml:space="preserve"> on general terms</w:t>
            </w:r>
          </w:p>
          <w:p w14:paraId="2C63D196" w14:textId="03918DC8" w:rsidR="00DD53C3" w:rsidRPr="00BB619D" w:rsidRDefault="00220F25" w:rsidP="00BB619D">
            <w:pPr>
              <w:pStyle w:val="Akapitzlist"/>
              <w:spacing w:after="200"/>
              <w:ind w:left="360"/>
              <w:jc w:val="both"/>
              <w:rPr>
                <w:rFonts w:ascii="Arial" w:eastAsia="Arial Unicode MS" w:hAnsi="Arial" w:cs="Arial"/>
                <w:sz w:val="22"/>
                <w:szCs w:val="22"/>
                <w:lang w:val="en-GB"/>
              </w:rPr>
            </w:pPr>
            <w:r>
              <w:rPr>
                <w:rFonts w:ascii="Arial" w:eastAsia="Arial Unicode MS" w:hAnsi="Arial" w:cs="Arial"/>
                <w:sz w:val="22"/>
                <w:szCs w:val="22"/>
                <w:lang w:val="en-GB"/>
              </w:rPr>
              <w:t xml:space="preserve"> </w:t>
            </w:r>
          </w:p>
          <w:p w14:paraId="1CF50048" w14:textId="77777777" w:rsidR="00021EE0" w:rsidRPr="009A2A3F" w:rsidRDefault="00021EE0" w:rsidP="00BB619D">
            <w:pPr>
              <w:pStyle w:val="Akapitzlist"/>
              <w:spacing w:after="200"/>
              <w:ind w:left="426"/>
              <w:jc w:val="center"/>
              <w:rPr>
                <w:rFonts w:ascii="Arial" w:hAnsi="Arial" w:cs="Arial"/>
                <w:b/>
                <w:sz w:val="22"/>
                <w:szCs w:val="22"/>
                <w:lang w:val="en-GB"/>
              </w:rPr>
            </w:pPr>
            <w:r w:rsidRPr="00D411A0">
              <w:rPr>
                <w:rFonts w:ascii="Arial" w:hAnsi="Arial" w:cs="Arial"/>
                <w:b/>
                <w:bCs/>
                <w:sz w:val="22"/>
                <w:szCs w:val="22"/>
                <w:lang w:val="en"/>
              </w:rPr>
              <w:t>§ 6</w:t>
            </w:r>
          </w:p>
          <w:p w14:paraId="7E188CB0" w14:textId="77777777" w:rsidR="00021EE0" w:rsidRPr="009A2A3F" w:rsidRDefault="00021EE0" w:rsidP="00021EE0">
            <w:pPr>
              <w:pStyle w:val="Akapitzlist"/>
              <w:spacing w:after="200"/>
              <w:ind w:left="786"/>
              <w:jc w:val="center"/>
              <w:rPr>
                <w:rFonts w:ascii="Arial" w:eastAsia="Arial Unicode MS" w:hAnsi="Arial" w:cs="Arial"/>
                <w:b/>
                <w:sz w:val="22"/>
                <w:szCs w:val="22"/>
                <w:lang w:val="en-GB"/>
              </w:rPr>
            </w:pPr>
            <w:r w:rsidRPr="00D411A0">
              <w:rPr>
                <w:rFonts w:ascii="Arial" w:eastAsia="Arial Unicode MS" w:hAnsi="Arial" w:cs="Arial"/>
                <w:b/>
                <w:bCs/>
                <w:sz w:val="22"/>
                <w:szCs w:val="22"/>
                <w:lang w:val="en"/>
              </w:rPr>
              <w:t>QUALITY OF GOODS AND COMPLAINTS</w:t>
            </w:r>
          </w:p>
          <w:p w14:paraId="3CA657AB" w14:textId="1D9093EF" w:rsidR="00D259C5" w:rsidRPr="00BB619D" w:rsidRDefault="00021EE0" w:rsidP="00BB619D">
            <w:pPr>
              <w:pStyle w:val="Akapitzlist"/>
              <w:numPr>
                <w:ilvl w:val="0"/>
                <w:numId w:val="40"/>
              </w:numPr>
              <w:spacing w:after="200"/>
              <w:jc w:val="both"/>
              <w:rPr>
                <w:rFonts w:ascii="Arial" w:eastAsia="Arial Unicode MS" w:hAnsi="Arial" w:cs="Arial"/>
                <w:sz w:val="22"/>
                <w:szCs w:val="22"/>
                <w:lang w:val="en"/>
              </w:rPr>
            </w:pPr>
            <w:r w:rsidRPr="00D259C5">
              <w:rPr>
                <w:rFonts w:ascii="Arial" w:eastAsia="Arial Unicode MS" w:hAnsi="Arial" w:cs="Arial"/>
                <w:sz w:val="22"/>
                <w:szCs w:val="22"/>
                <w:lang w:val="en"/>
              </w:rPr>
              <w:t xml:space="preserve">The quality of the Goods delivered under this Contract shall in each case meet the </w:t>
            </w:r>
            <w:r w:rsidRPr="00D259C5">
              <w:rPr>
                <w:rFonts w:ascii="Arial" w:eastAsia="Arial Unicode MS" w:hAnsi="Arial" w:cs="Arial"/>
                <w:sz w:val="22"/>
                <w:szCs w:val="22"/>
                <w:lang w:val="en"/>
              </w:rPr>
              <w:lastRenderedPageBreak/>
              <w:t>quality specif</w:t>
            </w:r>
            <w:r w:rsidR="006258DE" w:rsidRPr="00D259C5">
              <w:rPr>
                <w:rFonts w:ascii="Arial" w:eastAsia="Arial Unicode MS" w:hAnsi="Arial" w:cs="Arial"/>
                <w:sz w:val="22"/>
                <w:szCs w:val="22"/>
                <w:lang w:val="en"/>
              </w:rPr>
              <w:t>ications set forth in</w:t>
            </w:r>
            <w:r w:rsidR="00D259C5">
              <w:rPr>
                <w:rFonts w:ascii="Arial" w:eastAsia="Arial Unicode MS" w:hAnsi="Arial" w:cs="Arial"/>
                <w:sz w:val="22"/>
                <w:szCs w:val="22"/>
                <w:lang w:val="en"/>
              </w:rPr>
              <w:t xml:space="preserve"> </w:t>
            </w:r>
            <w:r w:rsidR="006258DE" w:rsidRPr="00D259C5">
              <w:rPr>
                <w:rFonts w:ascii="Arial" w:eastAsia="Arial Unicode MS" w:hAnsi="Arial" w:cs="Arial"/>
                <w:sz w:val="22"/>
                <w:szCs w:val="22"/>
                <w:lang w:val="en"/>
              </w:rPr>
              <w:t>Appendix 1</w:t>
            </w:r>
            <w:r w:rsidRPr="00D259C5">
              <w:rPr>
                <w:rFonts w:ascii="Arial" w:eastAsia="Arial Unicode MS" w:hAnsi="Arial" w:cs="Arial"/>
                <w:sz w:val="22"/>
                <w:szCs w:val="22"/>
                <w:lang w:val="en"/>
              </w:rPr>
              <w:t xml:space="preserve"> to this Contract.</w:t>
            </w:r>
          </w:p>
          <w:p w14:paraId="7579F6A5" w14:textId="2426EBB1" w:rsidR="00D259C5" w:rsidRPr="00B649B0" w:rsidRDefault="00021EE0" w:rsidP="00BB619D">
            <w:pPr>
              <w:pStyle w:val="Akapitzlist"/>
              <w:numPr>
                <w:ilvl w:val="0"/>
                <w:numId w:val="40"/>
              </w:numPr>
              <w:spacing w:after="200"/>
              <w:jc w:val="both"/>
              <w:rPr>
                <w:rFonts w:ascii="Arial" w:eastAsia="Arial Unicode MS" w:hAnsi="Arial" w:cs="Arial"/>
                <w:sz w:val="22"/>
                <w:szCs w:val="22"/>
                <w:lang w:val="en-GB"/>
              </w:rPr>
            </w:pPr>
            <w:r w:rsidRPr="00D411A0">
              <w:rPr>
                <w:rFonts w:ascii="Arial" w:eastAsia="Arial Unicode MS" w:hAnsi="Arial" w:cs="Arial"/>
                <w:sz w:val="22"/>
                <w:szCs w:val="22"/>
                <w:lang w:val="en"/>
              </w:rPr>
              <w:t>The Seller shall be responsible for the completeness of the delivery of the Goods in accordance with the shipping specifications attached to the Goods. In the event of incomplete delivery, missing items from the specification shall be delivered by the Seller under the DDP rule "Buyer's warehouse or other location designated by the Buyer" in accordance with INCOTERMS®2010, unless the Buyer decides otherwise. The Seller agrees to bear all costs resulting from the completion of the incomplete delivery.</w:t>
            </w:r>
          </w:p>
          <w:p w14:paraId="2762AE1A" w14:textId="072DE161" w:rsidR="00E10A9E" w:rsidRPr="00E10A9E" w:rsidRDefault="00021EE0" w:rsidP="00E10A9E">
            <w:pPr>
              <w:pStyle w:val="Akapitzlist"/>
              <w:numPr>
                <w:ilvl w:val="0"/>
                <w:numId w:val="40"/>
              </w:numPr>
              <w:spacing w:after="200"/>
              <w:jc w:val="both"/>
              <w:rPr>
                <w:rFonts w:ascii="Arial" w:eastAsia="Arial Unicode MS" w:hAnsi="Arial" w:cs="Arial"/>
                <w:sz w:val="22"/>
                <w:szCs w:val="22"/>
                <w:lang w:val="en"/>
              </w:rPr>
            </w:pPr>
            <w:r w:rsidRPr="00D411A0">
              <w:rPr>
                <w:rFonts w:ascii="Arial" w:eastAsia="Arial Unicode MS" w:hAnsi="Arial" w:cs="Arial"/>
                <w:sz w:val="22"/>
                <w:szCs w:val="22"/>
                <w:lang w:val="en"/>
              </w:rPr>
              <w:t>The Seller shall attach to each batch of delivered Goods a quality specification</w:t>
            </w:r>
            <w:r w:rsidR="00B275B0">
              <w:rPr>
                <w:rFonts w:ascii="Arial" w:eastAsia="Arial Unicode MS" w:hAnsi="Arial" w:cs="Arial"/>
                <w:sz w:val="22"/>
                <w:szCs w:val="22"/>
                <w:lang w:val="en"/>
              </w:rPr>
              <w:t xml:space="preserve"> and a CoA</w:t>
            </w:r>
            <w:r w:rsidRPr="00D411A0">
              <w:rPr>
                <w:rFonts w:ascii="Arial" w:eastAsia="Arial Unicode MS" w:hAnsi="Arial" w:cs="Arial"/>
                <w:sz w:val="22"/>
                <w:szCs w:val="22"/>
                <w:lang w:val="en"/>
              </w:rPr>
              <w:t xml:space="preserve"> specifying the quality</w:t>
            </w:r>
            <w:r w:rsidR="00E10A9E">
              <w:rPr>
                <w:rFonts w:ascii="Arial" w:eastAsia="Arial Unicode MS" w:hAnsi="Arial" w:cs="Arial"/>
                <w:sz w:val="22"/>
                <w:szCs w:val="22"/>
                <w:lang w:val="en"/>
              </w:rPr>
              <w:t xml:space="preserve"> </w:t>
            </w:r>
            <w:r w:rsidRPr="00D411A0">
              <w:rPr>
                <w:rFonts w:ascii="Arial" w:eastAsia="Arial Unicode MS" w:hAnsi="Arial" w:cs="Arial"/>
                <w:sz w:val="22"/>
                <w:szCs w:val="22"/>
                <w:lang w:val="en"/>
              </w:rPr>
              <w:t>parameters of the Goods</w:t>
            </w:r>
            <w:r w:rsidR="00B275B0">
              <w:rPr>
                <w:rFonts w:ascii="Arial" w:eastAsia="Arial Unicode MS" w:hAnsi="Arial" w:cs="Arial"/>
                <w:sz w:val="22"/>
                <w:szCs w:val="22"/>
                <w:lang w:val="en"/>
              </w:rPr>
              <w:t>.</w:t>
            </w:r>
          </w:p>
          <w:p w14:paraId="5ADF71A8" w14:textId="078207AA" w:rsidR="00E10A9E" w:rsidRPr="00F60198" w:rsidRDefault="00D411A0" w:rsidP="00B649B0">
            <w:pPr>
              <w:pStyle w:val="Akapitzlist"/>
              <w:numPr>
                <w:ilvl w:val="0"/>
                <w:numId w:val="40"/>
              </w:numPr>
              <w:spacing w:after="200"/>
              <w:jc w:val="both"/>
              <w:rPr>
                <w:rFonts w:eastAsia="Arial Unicode MS"/>
                <w:lang w:val="en"/>
              </w:rPr>
            </w:pPr>
            <w:r w:rsidRPr="009A2A3F">
              <w:rPr>
                <w:rFonts w:ascii="Arial" w:eastAsia="Arial Unicode MS" w:hAnsi="Arial" w:cs="Arial"/>
                <w:sz w:val="22"/>
                <w:szCs w:val="22"/>
                <w:lang w:val="en"/>
              </w:rPr>
              <w:t>Samples will be taken from each delivery and used to determine product quality and evaluated for any potential deviations from the supplied CoA. The samples will be kept for 30 calendar days after the Best Before Date displayed on the CoA, in conditions and volumes specified by Supplier</w:t>
            </w:r>
            <w:r>
              <w:rPr>
                <w:rFonts w:ascii="Arial" w:eastAsia="Arial Unicode MS" w:hAnsi="Arial" w:cs="Arial"/>
                <w:sz w:val="22"/>
                <w:szCs w:val="22"/>
                <w:lang w:val="en"/>
              </w:rPr>
              <w:t xml:space="preserve">. </w:t>
            </w:r>
          </w:p>
          <w:p w14:paraId="5B67CE0D" w14:textId="4D944DC0" w:rsidR="00E10A9E" w:rsidRPr="00B649B0" w:rsidRDefault="00021EE0" w:rsidP="00B649B0">
            <w:pPr>
              <w:pStyle w:val="Akapitzlist"/>
              <w:numPr>
                <w:ilvl w:val="0"/>
                <w:numId w:val="40"/>
              </w:numPr>
              <w:spacing w:after="200"/>
              <w:jc w:val="both"/>
              <w:rPr>
                <w:rFonts w:ascii="Arial" w:eastAsia="Arial Unicode MS" w:hAnsi="Arial" w:cs="Arial"/>
                <w:sz w:val="22"/>
                <w:szCs w:val="22"/>
                <w:lang w:val="en"/>
              </w:rPr>
            </w:pPr>
            <w:r w:rsidRPr="00D411A0">
              <w:rPr>
                <w:rFonts w:ascii="Arial" w:eastAsia="Arial Unicode MS" w:hAnsi="Arial" w:cs="Arial"/>
                <w:sz w:val="22"/>
                <w:szCs w:val="22"/>
                <w:lang w:val="en"/>
              </w:rPr>
              <w:t>Should the Goods have any quality defects that are apparent or have been discovered before unloading the relevant batch</w:t>
            </w:r>
            <w:r w:rsidR="00B275B0">
              <w:rPr>
                <w:rFonts w:ascii="Arial" w:eastAsia="Arial Unicode MS" w:hAnsi="Arial" w:cs="Arial"/>
                <w:sz w:val="22"/>
                <w:szCs w:val="22"/>
                <w:lang w:val="en"/>
              </w:rPr>
              <w:t xml:space="preserve"> including the lack of temperature monitoring </w:t>
            </w:r>
            <w:r w:rsidR="003B65D5">
              <w:rPr>
                <w:rFonts w:ascii="Arial" w:eastAsia="Arial Unicode MS" w:hAnsi="Arial" w:cs="Arial"/>
                <w:sz w:val="22"/>
                <w:szCs w:val="22"/>
                <w:lang w:val="en"/>
              </w:rPr>
              <w:t>throughout the whole transport route,</w:t>
            </w:r>
            <w:r w:rsidRPr="00D411A0">
              <w:rPr>
                <w:rFonts w:ascii="Arial" w:eastAsia="Arial Unicode MS" w:hAnsi="Arial" w:cs="Arial"/>
                <w:sz w:val="22"/>
                <w:szCs w:val="22"/>
                <w:lang w:val="en"/>
              </w:rPr>
              <w:t xml:space="preserve"> the Buyer shall refrain from unloading the Goods and notify the Seller of this fact by phone and e-mail. Such notification shall be treated as a formal complaint. </w:t>
            </w:r>
          </w:p>
          <w:p w14:paraId="61FE8AB5" w14:textId="695AAD47" w:rsidR="00E10A9E" w:rsidRPr="00293B2B" w:rsidRDefault="00021EE0" w:rsidP="00B649B0">
            <w:pPr>
              <w:pStyle w:val="Akapitzlist"/>
              <w:numPr>
                <w:ilvl w:val="0"/>
                <w:numId w:val="40"/>
              </w:numPr>
              <w:spacing w:after="200"/>
              <w:jc w:val="both"/>
              <w:rPr>
                <w:rFonts w:ascii="Arial" w:eastAsia="Arial Unicode MS" w:hAnsi="Arial" w:cs="Arial"/>
                <w:sz w:val="22"/>
                <w:szCs w:val="22"/>
                <w:lang w:val="en"/>
              </w:rPr>
            </w:pPr>
            <w:r w:rsidRPr="00D259C5">
              <w:rPr>
                <w:rFonts w:ascii="Arial" w:eastAsia="Arial Unicode MS" w:hAnsi="Arial" w:cs="Arial"/>
                <w:sz w:val="22"/>
                <w:szCs w:val="22"/>
                <w:lang w:val="en"/>
              </w:rPr>
              <w:t xml:space="preserve">In the case of defects other than those specified in paragraph 4, the Buyer shall continue unloading, but if it turns out that the delivered Goods do not have the properties specified in the Contract and do not perform their functions properly, the Buyer shall notify the Seller by e-mail. Such notification shall be treated as a formal complaint. </w:t>
            </w:r>
          </w:p>
          <w:p w14:paraId="6E27B8C1" w14:textId="4DDD9EBA" w:rsidR="00932BEC" w:rsidRPr="00E10A9E" w:rsidRDefault="00021EE0" w:rsidP="00932BEC">
            <w:pPr>
              <w:pStyle w:val="Akapitzlist"/>
              <w:numPr>
                <w:ilvl w:val="0"/>
                <w:numId w:val="40"/>
              </w:numPr>
              <w:spacing w:after="200"/>
              <w:jc w:val="both"/>
              <w:rPr>
                <w:rFonts w:ascii="Arial" w:eastAsia="Arial Unicode MS" w:hAnsi="Arial" w:cs="Arial"/>
                <w:sz w:val="22"/>
                <w:szCs w:val="22"/>
                <w:lang w:val="en"/>
              </w:rPr>
            </w:pPr>
            <w:r w:rsidRPr="00E10A9E">
              <w:rPr>
                <w:rFonts w:ascii="Arial" w:eastAsia="Arial Unicode MS" w:hAnsi="Arial" w:cs="Arial"/>
                <w:sz w:val="22"/>
                <w:szCs w:val="22"/>
                <w:lang w:val="en"/>
              </w:rPr>
              <w:t xml:space="preserve">The Seller is obliged to respond to the complaint notification within 3 working days from the date of receipt of the complaint notification from the Buyer. A complaint means </w:t>
            </w:r>
            <w:r w:rsidR="00E035C0" w:rsidRPr="00E10A9E">
              <w:rPr>
                <w:rFonts w:ascii="Arial" w:eastAsia="Arial Unicode MS" w:hAnsi="Arial" w:cs="Arial"/>
                <w:sz w:val="22"/>
                <w:szCs w:val="22"/>
                <w:lang w:val="en"/>
              </w:rPr>
              <w:t xml:space="preserve">a communication made </w:t>
            </w:r>
            <w:r w:rsidRPr="00E10A9E">
              <w:rPr>
                <w:rFonts w:ascii="Arial" w:eastAsia="Arial Unicode MS" w:hAnsi="Arial" w:cs="Arial"/>
                <w:sz w:val="22"/>
                <w:szCs w:val="22"/>
                <w:lang w:val="en"/>
              </w:rPr>
              <w:t>e-mail or phone.</w:t>
            </w:r>
            <w:r w:rsidR="00932BEC" w:rsidRPr="00E10A9E">
              <w:rPr>
                <w:rFonts w:ascii="Arial" w:hAnsi="Arial" w:cs="Arial"/>
                <w:lang w:val="en-GB"/>
              </w:rPr>
              <w:t xml:space="preserve"> </w:t>
            </w:r>
            <w:r w:rsidR="00932BEC" w:rsidRPr="00E10A9E">
              <w:rPr>
                <w:rFonts w:ascii="Arial" w:eastAsia="Arial Unicode MS" w:hAnsi="Arial" w:cs="Arial"/>
                <w:sz w:val="22"/>
                <w:szCs w:val="22"/>
                <w:lang w:val="en"/>
              </w:rPr>
              <w:t xml:space="preserve">The Parties declare that they will use the following contact details when placing complaint notifications </w:t>
            </w:r>
            <w:r w:rsidR="00932BEC" w:rsidRPr="00E10A9E">
              <w:rPr>
                <w:rFonts w:ascii="Arial" w:eastAsia="Arial Unicode MS" w:hAnsi="Arial" w:cs="Arial"/>
                <w:sz w:val="22"/>
                <w:szCs w:val="22"/>
                <w:lang w:val="en"/>
              </w:rPr>
              <w:lastRenderedPageBreak/>
              <w:t>through the following authorized persons:</w:t>
            </w:r>
          </w:p>
          <w:p w14:paraId="04E7B57C" w14:textId="77777777" w:rsidR="00932BEC" w:rsidRPr="00D411A0" w:rsidRDefault="00932BEC" w:rsidP="00932BEC">
            <w:pPr>
              <w:jc w:val="both"/>
              <w:rPr>
                <w:rFonts w:ascii="Arial" w:eastAsia="Arial Unicode MS" w:hAnsi="Arial" w:cs="Arial"/>
                <w:sz w:val="22"/>
                <w:szCs w:val="22"/>
                <w:lang w:val="en"/>
              </w:rPr>
            </w:pPr>
          </w:p>
          <w:p w14:paraId="482A02C7" w14:textId="0CFE404F" w:rsidR="00932BEC" w:rsidRDefault="00932BEC" w:rsidP="00E10A9E">
            <w:pPr>
              <w:pStyle w:val="Akapitzlist"/>
              <w:numPr>
                <w:ilvl w:val="2"/>
                <w:numId w:val="43"/>
              </w:numPr>
              <w:jc w:val="both"/>
              <w:rPr>
                <w:rFonts w:ascii="Arial" w:eastAsia="Arial Unicode MS" w:hAnsi="Arial" w:cs="Arial"/>
                <w:sz w:val="22"/>
                <w:szCs w:val="22"/>
                <w:lang w:val="en"/>
              </w:rPr>
            </w:pPr>
            <w:r w:rsidRPr="00E10A9E">
              <w:rPr>
                <w:rFonts w:ascii="Arial" w:eastAsia="Arial Unicode MS" w:hAnsi="Arial" w:cs="Arial"/>
                <w:sz w:val="22"/>
                <w:szCs w:val="22"/>
                <w:lang w:val="en"/>
              </w:rPr>
              <w:t>Buyer: name of person + phone + email ........................</w:t>
            </w:r>
          </w:p>
          <w:p w14:paraId="0076AB92" w14:textId="50398D99" w:rsidR="00E10A9E" w:rsidRPr="00E10A9E" w:rsidRDefault="00E10A9E" w:rsidP="00E10A9E">
            <w:pPr>
              <w:pStyle w:val="Akapitzlist"/>
              <w:ind w:left="872"/>
              <w:jc w:val="both"/>
              <w:rPr>
                <w:rFonts w:ascii="Arial" w:eastAsia="Arial Unicode MS" w:hAnsi="Arial" w:cs="Arial"/>
                <w:sz w:val="22"/>
                <w:szCs w:val="22"/>
                <w:lang w:val="en"/>
              </w:rPr>
            </w:pPr>
            <w:r>
              <w:rPr>
                <w:rFonts w:ascii="Arial" w:eastAsia="Arial Unicode MS" w:hAnsi="Arial" w:cs="Arial"/>
                <w:sz w:val="22"/>
                <w:szCs w:val="22"/>
                <w:lang w:val="en"/>
              </w:rPr>
              <w:t>………………………………………</w:t>
            </w:r>
          </w:p>
          <w:p w14:paraId="0EB976FF" w14:textId="74BFC6B5" w:rsidR="00932BEC" w:rsidRPr="00E10A9E" w:rsidRDefault="00932BEC" w:rsidP="00E10A9E">
            <w:pPr>
              <w:pStyle w:val="Akapitzlist"/>
              <w:numPr>
                <w:ilvl w:val="2"/>
                <w:numId w:val="43"/>
              </w:numPr>
              <w:jc w:val="both"/>
              <w:rPr>
                <w:rFonts w:ascii="Arial" w:eastAsia="Arial Unicode MS" w:hAnsi="Arial" w:cs="Arial"/>
                <w:sz w:val="22"/>
                <w:szCs w:val="22"/>
                <w:lang w:val="en"/>
              </w:rPr>
            </w:pPr>
            <w:r w:rsidRPr="00E10A9E">
              <w:rPr>
                <w:rFonts w:ascii="Arial" w:eastAsia="Arial Unicode MS" w:hAnsi="Arial" w:cs="Arial"/>
                <w:sz w:val="22"/>
                <w:szCs w:val="22"/>
                <w:lang w:val="en"/>
              </w:rPr>
              <w:t>Seller: name of person + phone + email .....................</w:t>
            </w:r>
            <w:r w:rsidR="00E10A9E">
              <w:rPr>
                <w:rFonts w:ascii="Arial" w:eastAsia="Arial Unicode MS" w:hAnsi="Arial" w:cs="Arial"/>
                <w:sz w:val="22"/>
                <w:szCs w:val="22"/>
                <w:lang w:val="en"/>
              </w:rPr>
              <w:t>...................................</w:t>
            </w:r>
          </w:p>
          <w:p w14:paraId="7BBCC523" w14:textId="77777777" w:rsidR="00E10A9E" w:rsidRDefault="00E10A9E" w:rsidP="00932BEC">
            <w:pPr>
              <w:jc w:val="both"/>
              <w:rPr>
                <w:rFonts w:ascii="Arial" w:eastAsia="Arial Unicode MS" w:hAnsi="Arial" w:cs="Arial"/>
                <w:sz w:val="22"/>
                <w:szCs w:val="22"/>
                <w:lang w:val="en"/>
              </w:rPr>
            </w:pPr>
          </w:p>
          <w:p w14:paraId="25759E81" w14:textId="77777777" w:rsidR="00E10A9E" w:rsidRPr="00D411A0" w:rsidRDefault="00E10A9E" w:rsidP="00932BEC">
            <w:pPr>
              <w:jc w:val="both"/>
              <w:rPr>
                <w:rFonts w:ascii="Arial" w:eastAsia="Arial Unicode MS" w:hAnsi="Arial" w:cs="Arial"/>
                <w:sz w:val="22"/>
                <w:szCs w:val="22"/>
                <w:lang w:val="en"/>
              </w:rPr>
            </w:pPr>
          </w:p>
          <w:p w14:paraId="3B6C8238" w14:textId="3955FDBD" w:rsidR="00021EE0" w:rsidRPr="009A2A3F" w:rsidRDefault="00932BEC" w:rsidP="00AF44E1">
            <w:pPr>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 a change of the details of persons indicated above shall not require an amendment of the Contract; it shall be sufficient to notify the other Party of the change of details via e-mail. </w:t>
            </w:r>
            <w:r w:rsidR="00021EE0" w:rsidRPr="00D411A0">
              <w:rPr>
                <w:rFonts w:ascii="Arial" w:eastAsia="Arial Unicode MS" w:hAnsi="Arial" w:cs="Arial"/>
                <w:sz w:val="22"/>
                <w:szCs w:val="22"/>
                <w:lang w:val="en"/>
              </w:rPr>
              <w:t xml:space="preserve"> In case of failure to respond to the submitted complaint within 3 days – the complaint is considered justified and considered in accordance with the proposal of the Buyer.</w:t>
            </w:r>
          </w:p>
          <w:p w14:paraId="14562DDB" w14:textId="77777777" w:rsidR="004525A7" w:rsidRPr="009A2A3F" w:rsidRDefault="004525A7" w:rsidP="00021EE0">
            <w:pPr>
              <w:rPr>
                <w:rFonts w:ascii="Arial" w:eastAsia="Arial Unicode MS" w:hAnsi="Arial" w:cs="Arial"/>
                <w:sz w:val="22"/>
                <w:szCs w:val="22"/>
                <w:lang w:val="en-GB"/>
              </w:rPr>
            </w:pPr>
          </w:p>
          <w:p w14:paraId="5B1A8651" w14:textId="6BD2F20A" w:rsidR="005F43BD" w:rsidRPr="00AD3A45" w:rsidRDefault="00021EE0" w:rsidP="00AF44E1">
            <w:pPr>
              <w:pStyle w:val="Akapitzlist"/>
              <w:numPr>
                <w:ilvl w:val="0"/>
                <w:numId w:val="40"/>
              </w:numPr>
              <w:spacing w:after="200"/>
              <w:jc w:val="both"/>
              <w:rPr>
                <w:rFonts w:ascii="Arial" w:eastAsia="Arial Unicode MS" w:hAnsi="Arial" w:cs="Arial"/>
                <w:sz w:val="22"/>
                <w:szCs w:val="22"/>
                <w:lang w:val="en"/>
              </w:rPr>
            </w:pPr>
            <w:r w:rsidRPr="00E10A9E">
              <w:rPr>
                <w:rFonts w:ascii="Arial" w:eastAsia="Arial Unicode MS" w:hAnsi="Arial" w:cs="Arial"/>
                <w:sz w:val="22"/>
                <w:szCs w:val="22"/>
                <w:lang w:val="en"/>
              </w:rPr>
              <w:t xml:space="preserve">If the Seller disputes the complaint reported by the Buyer, the Parties have the right to have a sample of the delivered Goods expertly analyzed by an independent laboratory selected by them, e.g. </w:t>
            </w:r>
            <w:proofErr w:type="spellStart"/>
            <w:r w:rsidRPr="00E10A9E">
              <w:rPr>
                <w:rFonts w:ascii="Arial" w:eastAsia="Arial Unicode MS" w:hAnsi="Arial" w:cs="Arial"/>
                <w:sz w:val="22"/>
                <w:szCs w:val="22"/>
                <w:lang w:val="en"/>
              </w:rPr>
              <w:t>Polcargo</w:t>
            </w:r>
            <w:proofErr w:type="spellEnd"/>
            <w:r w:rsidRPr="00E10A9E">
              <w:rPr>
                <w:rFonts w:ascii="Arial" w:eastAsia="Arial Unicode MS" w:hAnsi="Arial" w:cs="Arial"/>
                <w:sz w:val="22"/>
                <w:szCs w:val="22"/>
                <w:lang w:val="en"/>
              </w:rPr>
              <w:t>, SGS, Hamilton. This result is final, binding on both Parties. The cost of analysis at the independent laboratory, as well as the cost of shipping the sample for testing, shall be borne by the Party losing the dispute. If the Parties fail to consensually identify an independent laboratory within 4 days from the date of the complaint, the Buyer may have the sample tested by a laboratory of his choice from the list set forth as an example above</w:t>
            </w:r>
            <w:r w:rsidR="005F43BD">
              <w:rPr>
                <w:rFonts w:ascii="Arial" w:eastAsia="Arial Unicode MS" w:hAnsi="Arial" w:cs="Arial"/>
                <w:sz w:val="22"/>
                <w:szCs w:val="22"/>
                <w:lang w:val="en"/>
              </w:rPr>
              <w:t xml:space="preserve">, </w:t>
            </w:r>
            <w:r w:rsidR="005F43BD" w:rsidRPr="00CC792E">
              <w:rPr>
                <w:rFonts w:ascii="Arial" w:eastAsia="Arial Unicode MS" w:hAnsi="Arial" w:cs="Arial"/>
                <w:sz w:val="22"/>
                <w:szCs w:val="22"/>
                <w:lang w:val="en"/>
              </w:rPr>
              <w:t xml:space="preserve">with the cost of the test carried out by such a laboratory being borne by </w:t>
            </w:r>
            <w:r w:rsidR="005F43BD">
              <w:rPr>
                <w:rFonts w:ascii="Arial" w:eastAsia="Arial Unicode MS" w:hAnsi="Arial" w:cs="Arial"/>
                <w:sz w:val="22"/>
                <w:szCs w:val="22"/>
                <w:lang w:val="en"/>
              </w:rPr>
              <w:t>Party losing dispute.</w:t>
            </w:r>
          </w:p>
          <w:p w14:paraId="4CCC84B2" w14:textId="0F82D09D" w:rsidR="00021EE0" w:rsidRPr="00E10A9E" w:rsidRDefault="00021EE0" w:rsidP="00AF44E1">
            <w:pPr>
              <w:pStyle w:val="Akapitzlist"/>
              <w:spacing w:after="200"/>
              <w:ind w:left="357"/>
              <w:jc w:val="both"/>
              <w:rPr>
                <w:rFonts w:ascii="Arial" w:eastAsia="Arial Unicode MS" w:hAnsi="Arial" w:cs="Arial"/>
                <w:sz w:val="22"/>
                <w:szCs w:val="22"/>
                <w:lang w:val="en"/>
              </w:rPr>
            </w:pPr>
            <w:r w:rsidRPr="00E10A9E">
              <w:rPr>
                <w:rFonts w:ascii="Arial" w:eastAsia="Arial Unicode MS" w:hAnsi="Arial" w:cs="Arial"/>
                <w:sz w:val="22"/>
                <w:szCs w:val="22"/>
                <w:lang w:val="en"/>
              </w:rPr>
              <w:t xml:space="preserve"> </w:t>
            </w:r>
          </w:p>
          <w:p w14:paraId="64B5C7C0" w14:textId="77777777" w:rsidR="008A535D" w:rsidRDefault="008A535D" w:rsidP="008A535D">
            <w:pPr>
              <w:pStyle w:val="Akapitzlist"/>
              <w:spacing w:after="200"/>
              <w:ind w:left="360"/>
              <w:jc w:val="both"/>
              <w:rPr>
                <w:rFonts w:ascii="Arial" w:eastAsia="Arial Unicode MS" w:hAnsi="Arial" w:cs="Arial"/>
                <w:sz w:val="22"/>
                <w:szCs w:val="22"/>
                <w:lang w:val="en-GB"/>
              </w:rPr>
            </w:pPr>
          </w:p>
          <w:p w14:paraId="26B931AD" w14:textId="77777777" w:rsidR="00E10A9E" w:rsidRPr="009A2A3F" w:rsidRDefault="00E10A9E" w:rsidP="008A535D">
            <w:pPr>
              <w:pStyle w:val="Akapitzlist"/>
              <w:spacing w:after="200"/>
              <w:ind w:left="360"/>
              <w:jc w:val="both"/>
              <w:rPr>
                <w:rFonts w:ascii="Arial" w:eastAsia="Arial Unicode MS" w:hAnsi="Arial" w:cs="Arial"/>
                <w:sz w:val="22"/>
                <w:szCs w:val="22"/>
                <w:lang w:val="en-GB"/>
              </w:rPr>
            </w:pPr>
          </w:p>
          <w:p w14:paraId="3E719B80" w14:textId="0BB8A606" w:rsidR="00F80C37" w:rsidRPr="00AF44E1" w:rsidRDefault="00021EE0" w:rsidP="00AF44E1">
            <w:pPr>
              <w:pStyle w:val="Akapitzlist"/>
              <w:numPr>
                <w:ilvl w:val="0"/>
                <w:numId w:val="40"/>
              </w:numPr>
              <w:spacing w:after="200"/>
              <w:jc w:val="both"/>
              <w:rPr>
                <w:rFonts w:ascii="Arial" w:eastAsia="Arial Unicode MS" w:hAnsi="Arial" w:cs="Arial"/>
                <w:sz w:val="22"/>
                <w:szCs w:val="22"/>
                <w:lang w:val="en-GB"/>
              </w:rPr>
            </w:pPr>
            <w:r w:rsidRPr="00E10A9E">
              <w:rPr>
                <w:rFonts w:ascii="Arial" w:eastAsia="Arial Unicode MS" w:hAnsi="Arial" w:cs="Arial"/>
                <w:sz w:val="22"/>
                <w:szCs w:val="22"/>
                <w:lang w:val="en"/>
              </w:rPr>
              <w:t>If the delivered Goods do not meet the pa</w:t>
            </w:r>
            <w:r w:rsidR="006258DE" w:rsidRPr="00E10A9E">
              <w:rPr>
                <w:rFonts w:ascii="Arial" w:eastAsia="Arial Unicode MS" w:hAnsi="Arial" w:cs="Arial"/>
                <w:sz w:val="22"/>
                <w:szCs w:val="22"/>
                <w:lang w:val="en"/>
              </w:rPr>
              <w:t>rameters specified in Appendix 1</w:t>
            </w:r>
            <w:r w:rsidR="003B65D5" w:rsidRPr="00E10A9E">
              <w:rPr>
                <w:rFonts w:ascii="Arial" w:eastAsia="Arial Unicode MS" w:hAnsi="Arial" w:cs="Arial"/>
                <w:sz w:val="22"/>
                <w:szCs w:val="22"/>
                <w:lang w:val="en"/>
              </w:rPr>
              <w:t xml:space="preserve"> and the CoA,</w:t>
            </w:r>
            <w:r w:rsidRPr="00E10A9E">
              <w:rPr>
                <w:rFonts w:ascii="Arial" w:eastAsia="Arial Unicode MS" w:hAnsi="Arial" w:cs="Arial"/>
                <w:sz w:val="22"/>
                <w:szCs w:val="22"/>
                <w:lang w:val="en"/>
              </w:rPr>
              <w:t xml:space="preserve"> after a formal complaint has been made, the Buyer, notwithstanding the charge to the Seller of the sanctions provided for late delivery, shall have the right, at its discretion, to:</w:t>
            </w:r>
          </w:p>
          <w:p w14:paraId="1D19B085" w14:textId="1FE61CCF" w:rsidR="00021EE0" w:rsidRPr="00F80C37" w:rsidRDefault="00021EE0" w:rsidP="00CA4DFD">
            <w:pPr>
              <w:pStyle w:val="Akapitzlist"/>
              <w:numPr>
                <w:ilvl w:val="0"/>
                <w:numId w:val="62"/>
              </w:numPr>
              <w:spacing w:after="200"/>
              <w:jc w:val="both"/>
              <w:rPr>
                <w:rFonts w:ascii="Arial" w:eastAsia="Arial Unicode MS" w:hAnsi="Arial" w:cs="Arial"/>
                <w:sz w:val="22"/>
                <w:szCs w:val="22"/>
                <w:lang w:val="en-GB"/>
              </w:rPr>
            </w:pPr>
            <w:r w:rsidRPr="00F80C37">
              <w:rPr>
                <w:rFonts w:ascii="Arial" w:eastAsia="Arial Unicode MS" w:hAnsi="Arial" w:cs="Arial"/>
                <w:sz w:val="22"/>
                <w:szCs w:val="22"/>
                <w:lang w:val="en"/>
              </w:rPr>
              <w:t xml:space="preserve">order </w:t>
            </w:r>
            <w:r w:rsidR="00E035C0" w:rsidRPr="00F80C37">
              <w:rPr>
                <w:rFonts w:ascii="Arial" w:eastAsia="Arial Unicode MS" w:hAnsi="Arial" w:cs="Arial"/>
                <w:sz w:val="22"/>
                <w:szCs w:val="22"/>
                <w:lang w:val="en"/>
              </w:rPr>
              <w:t xml:space="preserve">from the Seller </w:t>
            </w:r>
            <w:r w:rsidRPr="00F80C37">
              <w:rPr>
                <w:rFonts w:ascii="Arial" w:eastAsia="Arial Unicode MS" w:hAnsi="Arial" w:cs="Arial"/>
                <w:sz w:val="22"/>
                <w:szCs w:val="22"/>
                <w:lang w:val="en"/>
              </w:rPr>
              <w:t xml:space="preserve">a re-delivery of the Goods in the quantity corresponding to the defective part of </w:t>
            </w:r>
            <w:r w:rsidRPr="00F80C37">
              <w:rPr>
                <w:rFonts w:ascii="Arial" w:eastAsia="Arial Unicode MS" w:hAnsi="Arial" w:cs="Arial"/>
                <w:sz w:val="22"/>
                <w:szCs w:val="22"/>
                <w:lang w:val="en"/>
              </w:rPr>
              <w:lastRenderedPageBreak/>
              <w:t>the Goods.  Transportation costs associated with the withdrawal of the defective Goods and the delivery of non-defective Goods shall be borne by the Seller. Replacement of the Goods shall take place within 10 days from the date of filing a quality complaint, or</w:t>
            </w:r>
          </w:p>
          <w:p w14:paraId="7D959E60" w14:textId="1808E24E" w:rsidR="00021EE0" w:rsidRPr="009A2A3F" w:rsidRDefault="00021EE0" w:rsidP="00CA4DFD">
            <w:pPr>
              <w:pStyle w:val="Akapitzlist"/>
              <w:numPr>
                <w:ilvl w:val="0"/>
                <w:numId w:val="62"/>
              </w:numPr>
              <w:spacing w:after="200"/>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reduction of the price in accordance with the reduced </w:t>
            </w:r>
            <w:r w:rsidR="003B65D5">
              <w:rPr>
                <w:rFonts w:ascii="Arial" w:eastAsia="Arial Unicode MS" w:hAnsi="Arial" w:cs="Arial"/>
                <w:sz w:val="22"/>
                <w:szCs w:val="22"/>
                <w:lang w:val="en"/>
              </w:rPr>
              <w:t xml:space="preserve">activity </w:t>
            </w:r>
            <w:r w:rsidRPr="00D411A0">
              <w:rPr>
                <w:rFonts w:ascii="Arial" w:eastAsia="Arial Unicode MS" w:hAnsi="Arial" w:cs="Arial"/>
                <w:sz w:val="22"/>
                <w:szCs w:val="22"/>
                <w:lang w:val="en"/>
              </w:rPr>
              <w:t>of the defective Goods, or;</w:t>
            </w:r>
          </w:p>
          <w:p w14:paraId="42593CBC" w14:textId="27D4AA85" w:rsidR="00595D0E" w:rsidRDefault="005F43BD" w:rsidP="00CA4DFD">
            <w:pPr>
              <w:pStyle w:val="Akapitzlist"/>
              <w:numPr>
                <w:ilvl w:val="0"/>
                <w:numId w:val="62"/>
              </w:numPr>
              <w:spacing w:after="200"/>
              <w:jc w:val="both"/>
              <w:rPr>
                <w:rFonts w:ascii="Arial" w:eastAsia="Arial Unicode MS" w:hAnsi="Arial" w:cs="Arial"/>
                <w:sz w:val="22"/>
                <w:szCs w:val="22"/>
                <w:lang w:val="en"/>
              </w:rPr>
            </w:pPr>
            <w:r w:rsidRPr="00D411A0">
              <w:rPr>
                <w:rFonts w:ascii="Arial" w:eastAsia="Arial Unicode MS" w:hAnsi="Arial" w:cs="Arial"/>
                <w:sz w:val="22"/>
                <w:szCs w:val="22"/>
                <w:lang w:val="en"/>
              </w:rPr>
              <w:t>refus</w:t>
            </w:r>
            <w:r>
              <w:rPr>
                <w:rFonts w:ascii="Arial" w:eastAsia="Arial Unicode MS" w:hAnsi="Arial" w:cs="Arial"/>
                <w:sz w:val="22"/>
                <w:szCs w:val="22"/>
                <w:lang w:val="en"/>
              </w:rPr>
              <w:t>e</w:t>
            </w:r>
            <w:r w:rsidRPr="00D411A0">
              <w:rPr>
                <w:rFonts w:ascii="Arial" w:eastAsia="Arial Unicode MS" w:hAnsi="Arial" w:cs="Arial"/>
                <w:sz w:val="22"/>
                <w:szCs w:val="22"/>
                <w:lang w:val="en"/>
              </w:rPr>
              <w:t xml:space="preserve"> </w:t>
            </w:r>
            <w:r w:rsidR="00021EE0" w:rsidRPr="00D411A0">
              <w:rPr>
                <w:rFonts w:ascii="Arial" w:eastAsia="Arial Unicode MS" w:hAnsi="Arial" w:cs="Arial"/>
                <w:sz w:val="22"/>
                <w:szCs w:val="22"/>
                <w:lang w:val="en"/>
              </w:rPr>
              <w:t>to accept the entire batch of the Goods in which the defect was found, together with a waiver of the obligation to pay for the batch. In such a case, the Buyer shall have the right to charge the Seller with the costs of transportation incurred by the Buyer, in accordance with the freight forwarder or carrier's invoice for transportation, and to order the Goods from a third party and charge the Seller with the total additional costs resulting from the performance of a substitute contract, in connection with the Seller's failure to perform the Contract.</w:t>
            </w:r>
          </w:p>
          <w:p w14:paraId="4C86BDD0" w14:textId="2F47A662" w:rsidR="005F43BD" w:rsidRPr="00293B2B" w:rsidRDefault="005F43BD" w:rsidP="00B649B0">
            <w:pPr>
              <w:pStyle w:val="Akapitzlist"/>
              <w:numPr>
                <w:ilvl w:val="0"/>
                <w:numId w:val="40"/>
              </w:numPr>
              <w:jc w:val="both"/>
              <w:rPr>
                <w:rFonts w:ascii="Arial" w:eastAsia="Arial Unicode MS" w:hAnsi="Arial" w:cs="Arial"/>
                <w:sz w:val="22"/>
                <w:szCs w:val="22"/>
                <w:lang w:val="en"/>
              </w:rPr>
            </w:pPr>
            <w:r w:rsidRPr="005F43BD">
              <w:rPr>
                <w:rFonts w:ascii="Arial" w:eastAsia="Arial Unicode MS" w:hAnsi="Arial" w:cs="Arial"/>
                <w:sz w:val="22"/>
                <w:szCs w:val="22"/>
                <w:lang w:val="en"/>
              </w:rPr>
              <w:t>The provisions of paragraph 8 shall apply mutatis mutandis to Goods whose non-conformity with the Contract is discovered after their acceptance. The Buyer’s acceptance of the Goods does not deprive the Buyer of any claims relating to the Goods’ failure to meet the requirements of the Contract.</w:t>
            </w:r>
          </w:p>
          <w:p w14:paraId="552298F2" w14:textId="77777777" w:rsidR="004525A7" w:rsidRPr="00D411A0" w:rsidRDefault="004525A7" w:rsidP="00021EE0">
            <w:pPr>
              <w:pStyle w:val="Zwykytekst"/>
              <w:jc w:val="center"/>
              <w:rPr>
                <w:rFonts w:ascii="Arial" w:hAnsi="Arial" w:cs="Arial"/>
                <w:b/>
                <w:bCs/>
                <w:sz w:val="22"/>
                <w:szCs w:val="22"/>
                <w:lang w:val="en"/>
              </w:rPr>
            </w:pPr>
          </w:p>
          <w:p w14:paraId="7891620A" w14:textId="747BDE32" w:rsidR="00021EE0" w:rsidRPr="00D411A0" w:rsidRDefault="00021EE0" w:rsidP="00021EE0">
            <w:pPr>
              <w:pStyle w:val="Zwykytekst"/>
              <w:jc w:val="center"/>
              <w:rPr>
                <w:rFonts w:ascii="Arial" w:hAnsi="Arial" w:cs="Arial"/>
                <w:b/>
                <w:sz w:val="22"/>
                <w:szCs w:val="22"/>
              </w:rPr>
            </w:pPr>
            <w:r w:rsidRPr="00D411A0">
              <w:rPr>
                <w:rFonts w:ascii="Arial" w:hAnsi="Arial" w:cs="Arial"/>
                <w:b/>
                <w:bCs/>
                <w:sz w:val="22"/>
                <w:szCs w:val="22"/>
                <w:lang w:val="en"/>
              </w:rPr>
              <w:t>§ 7</w:t>
            </w:r>
          </w:p>
          <w:p w14:paraId="7C6B0E71" w14:textId="77777777" w:rsidR="00021EE0" w:rsidRPr="00D411A0" w:rsidRDefault="00021EE0" w:rsidP="00021EE0">
            <w:pPr>
              <w:pStyle w:val="Zwykytekst"/>
              <w:jc w:val="center"/>
              <w:rPr>
                <w:rFonts w:ascii="Arial" w:hAnsi="Arial" w:cs="Arial"/>
                <w:b/>
                <w:sz w:val="22"/>
                <w:szCs w:val="22"/>
              </w:rPr>
            </w:pPr>
            <w:r w:rsidRPr="00D411A0">
              <w:rPr>
                <w:rFonts w:ascii="Arial" w:hAnsi="Arial" w:cs="Arial"/>
                <w:b/>
                <w:bCs/>
                <w:sz w:val="22"/>
                <w:szCs w:val="22"/>
                <w:lang w:val="en"/>
              </w:rPr>
              <w:t>LIABILITY</w:t>
            </w:r>
          </w:p>
          <w:p w14:paraId="32160C26" w14:textId="77777777" w:rsidR="00021EE0" w:rsidRPr="00D411A0" w:rsidRDefault="00021EE0" w:rsidP="00021EE0">
            <w:pPr>
              <w:pStyle w:val="Zwykytekst"/>
              <w:jc w:val="center"/>
              <w:rPr>
                <w:rFonts w:ascii="Arial" w:hAnsi="Arial" w:cs="Arial"/>
                <w:b/>
                <w:sz w:val="22"/>
                <w:szCs w:val="22"/>
              </w:rPr>
            </w:pPr>
          </w:p>
          <w:p w14:paraId="12DCD477" w14:textId="77777777" w:rsidR="00021EE0" w:rsidRPr="00D411A0" w:rsidRDefault="00021EE0" w:rsidP="00021EE0">
            <w:pPr>
              <w:pStyle w:val="Zwykytekst"/>
              <w:jc w:val="center"/>
              <w:rPr>
                <w:rFonts w:ascii="Arial" w:hAnsi="Arial" w:cs="Arial"/>
                <w:b/>
                <w:sz w:val="22"/>
                <w:szCs w:val="22"/>
              </w:rPr>
            </w:pPr>
          </w:p>
          <w:p w14:paraId="3CCF97B9" w14:textId="77777777" w:rsidR="00021EE0" w:rsidRPr="00E10A9E" w:rsidRDefault="00021EE0" w:rsidP="00021EE0">
            <w:pPr>
              <w:pStyle w:val="Akapitzlist"/>
              <w:numPr>
                <w:ilvl w:val="0"/>
                <w:numId w:val="10"/>
              </w:numPr>
              <w:spacing w:after="200"/>
              <w:ind w:left="426" w:hanging="426"/>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The Seller shall relieve the Buyer from any and all obligations towards third parties relating to any personal injury whatsoever or damage to the environment caused by the Goods or in connection with their use as a result of defects inherent in the Goods. </w:t>
            </w:r>
          </w:p>
          <w:p w14:paraId="17848041" w14:textId="77777777" w:rsidR="00E10A9E" w:rsidRPr="00E10A9E" w:rsidRDefault="00E10A9E" w:rsidP="00E10A9E">
            <w:pPr>
              <w:spacing w:after="200"/>
              <w:jc w:val="both"/>
              <w:rPr>
                <w:rFonts w:ascii="Arial" w:eastAsia="Arial Unicode MS" w:hAnsi="Arial" w:cs="Arial"/>
                <w:sz w:val="22"/>
                <w:szCs w:val="22"/>
                <w:lang w:val="en-GB"/>
              </w:rPr>
            </w:pPr>
          </w:p>
          <w:p w14:paraId="02FC5A6B" w14:textId="77777777" w:rsidR="00021EE0" w:rsidRPr="009A2A3F" w:rsidRDefault="00021EE0" w:rsidP="00021EE0">
            <w:pPr>
              <w:pStyle w:val="Akapitzlist"/>
              <w:numPr>
                <w:ilvl w:val="0"/>
                <w:numId w:val="10"/>
              </w:numPr>
              <w:spacing w:after="200"/>
              <w:ind w:left="426" w:hanging="426"/>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If the damage caused to the Buyer as a result of breach of the Contract by the Seller is higher than the amount of contractual penalties stipulated for such a violation, the Buyer shall have the right </w:t>
            </w:r>
            <w:r w:rsidRPr="00D411A0">
              <w:rPr>
                <w:rFonts w:ascii="Arial" w:eastAsia="Arial Unicode MS" w:hAnsi="Arial" w:cs="Arial"/>
                <w:sz w:val="22"/>
                <w:szCs w:val="22"/>
                <w:lang w:val="en"/>
              </w:rPr>
              <w:lastRenderedPageBreak/>
              <w:t xml:space="preserve">to claim compensation in this respect on the general principles laid down in the Polish common law. </w:t>
            </w:r>
          </w:p>
          <w:p w14:paraId="098C5B1F" w14:textId="7D557438" w:rsidR="00F80C37" w:rsidRDefault="00021EE0" w:rsidP="0033270D">
            <w:pPr>
              <w:pStyle w:val="Akapitzlist"/>
              <w:numPr>
                <w:ilvl w:val="0"/>
                <w:numId w:val="10"/>
              </w:numPr>
              <w:spacing w:after="200"/>
              <w:ind w:left="426" w:hanging="426"/>
              <w:jc w:val="both"/>
              <w:rPr>
                <w:lang w:val="en"/>
              </w:rPr>
            </w:pPr>
            <w:r w:rsidRPr="00D411A0">
              <w:rPr>
                <w:rFonts w:ascii="Arial" w:eastAsia="Arial Unicode MS" w:hAnsi="Arial" w:cs="Arial"/>
                <w:sz w:val="22"/>
                <w:szCs w:val="22"/>
                <w:lang w:val="en"/>
              </w:rPr>
              <w:t>If the Seller is charged with contractual penalties stipulated in the Contract or causes damage to the Buyer, the Seller shall pay such penalties by bank transfer within 14 days from the date of issue of accounting (debit) note by the Buyer. The Buyer is also entitled to deduct the amount equivalent to the contractual penalties or the compensation from the amount of payment under the Contract. The Buyer shall issue a debit note amounting to the sum of contractual penalties, which forms the basis for deductions.</w:t>
            </w:r>
          </w:p>
          <w:p w14:paraId="0752EA8D" w14:textId="77777777" w:rsidR="00F80C37" w:rsidRPr="009A2A3F" w:rsidRDefault="00F80C37" w:rsidP="00595D0E">
            <w:pPr>
              <w:jc w:val="both"/>
              <w:rPr>
                <w:rFonts w:ascii="Arial" w:hAnsi="Arial" w:cs="Arial"/>
                <w:sz w:val="22"/>
                <w:szCs w:val="22"/>
                <w:lang w:val="en-GB"/>
              </w:rPr>
            </w:pPr>
          </w:p>
          <w:p w14:paraId="6566E6F5" w14:textId="77777777" w:rsidR="00021EE0" w:rsidRPr="00D411A0" w:rsidRDefault="00021EE0" w:rsidP="00021EE0">
            <w:pPr>
              <w:jc w:val="center"/>
              <w:rPr>
                <w:rFonts w:ascii="Arial" w:hAnsi="Arial" w:cs="Arial"/>
                <w:b/>
                <w:sz w:val="22"/>
                <w:szCs w:val="22"/>
              </w:rPr>
            </w:pPr>
            <w:r w:rsidRPr="00D411A0">
              <w:rPr>
                <w:rFonts w:ascii="Arial" w:hAnsi="Arial" w:cs="Arial"/>
                <w:b/>
                <w:bCs/>
                <w:sz w:val="22"/>
                <w:szCs w:val="22"/>
                <w:lang w:val="en"/>
              </w:rPr>
              <w:t>§ 8</w:t>
            </w:r>
          </w:p>
          <w:p w14:paraId="37B72F2E" w14:textId="77777777" w:rsidR="00021EE0" w:rsidRPr="00D411A0" w:rsidRDefault="00021EE0" w:rsidP="00021EE0">
            <w:pPr>
              <w:pStyle w:val="Zwykytekst"/>
              <w:ind w:left="480"/>
              <w:jc w:val="center"/>
              <w:rPr>
                <w:rFonts w:ascii="Arial" w:hAnsi="Arial" w:cs="Arial"/>
                <w:b/>
                <w:sz w:val="22"/>
                <w:szCs w:val="22"/>
              </w:rPr>
            </w:pPr>
            <w:r w:rsidRPr="00D411A0">
              <w:rPr>
                <w:rFonts w:ascii="Arial" w:hAnsi="Arial" w:cs="Arial"/>
                <w:b/>
                <w:bCs/>
                <w:sz w:val="22"/>
                <w:szCs w:val="22"/>
                <w:lang w:val="en"/>
              </w:rPr>
              <w:t>BUYER'S INTERNAL REGULATIONS</w:t>
            </w:r>
          </w:p>
          <w:p w14:paraId="697F68A1" w14:textId="77777777" w:rsidR="00021EE0" w:rsidRPr="00D411A0" w:rsidRDefault="00021EE0" w:rsidP="0033270D">
            <w:pPr>
              <w:pStyle w:val="Zwykytekst"/>
              <w:jc w:val="both"/>
              <w:rPr>
                <w:rFonts w:ascii="Arial" w:hAnsi="Arial" w:cs="Arial"/>
                <w:sz w:val="22"/>
                <w:szCs w:val="22"/>
              </w:rPr>
            </w:pPr>
          </w:p>
          <w:p w14:paraId="57DDE205" w14:textId="77777777" w:rsidR="00021EE0" w:rsidRPr="009A2A3F" w:rsidRDefault="00021EE0" w:rsidP="00021EE0">
            <w:pPr>
              <w:numPr>
                <w:ilvl w:val="0"/>
                <w:numId w:val="5"/>
              </w:numPr>
              <w:tabs>
                <w:tab w:val="num" w:pos="426"/>
              </w:tabs>
              <w:ind w:left="426" w:hanging="426"/>
              <w:jc w:val="both"/>
              <w:rPr>
                <w:rFonts w:ascii="Arial" w:hAnsi="Arial" w:cs="Arial"/>
                <w:sz w:val="22"/>
                <w:szCs w:val="22"/>
                <w:lang w:val="en-GB"/>
              </w:rPr>
            </w:pPr>
            <w:r w:rsidRPr="00D411A0">
              <w:rPr>
                <w:rFonts w:ascii="Arial" w:hAnsi="Arial" w:cs="Arial"/>
                <w:sz w:val="22"/>
                <w:szCs w:val="22"/>
                <w:lang w:val="en"/>
              </w:rPr>
              <w:t xml:space="preserve">The Seller acknowledges that at ORLEN Południe S.A. there is implemented an Integrated Management System. The leading document of the Integrated Management System is the "Quality, Environmental and Health and Safety Policy". </w:t>
            </w:r>
          </w:p>
          <w:p w14:paraId="7634CB7B" w14:textId="5B5CDC7B" w:rsidR="00021EE0" w:rsidRPr="009A2A3F" w:rsidRDefault="00021EE0" w:rsidP="00021EE0">
            <w:pPr>
              <w:numPr>
                <w:ilvl w:val="0"/>
                <w:numId w:val="5"/>
              </w:numPr>
              <w:tabs>
                <w:tab w:val="num" w:pos="426"/>
              </w:tabs>
              <w:ind w:left="426" w:hanging="426"/>
              <w:jc w:val="both"/>
              <w:rPr>
                <w:rFonts w:ascii="Arial" w:hAnsi="Arial" w:cs="Arial"/>
                <w:sz w:val="22"/>
                <w:szCs w:val="22"/>
                <w:lang w:val="en-GB"/>
              </w:rPr>
            </w:pPr>
            <w:r w:rsidRPr="00D411A0">
              <w:rPr>
                <w:rFonts w:ascii="Arial" w:hAnsi="Arial" w:cs="Arial"/>
                <w:sz w:val="22"/>
                <w:szCs w:val="22"/>
                <w:lang w:val="en"/>
              </w:rPr>
              <w:t xml:space="preserve">The Seller acknowledges and undertakes to fulfil the requirements set out in the “Environmental and OHS Regulations applicable on the industrial premises of ORLEN Południe S.A.” - appended as Appendix </w:t>
            </w:r>
            <w:r w:rsidR="009F4EC4">
              <w:rPr>
                <w:rFonts w:ascii="Arial" w:hAnsi="Arial" w:cs="Arial"/>
                <w:sz w:val="22"/>
                <w:szCs w:val="22"/>
                <w:lang w:val="en"/>
              </w:rPr>
              <w:t>2</w:t>
            </w:r>
            <w:r w:rsidRPr="00D411A0">
              <w:rPr>
                <w:rFonts w:ascii="Arial" w:hAnsi="Arial" w:cs="Arial"/>
                <w:sz w:val="22"/>
                <w:szCs w:val="22"/>
                <w:lang w:val="en"/>
              </w:rPr>
              <w:t xml:space="preserve"> hereto.</w:t>
            </w:r>
          </w:p>
          <w:p w14:paraId="626F1C93" w14:textId="77777777" w:rsidR="00021EE0" w:rsidRPr="009A2A3F" w:rsidRDefault="00021EE0" w:rsidP="00021EE0">
            <w:pPr>
              <w:numPr>
                <w:ilvl w:val="0"/>
                <w:numId w:val="5"/>
              </w:numPr>
              <w:tabs>
                <w:tab w:val="num" w:pos="426"/>
              </w:tabs>
              <w:ind w:left="426" w:hanging="426"/>
              <w:jc w:val="both"/>
              <w:rPr>
                <w:rFonts w:ascii="Arial" w:hAnsi="Arial" w:cs="Arial"/>
                <w:sz w:val="22"/>
                <w:szCs w:val="22"/>
                <w:lang w:val="en-GB"/>
              </w:rPr>
            </w:pPr>
            <w:r w:rsidRPr="00D411A0">
              <w:rPr>
                <w:rFonts w:ascii="Arial" w:hAnsi="Arial" w:cs="Arial"/>
                <w:sz w:val="22"/>
                <w:szCs w:val="22"/>
                <w:lang w:val="en"/>
              </w:rPr>
              <w:t>In case of non-compliance by the Seller with the obligations resulting from the "Environmental and Health and Safety Rules in force on the industrial premises of ORLEN Południe S.A.", the Seller shall be obliged to pay to ORLEN Południe S.A. fines in the amount specified in the tariff, appended as appendix to the above-mentioned Rules.</w:t>
            </w:r>
          </w:p>
          <w:p w14:paraId="367D9D05" w14:textId="6BB50F13" w:rsidR="00595D0E" w:rsidRDefault="00595D0E" w:rsidP="00021EE0">
            <w:pPr>
              <w:jc w:val="center"/>
              <w:rPr>
                <w:rFonts w:ascii="Arial" w:hAnsi="Arial" w:cs="Arial"/>
                <w:b/>
                <w:bCs/>
                <w:sz w:val="22"/>
                <w:szCs w:val="22"/>
                <w:lang w:val="en"/>
              </w:rPr>
            </w:pPr>
          </w:p>
          <w:p w14:paraId="46DE6541" w14:textId="77777777" w:rsidR="00F514AD" w:rsidRPr="00D411A0" w:rsidRDefault="00F514AD" w:rsidP="00021EE0">
            <w:pPr>
              <w:jc w:val="center"/>
              <w:rPr>
                <w:rFonts w:ascii="Arial" w:hAnsi="Arial" w:cs="Arial"/>
                <w:b/>
                <w:bCs/>
                <w:sz w:val="22"/>
                <w:szCs w:val="22"/>
                <w:lang w:val="en"/>
              </w:rPr>
            </w:pPr>
          </w:p>
          <w:p w14:paraId="22FFC4C5" w14:textId="7443BA4D" w:rsidR="00021EE0" w:rsidRPr="009A2A3F" w:rsidRDefault="00021EE0" w:rsidP="004525A7">
            <w:pPr>
              <w:jc w:val="center"/>
              <w:rPr>
                <w:rFonts w:ascii="Arial" w:hAnsi="Arial" w:cs="Arial"/>
                <w:b/>
                <w:sz w:val="22"/>
                <w:szCs w:val="22"/>
                <w:lang w:val="en-GB"/>
              </w:rPr>
            </w:pPr>
            <w:r w:rsidRPr="00D411A0">
              <w:rPr>
                <w:rFonts w:ascii="Arial" w:hAnsi="Arial" w:cs="Arial"/>
                <w:b/>
                <w:bCs/>
                <w:sz w:val="22"/>
                <w:szCs w:val="22"/>
                <w:lang w:val="en"/>
              </w:rPr>
              <w:t>§ 9</w:t>
            </w:r>
          </w:p>
          <w:p w14:paraId="492C8FBC" w14:textId="77777777" w:rsidR="00021EE0" w:rsidRPr="009A2A3F" w:rsidRDefault="00021EE0" w:rsidP="00021EE0">
            <w:pPr>
              <w:jc w:val="center"/>
              <w:rPr>
                <w:rFonts w:ascii="Arial" w:hAnsi="Arial" w:cs="Arial"/>
                <w:b/>
                <w:sz w:val="24"/>
                <w:szCs w:val="24"/>
                <w:lang w:val="en-GB"/>
              </w:rPr>
            </w:pPr>
            <w:r w:rsidRPr="00D411A0">
              <w:rPr>
                <w:rFonts w:ascii="Arial" w:hAnsi="Arial" w:cs="Arial"/>
                <w:b/>
                <w:bCs/>
                <w:sz w:val="24"/>
                <w:szCs w:val="24"/>
                <w:lang w:val="en"/>
              </w:rPr>
              <w:t>PERSONAL DATA</w:t>
            </w:r>
          </w:p>
          <w:p w14:paraId="19C5CCE4" w14:textId="77777777" w:rsidR="00021EE0" w:rsidRPr="009A2A3F" w:rsidRDefault="00021EE0" w:rsidP="00021EE0">
            <w:pPr>
              <w:rPr>
                <w:rFonts w:ascii="Arial" w:hAnsi="Arial" w:cs="Arial"/>
                <w:b/>
                <w:sz w:val="24"/>
                <w:szCs w:val="24"/>
                <w:lang w:val="en-GB"/>
              </w:rPr>
            </w:pPr>
          </w:p>
          <w:p w14:paraId="545202B2" w14:textId="7F102F7F" w:rsidR="00021EE0" w:rsidRPr="00E10A9E" w:rsidRDefault="00021EE0" w:rsidP="00E10A9E">
            <w:pPr>
              <w:pStyle w:val="Akapitzlist"/>
              <w:numPr>
                <w:ilvl w:val="0"/>
                <w:numId w:val="26"/>
              </w:numPr>
              <w:spacing w:after="200"/>
              <w:ind w:left="454"/>
              <w:jc w:val="both"/>
              <w:rPr>
                <w:rFonts w:ascii="Arial" w:eastAsiaTheme="minorHAnsi" w:hAnsi="Arial" w:cs="Arial"/>
                <w:color w:val="00000A"/>
                <w:sz w:val="22"/>
                <w:szCs w:val="22"/>
                <w:lang w:val="en-GB"/>
              </w:rPr>
            </w:pPr>
            <w:r w:rsidRPr="00D411A0">
              <w:rPr>
                <w:rFonts w:ascii="Arial" w:eastAsiaTheme="minorHAnsi" w:hAnsi="Arial" w:cs="Arial"/>
                <w:color w:val="00000A"/>
                <w:sz w:val="22"/>
                <w:szCs w:val="22"/>
                <w:lang w:val="en"/>
              </w:rPr>
              <w:t xml:space="preserve">For the purposes of performance hereof, the Parties, as independent data controllers, shall provide each other with the personal data of their representatives or agents indicated </w:t>
            </w:r>
            <w:r w:rsidRPr="00D411A0">
              <w:rPr>
                <w:rFonts w:ascii="Arial" w:eastAsiaTheme="minorHAnsi" w:hAnsi="Arial" w:cs="Arial"/>
                <w:color w:val="00000A"/>
                <w:sz w:val="22"/>
                <w:szCs w:val="22"/>
                <w:lang w:val="en"/>
              </w:rPr>
              <w:lastRenderedPageBreak/>
              <w:t xml:space="preserve">herein and other persons in connection with the performance hereof, depending on the needs arising from the provisions hereof. </w:t>
            </w:r>
          </w:p>
          <w:p w14:paraId="09250E23" w14:textId="77777777" w:rsidR="00E10A9E" w:rsidRPr="00E10A9E" w:rsidRDefault="00E10A9E" w:rsidP="00E10A9E">
            <w:pPr>
              <w:pStyle w:val="Akapitzlist"/>
              <w:spacing w:after="200"/>
              <w:ind w:left="454"/>
              <w:jc w:val="both"/>
              <w:rPr>
                <w:rFonts w:ascii="Arial" w:eastAsiaTheme="minorHAnsi" w:hAnsi="Arial" w:cs="Arial"/>
                <w:color w:val="00000A"/>
                <w:sz w:val="22"/>
                <w:szCs w:val="22"/>
                <w:lang w:val="en-GB"/>
              </w:rPr>
            </w:pPr>
          </w:p>
          <w:p w14:paraId="59B1D1D5" w14:textId="6DA61EC6" w:rsidR="00F80C37" w:rsidRPr="009A2A3F" w:rsidRDefault="00021EE0" w:rsidP="0033270D">
            <w:pPr>
              <w:pStyle w:val="Akapitzlist"/>
              <w:numPr>
                <w:ilvl w:val="0"/>
                <w:numId w:val="26"/>
              </w:numPr>
              <w:spacing w:after="200"/>
              <w:ind w:left="454"/>
              <w:jc w:val="both"/>
              <w:rPr>
                <w:lang w:val="en-GB"/>
              </w:rPr>
            </w:pPr>
            <w:r w:rsidRPr="00E10A9E">
              <w:rPr>
                <w:rFonts w:ascii="Arial" w:eastAsiaTheme="minorHAnsi" w:hAnsi="Arial" w:cs="Arial"/>
                <w:color w:val="00000A"/>
                <w:sz w:val="22"/>
                <w:szCs w:val="22"/>
                <w:lang w:val="en"/>
              </w:rPr>
              <w:t>The Seller shall be obliged to fulfill, on behalf of the Client as a data controller within the meaning of the applicable law on personal data protection, immediately, but no later than within 30 (thirty) days from the date of conclusion of this Contract with the Client, the obligation to provide information to natural persons employed by the Seller or cooperating with the Seller in the conclusion or performance of this Contract, including members of the Seller's bodies, proxies or attorneys representing the Seller - regardless of the legal basis of such cooperation - whose personal data have been made available to the Client by the Seller in connection with the conclusion or performance of this Contract. The obligation referred to in the preceding sentence should be fulfilled by providing such persons with the information clause contained in Appendix 7 hereto, at the same time maintaining the accountability principle.</w:t>
            </w:r>
          </w:p>
          <w:p w14:paraId="33A45D9B" w14:textId="77777777" w:rsidR="00595D0E" w:rsidRPr="009A2A3F" w:rsidRDefault="00595D0E" w:rsidP="0038171A">
            <w:pPr>
              <w:pStyle w:val="Zwykytekst"/>
              <w:rPr>
                <w:rFonts w:ascii="Arial" w:hAnsi="Arial" w:cs="Arial"/>
                <w:b/>
                <w:sz w:val="22"/>
                <w:szCs w:val="22"/>
                <w:lang w:val="en-GB"/>
              </w:rPr>
            </w:pPr>
          </w:p>
          <w:p w14:paraId="43D9D90A" w14:textId="77777777" w:rsidR="00021EE0" w:rsidRPr="00D411A0" w:rsidRDefault="00021EE0" w:rsidP="00021EE0">
            <w:pPr>
              <w:jc w:val="center"/>
              <w:rPr>
                <w:rFonts w:ascii="Arial" w:hAnsi="Arial" w:cs="Arial"/>
                <w:b/>
                <w:sz w:val="22"/>
                <w:szCs w:val="22"/>
              </w:rPr>
            </w:pPr>
            <w:r w:rsidRPr="00D411A0">
              <w:rPr>
                <w:rFonts w:ascii="Arial" w:hAnsi="Arial" w:cs="Arial"/>
                <w:b/>
                <w:bCs/>
                <w:sz w:val="22"/>
                <w:szCs w:val="22"/>
                <w:lang w:val="en"/>
              </w:rPr>
              <w:t>§ 10</w:t>
            </w:r>
          </w:p>
          <w:p w14:paraId="17682961" w14:textId="77777777" w:rsidR="00021EE0" w:rsidRPr="00D411A0" w:rsidRDefault="00021EE0" w:rsidP="00021EE0">
            <w:pPr>
              <w:pStyle w:val="Zwykytekst"/>
              <w:jc w:val="center"/>
              <w:rPr>
                <w:rFonts w:ascii="Arial" w:hAnsi="Arial" w:cs="Arial"/>
                <w:b/>
                <w:sz w:val="22"/>
                <w:szCs w:val="22"/>
              </w:rPr>
            </w:pPr>
            <w:r w:rsidRPr="00D411A0">
              <w:rPr>
                <w:rFonts w:ascii="Arial" w:hAnsi="Arial" w:cs="Arial"/>
                <w:b/>
                <w:bCs/>
                <w:sz w:val="22"/>
                <w:szCs w:val="22"/>
                <w:lang w:val="en"/>
              </w:rPr>
              <w:t>FINAL PROVISIONS</w:t>
            </w:r>
          </w:p>
          <w:p w14:paraId="1208326D" w14:textId="77777777" w:rsidR="00021EE0" w:rsidRPr="00D411A0" w:rsidRDefault="00021EE0" w:rsidP="00021EE0">
            <w:pPr>
              <w:pStyle w:val="Zwykytekst"/>
              <w:jc w:val="center"/>
              <w:rPr>
                <w:rFonts w:ascii="Arial" w:hAnsi="Arial" w:cs="Arial"/>
                <w:b/>
                <w:sz w:val="22"/>
                <w:szCs w:val="22"/>
              </w:rPr>
            </w:pPr>
          </w:p>
          <w:p w14:paraId="5F833E50" w14:textId="77777777" w:rsidR="00021EE0" w:rsidRPr="00D411A0" w:rsidRDefault="00021EE0" w:rsidP="00021EE0">
            <w:pPr>
              <w:pStyle w:val="Zwykytekst"/>
              <w:jc w:val="center"/>
              <w:rPr>
                <w:rFonts w:ascii="Arial" w:hAnsi="Arial" w:cs="Arial"/>
                <w:b/>
                <w:sz w:val="22"/>
                <w:szCs w:val="22"/>
              </w:rPr>
            </w:pPr>
          </w:p>
          <w:p w14:paraId="48FA5E2D" w14:textId="1BBAD22D" w:rsidR="00021EE0" w:rsidRPr="009A2A3F" w:rsidRDefault="00021EE0" w:rsidP="00021EE0">
            <w:pPr>
              <w:pStyle w:val="Zwykytekst"/>
              <w:numPr>
                <w:ilvl w:val="0"/>
                <w:numId w:val="4"/>
              </w:numPr>
              <w:jc w:val="both"/>
              <w:rPr>
                <w:rFonts w:ascii="Arial" w:hAnsi="Arial" w:cs="Arial"/>
                <w:sz w:val="22"/>
                <w:szCs w:val="22"/>
                <w:lang w:val="en-GB"/>
              </w:rPr>
            </w:pPr>
            <w:r w:rsidRPr="00D411A0">
              <w:rPr>
                <w:rFonts w:ascii="Arial" w:hAnsi="Arial" w:cs="Arial"/>
                <w:sz w:val="22"/>
                <w:szCs w:val="22"/>
                <w:lang w:val="en"/>
              </w:rPr>
              <w:t xml:space="preserve">The Contract is concluded for a period of </w:t>
            </w:r>
            <w:r w:rsidR="003F54C7">
              <w:rPr>
                <w:rFonts w:ascii="Arial" w:hAnsi="Arial" w:cs="Arial"/>
                <w:sz w:val="22"/>
                <w:szCs w:val="22"/>
                <w:lang w:val="en"/>
              </w:rPr>
              <w:t>1</w:t>
            </w:r>
            <w:r w:rsidRPr="00D411A0">
              <w:rPr>
                <w:rFonts w:ascii="Arial" w:hAnsi="Arial" w:cs="Arial"/>
                <w:sz w:val="22"/>
                <w:szCs w:val="22"/>
                <w:lang w:val="en"/>
              </w:rPr>
              <w:t xml:space="preserve"> year, i.e. until ......................</w:t>
            </w:r>
          </w:p>
          <w:p w14:paraId="47FBB964" w14:textId="77777777" w:rsidR="00021EE0" w:rsidRPr="002E7503" w:rsidRDefault="00021EE0" w:rsidP="00021EE0">
            <w:pPr>
              <w:pStyle w:val="Zwykytekst"/>
              <w:numPr>
                <w:ilvl w:val="0"/>
                <w:numId w:val="4"/>
              </w:numPr>
              <w:jc w:val="both"/>
              <w:rPr>
                <w:rFonts w:ascii="Arial" w:hAnsi="Arial" w:cs="Arial"/>
                <w:sz w:val="22"/>
                <w:szCs w:val="22"/>
                <w:lang w:val="en-GB"/>
              </w:rPr>
            </w:pPr>
            <w:r w:rsidRPr="00D411A0">
              <w:rPr>
                <w:rFonts w:ascii="Arial" w:hAnsi="Arial" w:cs="Arial"/>
                <w:sz w:val="22"/>
                <w:szCs w:val="22"/>
                <w:lang w:val="en"/>
              </w:rPr>
              <w:t>Each of the Parties shall be entitled to early termination of the Contract for valid reasons with 3 months' notice effective at the end of a calendar month.</w:t>
            </w:r>
          </w:p>
          <w:p w14:paraId="60E9F370" w14:textId="77777777" w:rsidR="002E7503" w:rsidRDefault="002E7503" w:rsidP="002E7503">
            <w:pPr>
              <w:pStyle w:val="Zwykytekst"/>
              <w:jc w:val="both"/>
              <w:rPr>
                <w:rFonts w:ascii="Arial" w:hAnsi="Arial" w:cs="Arial"/>
                <w:sz w:val="22"/>
                <w:szCs w:val="22"/>
                <w:lang w:val="en"/>
              </w:rPr>
            </w:pPr>
          </w:p>
          <w:p w14:paraId="7A2F98E2" w14:textId="77777777" w:rsidR="002E7503" w:rsidRPr="009A2A3F" w:rsidRDefault="002E7503" w:rsidP="002E7503">
            <w:pPr>
              <w:pStyle w:val="Zwykytekst"/>
              <w:jc w:val="both"/>
              <w:rPr>
                <w:rFonts w:ascii="Arial" w:hAnsi="Arial" w:cs="Arial"/>
                <w:sz w:val="22"/>
                <w:szCs w:val="22"/>
                <w:lang w:val="en-GB"/>
              </w:rPr>
            </w:pPr>
          </w:p>
          <w:p w14:paraId="1F041163" w14:textId="77777777" w:rsidR="00021EE0" w:rsidRPr="009A2A3F" w:rsidRDefault="00021EE0" w:rsidP="00021EE0">
            <w:pPr>
              <w:pStyle w:val="Zwykytekst"/>
              <w:numPr>
                <w:ilvl w:val="0"/>
                <w:numId w:val="4"/>
              </w:numPr>
              <w:jc w:val="both"/>
              <w:rPr>
                <w:rFonts w:ascii="Arial" w:hAnsi="Arial" w:cs="Arial"/>
                <w:sz w:val="22"/>
                <w:szCs w:val="22"/>
                <w:lang w:val="en-GB"/>
              </w:rPr>
            </w:pPr>
            <w:r w:rsidRPr="00D411A0">
              <w:rPr>
                <w:rFonts w:ascii="Arial" w:hAnsi="Arial" w:cs="Arial"/>
                <w:sz w:val="22"/>
                <w:szCs w:val="22"/>
                <w:lang w:val="en"/>
              </w:rPr>
              <w:t>The termination of the Contract shall be made in writing, otherwise being null and void.</w:t>
            </w:r>
          </w:p>
          <w:p w14:paraId="7A1BD78E" w14:textId="77777777" w:rsidR="00021EE0" w:rsidRPr="009A2A3F" w:rsidRDefault="00021EE0" w:rsidP="00021EE0">
            <w:pPr>
              <w:pStyle w:val="Zwykytekst"/>
              <w:numPr>
                <w:ilvl w:val="0"/>
                <w:numId w:val="4"/>
              </w:numPr>
              <w:jc w:val="both"/>
              <w:rPr>
                <w:rFonts w:ascii="Arial" w:hAnsi="Arial" w:cs="Arial"/>
                <w:sz w:val="22"/>
                <w:szCs w:val="22"/>
                <w:lang w:val="en-GB"/>
              </w:rPr>
            </w:pPr>
            <w:r w:rsidRPr="00D411A0">
              <w:rPr>
                <w:rFonts w:ascii="Arial" w:hAnsi="Arial" w:cs="Arial"/>
                <w:sz w:val="22"/>
                <w:szCs w:val="22"/>
                <w:lang w:val="en"/>
              </w:rPr>
              <w:t xml:space="preserve">Termination of the Contract shall not release the Parties from the obligation to execute the Purchase Orders placed before the date of termination. </w:t>
            </w:r>
          </w:p>
          <w:p w14:paraId="19296590" w14:textId="77777777" w:rsidR="00021EE0" w:rsidRPr="009A2A3F" w:rsidRDefault="00021EE0" w:rsidP="00021EE0">
            <w:pPr>
              <w:pStyle w:val="Zwykytekst"/>
              <w:numPr>
                <w:ilvl w:val="0"/>
                <w:numId w:val="4"/>
              </w:numPr>
              <w:jc w:val="both"/>
              <w:rPr>
                <w:rFonts w:ascii="Arial" w:hAnsi="Arial" w:cs="Arial"/>
                <w:sz w:val="22"/>
                <w:szCs w:val="22"/>
                <w:lang w:val="en-GB"/>
              </w:rPr>
            </w:pPr>
            <w:r w:rsidRPr="00D411A0">
              <w:rPr>
                <w:rFonts w:ascii="Arial" w:hAnsi="Arial" w:cs="Arial"/>
                <w:sz w:val="22"/>
                <w:szCs w:val="22"/>
                <w:lang w:val="en"/>
              </w:rPr>
              <w:t xml:space="preserve">During the term of the Contract, the Seller shall be obliged to have a valid and paid-up liability insurance policy (tort and contractual) covering its operations with </w:t>
            </w:r>
            <w:r w:rsidRPr="00D411A0">
              <w:rPr>
                <w:rFonts w:ascii="Arial" w:hAnsi="Arial" w:cs="Arial"/>
                <w:sz w:val="22"/>
                <w:szCs w:val="22"/>
                <w:lang w:val="en"/>
              </w:rPr>
              <w:lastRenderedPageBreak/>
              <w:t>a coverage amount of at least $2,000,000 (or equivalent in another currency) for one and all events, extended to the full coverage amount with product liability insurance extended to cover damages resulting from mixing, combining, processing or further processing of defective products supplied by the insured;</w:t>
            </w:r>
          </w:p>
          <w:p w14:paraId="642A0C45" w14:textId="77777777" w:rsidR="00021EE0" w:rsidRPr="002E7503" w:rsidRDefault="00021EE0" w:rsidP="00021EE0">
            <w:pPr>
              <w:pStyle w:val="Zwykytekst"/>
              <w:numPr>
                <w:ilvl w:val="0"/>
                <w:numId w:val="4"/>
              </w:numPr>
              <w:jc w:val="both"/>
              <w:rPr>
                <w:rFonts w:ascii="Arial" w:hAnsi="Arial" w:cs="Arial"/>
                <w:sz w:val="22"/>
                <w:szCs w:val="22"/>
                <w:lang w:val="en-GB"/>
              </w:rPr>
            </w:pPr>
            <w:r w:rsidRPr="00D411A0">
              <w:rPr>
                <w:rFonts w:ascii="Arial" w:hAnsi="Arial" w:cs="Arial"/>
                <w:sz w:val="22"/>
                <w:szCs w:val="22"/>
                <w:lang w:val="en"/>
              </w:rPr>
              <w:t>Other mandatory insurance is required by law.</w:t>
            </w:r>
          </w:p>
          <w:p w14:paraId="67006A3E" w14:textId="77777777" w:rsidR="002E7503" w:rsidRPr="009A2A3F" w:rsidRDefault="002E7503" w:rsidP="002E7503">
            <w:pPr>
              <w:pStyle w:val="Zwykytekst"/>
              <w:ind w:left="375"/>
              <w:jc w:val="both"/>
              <w:rPr>
                <w:rFonts w:ascii="Arial" w:hAnsi="Arial" w:cs="Arial"/>
                <w:sz w:val="22"/>
                <w:szCs w:val="22"/>
                <w:lang w:val="en-GB"/>
              </w:rPr>
            </w:pPr>
          </w:p>
          <w:p w14:paraId="3C258D6E" w14:textId="77777777" w:rsidR="00021EE0" w:rsidRPr="009A2A3F" w:rsidRDefault="00021EE0" w:rsidP="00021EE0">
            <w:pPr>
              <w:pStyle w:val="Zwykytekst"/>
              <w:numPr>
                <w:ilvl w:val="0"/>
                <w:numId w:val="4"/>
              </w:numPr>
              <w:jc w:val="both"/>
              <w:rPr>
                <w:rFonts w:ascii="Arial" w:hAnsi="Arial" w:cs="Arial"/>
                <w:sz w:val="22"/>
                <w:szCs w:val="22"/>
                <w:lang w:val="en-GB"/>
              </w:rPr>
            </w:pPr>
            <w:r w:rsidRPr="00D411A0">
              <w:rPr>
                <w:rFonts w:ascii="Arial" w:hAnsi="Arial" w:cs="Arial"/>
                <w:sz w:val="22"/>
                <w:szCs w:val="22"/>
                <w:lang w:val="en"/>
              </w:rPr>
              <w:t>The scope of the policy shall cover the delivery of all Goods and the provision of all Services that are the subject of the Contract.</w:t>
            </w:r>
          </w:p>
          <w:p w14:paraId="07AF910D" w14:textId="77777777" w:rsidR="00021EE0" w:rsidRPr="009A2A3F" w:rsidRDefault="00021EE0" w:rsidP="00021EE0">
            <w:pPr>
              <w:pStyle w:val="Zwykytekst"/>
              <w:numPr>
                <w:ilvl w:val="0"/>
                <w:numId w:val="4"/>
              </w:numPr>
              <w:jc w:val="both"/>
              <w:rPr>
                <w:rFonts w:ascii="Arial" w:hAnsi="Arial" w:cs="Arial"/>
                <w:sz w:val="22"/>
                <w:szCs w:val="22"/>
                <w:lang w:val="en-GB"/>
              </w:rPr>
            </w:pPr>
            <w:r w:rsidRPr="00D411A0">
              <w:rPr>
                <w:rFonts w:ascii="Arial" w:hAnsi="Arial" w:cs="Arial"/>
                <w:sz w:val="22"/>
                <w:szCs w:val="22"/>
                <w:lang w:val="en"/>
              </w:rPr>
              <w:t xml:space="preserve">The persons indicated as the representatives of the Parties in this Contract declare that they are </w:t>
            </w:r>
            <w:proofErr w:type="spellStart"/>
            <w:r w:rsidRPr="00D411A0">
              <w:rPr>
                <w:rFonts w:ascii="Arial" w:hAnsi="Arial" w:cs="Arial"/>
                <w:sz w:val="22"/>
                <w:szCs w:val="22"/>
                <w:lang w:val="en"/>
              </w:rPr>
              <w:t>authorised</w:t>
            </w:r>
            <w:proofErr w:type="spellEnd"/>
            <w:r w:rsidRPr="00D411A0">
              <w:rPr>
                <w:rFonts w:ascii="Arial" w:hAnsi="Arial" w:cs="Arial"/>
                <w:sz w:val="22"/>
                <w:szCs w:val="22"/>
                <w:lang w:val="en"/>
              </w:rPr>
              <w:t xml:space="preserve"> to conclude the Contract on behalf of the relevant Party, and that any and all requirements resulting from the internal regulations of the Parties have been met.</w:t>
            </w:r>
          </w:p>
          <w:p w14:paraId="755C5C43" w14:textId="77777777" w:rsidR="00021EE0" w:rsidRPr="009A2A3F" w:rsidRDefault="00021EE0" w:rsidP="00021EE0">
            <w:pPr>
              <w:pStyle w:val="Akapitzlist"/>
              <w:numPr>
                <w:ilvl w:val="0"/>
                <w:numId w:val="4"/>
              </w:numPr>
              <w:spacing w:after="200"/>
              <w:ind w:left="426" w:hanging="426"/>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Any disputes arising from the Contract relating in particular to its conclusion, breach, expiration, termination and cancellation, shall be settled by a court of general jurisdiction over the seat of the Buyer. </w:t>
            </w:r>
          </w:p>
          <w:p w14:paraId="734C6D8C" w14:textId="77777777" w:rsidR="00021EE0" w:rsidRPr="009A2A3F" w:rsidRDefault="00021EE0" w:rsidP="00021EE0">
            <w:pPr>
              <w:pStyle w:val="Akapitzlist"/>
              <w:numPr>
                <w:ilvl w:val="0"/>
                <w:numId w:val="4"/>
              </w:numPr>
              <w:spacing w:after="200"/>
              <w:ind w:left="426" w:hanging="426"/>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In the course of the dispute, the Parties undertake not to disclose its causes to the media or any third parties which are not legally related to the dispute. The obligation set out in the preceding sentence does not apply – with regard to each Party – to legal or economic advisers obliged under the Act to Maintain Professional Secrecy that were hired by the Party in relation to the dispute.  </w:t>
            </w:r>
          </w:p>
          <w:p w14:paraId="561393C3" w14:textId="77777777" w:rsidR="00021EE0" w:rsidRPr="009A2A3F" w:rsidRDefault="00021EE0" w:rsidP="00021EE0">
            <w:pPr>
              <w:pStyle w:val="Akapitzlist"/>
              <w:numPr>
                <w:ilvl w:val="0"/>
                <w:numId w:val="4"/>
              </w:numPr>
              <w:spacing w:after="200"/>
              <w:ind w:left="426" w:hanging="426"/>
              <w:jc w:val="both"/>
              <w:rPr>
                <w:rFonts w:ascii="Arial" w:eastAsia="Arial Unicode MS" w:hAnsi="Arial" w:cs="Arial"/>
                <w:sz w:val="22"/>
                <w:szCs w:val="22"/>
                <w:lang w:val="en-GB"/>
              </w:rPr>
            </w:pPr>
            <w:r w:rsidRPr="00D411A0">
              <w:rPr>
                <w:rFonts w:ascii="Arial" w:eastAsia="Arial Unicode MS" w:hAnsi="Arial" w:cs="Arial"/>
                <w:sz w:val="22"/>
                <w:szCs w:val="22"/>
                <w:lang w:val="en"/>
              </w:rPr>
              <w:t>Any and all amendments and supplements hereto shall be made in writing or else invalid.</w:t>
            </w:r>
          </w:p>
          <w:p w14:paraId="255315B6" w14:textId="2259B302" w:rsidR="005F43BD" w:rsidRPr="009A2A3F" w:rsidRDefault="005F43BD" w:rsidP="00021EE0">
            <w:pPr>
              <w:pStyle w:val="Akapitzlist"/>
              <w:numPr>
                <w:ilvl w:val="0"/>
                <w:numId w:val="4"/>
              </w:numPr>
              <w:spacing w:after="200"/>
              <w:jc w:val="both"/>
              <w:rPr>
                <w:rFonts w:ascii="Arial" w:eastAsia="Arial Unicode MS" w:hAnsi="Arial" w:cs="Arial"/>
                <w:sz w:val="22"/>
                <w:szCs w:val="22"/>
                <w:lang w:val="en-GB"/>
              </w:rPr>
            </w:pPr>
            <w:r w:rsidRPr="005F43BD">
              <w:rPr>
                <w:rFonts w:ascii="Arial" w:eastAsia="Arial Unicode MS" w:hAnsi="Arial" w:cs="Arial"/>
                <w:sz w:val="22"/>
                <w:szCs w:val="22"/>
                <w:lang w:val="en"/>
              </w:rPr>
              <w:t>In all matters relating to this Agreement, its validity, effectiveness or enforceability, the provisions of Polish law shall apply, to the exclusion of the Vienna Convention on the International Sale of Goods</w:t>
            </w:r>
            <w:r w:rsidRPr="005F43BD" w:rsidDel="005F43BD">
              <w:rPr>
                <w:rFonts w:ascii="Arial" w:eastAsia="Arial Unicode MS" w:hAnsi="Arial" w:cs="Arial"/>
                <w:sz w:val="22"/>
                <w:szCs w:val="22"/>
                <w:lang w:val="en"/>
              </w:rPr>
              <w:t xml:space="preserve"> </w:t>
            </w:r>
          </w:p>
          <w:p w14:paraId="5EA13BC3" w14:textId="641C6600" w:rsidR="006F6056" w:rsidRPr="00F21A86" w:rsidRDefault="00021EE0" w:rsidP="00F21A86">
            <w:pPr>
              <w:pStyle w:val="Akapitzlist"/>
              <w:numPr>
                <w:ilvl w:val="0"/>
                <w:numId w:val="4"/>
              </w:numPr>
              <w:spacing w:after="200"/>
              <w:jc w:val="both"/>
              <w:rPr>
                <w:rFonts w:ascii="Arial" w:eastAsia="Arial Unicode MS" w:hAnsi="Arial" w:cs="Arial"/>
                <w:sz w:val="22"/>
                <w:szCs w:val="22"/>
                <w:lang w:val="en-GB"/>
              </w:rPr>
            </w:pPr>
            <w:r w:rsidRPr="00D411A0">
              <w:rPr>
                <w:rFonts w:ascii="Arial" w:eastAsia="Arial Unicode MS" w:hAnsi="Arial" w:cs="Arial"/>
                <w:sz w:val="22"/>
                <w:szCs w:val="22"/>
                <w:lang w:val="en"/>
              </w:rPr>
              <w:t>This Contract has been drawn up in two identical copies, one for each Party.</w:t>
            </w:r>
          </w:p>
          <w:p w14:paraId="7A80C8FD" w14:textId="7664A114" w:rsidR="00021EE0" w:rsidRPr="009A2A3F" w:rsidRDefault="00021EE0" w:rsidP="00021EE0">
            <w:pPr>
              <w:pStyle w:val="Akapitzlist"/>
              <w:numPr>
                <w:ilvl w:val="0"/>
                <w:numId w:val="4"/>
              </w:numPr>
              <w:spacing w:after="200"/>
              <w:jc w:val="both"/>
              <w:rPr>
                <w:rFonts w:ascii="Arial" w:eastAsia="Arial Unicode MS" w:hAnsi="Arial" w:cs="Arial"/>
                <w:sz w:val="22"/>
                <w:szCs w:val="22"/>
                <w:lang w:val="en-GB"/>
              </w:rPr>
            </w:pPr>
            <w:r w:rsidRPr="00D411A0">
              <w:rPr>
                <w:rFonts w:ascii="Arial" w:eastAsia="Arial Unicode MS" w:hAnsi="Arial" w:cs="Arial"/>
                <w:sz w:val="22"/>
                <w:szCs w:val="22"/>
                <w:lang w:val="en"/>
              </w:rPr>
              <w:t xml:space="preserve">The appendices constitute an integral part of the Contract, whereby the Seller declares that the documents indicated below have been provided to </w:t>
            </w:r>
            <w:r w:rsidR="009F4EC4">
              <w:rPr>
                <w:rFonts w:ascii="Arial" w:eastAsia="Arial Unicode MS" w:hAnsi="Arial" w:cs="Arial"/>
                <w:sz w:val="22"/>
                <w:szCs w:val="22"/>
                <w:lang w:val="en"/>
              </w:rPr>
              <w:t>them</w:t>
            </w:r>
            <w:r w:rsidRPr="00D411A0">
              <w:rPr>
                <w:rFonts w:ascii="Arial" w:eastAsia="Arial Unicode MS" w:hAnsi="Arial" w:cs="Arial"/>
                <w:sz w:val="22"/>
                <w:szCs w:val="22"/>
                <w:lang w:val="en"/>
              </w:rPr>
              <w:t xml:space="preserve"> in </w:t>
            </w:r>
            <w:r w:rsidRPr="00D411A0">
              <w:rPr>
                <w:rFonts w:ascii="Arial" w:eastAsia="Arial Unicode MS" w:hAnsi="Arial" w:cs="Arial"/>
                <w:sz w:val="22"/>
                <w:szCs w:val="22"/>
                <w:lang w:val="en"/>
              </w:rPr>
              <w:lastRenderedPageBreak/>
              <w:t xml:space="preserve">electronic form, </w:t>
            </w:r>
            <w:r w:rsidR="009F4EC4">
              <w:rPr>
                <w:rFonts w:ascii="Arial" w:eastAsia="Arial Unicode MS" w:hAnsi="Arial" w:cs="Arial"/>
                <w:sz w:val="22"/>
                <w:szCs w:val="22"/>
                <w:lang w:val="en"/>
              </w:rPr>
              <w:t>they have</w:t>
            </w:r>
            <w:r w:rsidRPr="00D411A0">
              <w:rPr>
                <w:rFonts w:ascii="Arial" w:eastAsia="Arial Unicode MS" w:hAnsi="Arial" w:cs="Arial"/>
                <w:sz w:val="22"/>
                <w:szCs w:val="22"/>
                <w:lang w:val="en"/>
              </w:rPr>
              <w:t xml:space="preserve"> become familiar with the indicated documents prior to the date of the Contract, </w:t>
            </w:r>
            <w:r w:rsidR="009F4EC4">
              <w:rPr>
                <w:rFonts w:ascii="Arial" w:eastAsia="Arial Unicode MS" w:hAnsi="Arial" w:cs="Arial"/>
                <w:sz w:val="22"/>
                <w:szCs w:val="22"/>
                <w:lang w:val="en"/>
              </w:rPr>
              <w:t>they</w:t>
            </w:r>
            <w:r w:rsidRPr="00D411A0">
              <w:rPr>
                <w:rFonts w:ascii="Arial" w:eastAsia="Arial Unicode MS" w:hAnsi="Arial" w:cs="Arial"/>
                <w:sz w:val="22"/>
                <w:szCs w:val="22"/>
                <w:lang w:val="en"/>
              </w:rPr>
              <w:t xml:space="preserve"> undertake to abide by them, and therefore the documents in question have not been attached in hard copy to the Contract.  </w:t>
            </w:r>
          </w:p>
          <w:p w14:paraId="7F327A91" w14:textId="77777777" w:rsidR="006F6056" w:rsidRPr="00D411A0" w:rsidRDefault="006F6056" w:rsidP="006F6056">
            <w:pPr>
              <w:pStyle w:val="Akapitzlist"/>
              <w:numPr>
                <w:ilvl w:val="0"/>
                <w:numId w:val="4"/>
              </w:numPr>
              <w:rPr>
                <w:rFonts w:ascii="Arial" w:eastAsia="Arial Unicode MS" w:hAnsi="Arial" w:cs="Arial"/>
                <w:sz w:val="22"/>
                <w:szCs w:val="22"/>
              </w:rPr>
            </w:pPr>
            <w:r w:rsidRPr="009A2A3F">
              <w:rPr>
                <w:rFonts w:ascii="Arial" w:eastAsia="Arial Unicode MS" w:hAnsi="Arial" w:cs="Arial"/>
                <w:sz w:val="22"/>
                <w:szCs w:val="22"/>
                <w:lang w:val="en-GB"/>
              </w:rPr>
              <w:t xml:space="preserve">This agreement has been drawn up in two languages, English and Polish. </w:t>
            </w:r>
            <w:r w:rsidRPr="00D411A0">
              <w:rPr>
                <w:rFonts w:ascii="Arial" w:eastAsia="Arial Unicode MS" w:hAnsi="Arial" w:cs="Arial"/>
                <w:sz w:val="22"/>
                <w:szCs w:val="22"/>
              </w:rPr>
              <w:t xml:space="preserve">In </w:t>
            </w:r>
            <w:proofErr w:type="spellStart"/>
            <w:r w:rsidRPr="00D411A0">
              <w:rPr>
                <w:rFonts w:ascii="Arial" w:eastAsia="Arial Unicode MS" w:hAnsi="Arial" w:cs="Arial"/>
                <w:sz w:val="22"/>
                <w:szCs w:val="22"/>
              </w:rPr>
              <w:t>case</w:t>
            </w:r>
            <w:proofErr w:type="spellEnd"/>
            <w:r w:rsidRPr="00D411A0">
              <w:rPr>
                <w:rFonts w:ascii="Arial" w:eastAsia="Arial Unicode MS" w:hAnsi="Arial" w:cs="Arial"/>
                <w:sz w:val="22"/>
                <w:szCs w:val="22"/>
              </w:rPr>
              <w:t xml:space="preserve"> of </w:t>
            </w:r>
            <w:proofErr w:type="spellStart"/>
            <w:r w:rsidRPr="00D411A0">
              <w:rPr>
                <w:rFonts w:ascii="Arial" w:eastAsia="Arial Unicode MS" w:hAnsi="Arial" w:cs="Arial"/>
                <w:sz w:val="22"/>
                <w:szCs w:val="22"/>
              </w:rPr>
              <w:t>any</w:t>
            </w:r>
            <w:proofErr w:type="spellEnd"/>
            <w:r w:rsidRPr="00D411A0">
              <w:rPr>
                <w:rFonts w:ascii="Arial" w:eastAsia="Arial Unicode MS" w:hAnsi="Arial" w:cs="Arial"/>
                <w:sz w:val="22"/>
                <w:szCs w:val="22"/>
              </w:rPr>
              <w:t xml:space="preserve"> </w:t>
            </w:r>
            <w:proofErr w:type="spellStart"/>
            <w:r w:rsidRPr="00D411A0">
              <w:rPr>
                <w:rFonts w:ascii="Arial" w:eastAsia="Arial Unicode MS" w:hAnsi="Arial" w:cs="Arial"/>
                <w:sz w:val="22"/>
                <w:szCs w:val="22"/>
              </w:rPr>
              <w:t>discrepancies</w:t>
            </w:r>
            <w:proofErr w:type="spellEnd"/>
            <w:r w:rsidRPr="00D411A0">
              <w:rPr>
                <w:rFonts w:ascii="Arial" w:eastAsia="Arial Unicode MS" w:hAnsi="Arial" w:cs="Arial"/>
                <w:sz w:val="22"/>
                <w:szCs w:val="22"/>
              </w:rPr>
              <w:t xml:space="preserve">, the </w:t>
            </w:r>
            <w:proofErr w:type="spellStart"/>
            <w:r w:rsidRPr="00D411A0">
              <w:rPr>
                <w:rFonts w:ascii="Arial" w:eastAsia="Arial Unicode MS" w:hAnsi="Arial" w:cs="Arial"/>
                <w:sz w:val="22"/>
                <w:szCs w:val="22"/>
              </w:rPr>
              <w:t>Polish</w:t>
            </w:r>
            <w:proofErr w:type="spellEnd"/>
            <w:r w:rsidRPr="00D411A0">
              <w:rPr>
                <w:rFonts w:ascii="Arial" w:eastAsia="Arial Unicode MS" w:hAnsi="Arial" w:cs="Arial"/>
                <w:sz w:val="22"/>
                <w:szCs w:val="22"/>
              </w:rPr>
              <w:t xml:space="preserve"> version </w:t>
            </w:r>
            <w:proofErr w:type="spellStart"/>
            <w:r w:rsidRPr="00D411A0">
              <w:rPr>
                <w:rFonts w:ascii="Arial" w:eastAsia="Arial Unicode MS" w:hAnsi="Arial" w:cs="Arial"/>
                <w:sz w:val="22"/>
                <w:szCs w:val="22"/>
              </w:rPr>
              <w:t>applies</w:t>
            </w:r>
            <w:proofErr w:type="spellEnd"/>
            <w:r w:rsidRPr="00D411A0">
              <w:rPr>
                <w:rFonts w:ascii="Arial" w:eastAsia="Arial Unicode MS" w:hAnsi="Arial" w:cs="Arial"/>
                <w:sz w:val="22"/>
                <w:szCs w:val="22"/>
              </w:rPr>
              <w:t>.</w:t>
            </w:r>
          </w:p>
          <w:p w14:paraId="05BDCEE8" w14:textId="47ABB5B5" w:rsidR="00595D0E" w:rsidRPr="00D411A0" w:rsidRDefault="00595D0E" w:rsidP="00021EE0">
            <w:pPr>
              <w:spacing w:line="300" w:lineRule="exact"/>
              <w:jc w:val="both"/>
              <w:rPr>
                <w:rFonts w:ascii="Arial" w:hAnsi="Arial" w:cs="Arial"/>
                <w:b/>
                <w:bCs/>
                <w:sz w:val="22"/>
                <w:szCs w:val="22"/>
                <w:lang w:val="en"/>
              </w:rPr>
            </w:pPr>
          </w:p>
          <w:p w14:paraId="2166C948" w14:textId="77777777" w:rsidR="006F6056" w:rsidRPr="00D411A0" w:rsidRDefault="006F6056" w:rsidP="00021EE0">
            <w:pPr>
              <w:spacing w:line="300" w:lineRule="exact"/>
              <w:jc w:val="both"/>
              <w:rPr>
                <w:rFonts w:ascii="Arial" w:hAnsi="Arial" w:cs="Arial"/>
                <w:b/>
                <w:bCs/>
                <w:sz w:val="22"/>
                <w:szCs w:val="22"/>
                <w:lang w:val="en"/>
              </w:rPr>
            </w:pPr>
          </w:p>
          <w:p w14:paraId="4CA50946" w14:textId="55CA2D54" w:rsidR="00021EE0" w:rsidRPr="00D411A0" w:rsidRDefault="00021EE0" w:rsidP="00607AF3">
            <w:pPr>
              <w:pStyle w:val="Zwykytekst"/>
              <w:rPr>
                <w:rFonts w:ascii="Arial" w:hAnsi="Arial" w:cs="Arial"/>
                <w:sz w:val="22"/>
                <w:szCs w:val="22"/>
              </w:rPr>
            </w:pPr>
            <w:r w:rsidRPr="00D411A0">
              <w:rPr>
                <w:rFonts w:ascii="Arial" w:hAnsi="Arial" w:cs="Arial"/>
                <w:b/>
                <w:bCs/>
                <w:sz w:val="22"/>
                <w:szCs w:val="22"/>
                <w:lang w:val="en"/>
              </w:rPr>
              <w:t>Seller</w:t>
            </w:r>
            <w:r w:rsidRPr="00D411A0">
              <w:rPr>
                <w:rFonts w:ascii="Arial" w:hAnsi="Arial" w:cs="Arial"/>
                <w:b/>
                <w:bCs/>
                <w:sz w:val="22"/>
                <w:szCs w:val="22"/>
                <w:lang w:val="en"/>
              </w:rPr>
              <w:tab/>
            </w:r>
            <w:r w:rsidRPr="00D411A0">
              <w:rPr>
                <w:rFonts w:ascii="Arial" w:hAnsi="Arial" w:cs="Arial"/>
                <w:b/>
                <w:bCs/>
                <w:sz w:val="22"/>
                <w:szCs w:val="22"/>
                <w:lang w:val="en"/>
              </w:rPr>
              <w:tab/>
            </w:r>
            <w:r w:rsidRPr="00D411A0">
              <w:rPr>
                <w:rFonts w:ascii="Arial" w:hAnsi="Arial" w:cs="Arial"/>
                <w:b/>
                <w:bCs/>
                <w:sz w:val="22"/>
                <w:szCs w:val="22"/>
                <w:lang w:val="en"/>
              </w:rPr>
              <w:tab/>
            </w:r>
            <w:r w:rsidRPr="00D411A0">
              <w:rPr>
                <w:rFonts w:ascii="Arial" w:hAnsi="Arial" w:cs="Arial"/>
                <w:b/>
                <w:bCs/>
                <w:sz w:val="22"/>
                <w:szCs w:val="22"/>
                <w:lang w:val="en"/>
              </w:rPr>
              <w:tab/>
              <w:t xml:space="preserve">Buyer </w:t>
            </w:r>
            <w:r w:rsidRPr="00D411A0">
              <w:rPr>
                <w:rFonts w:ascii="Arial" w:hAnsi="Arial" w:cs="Arial"/>
                <w:sz w:val="22"/>
                <w:szCs w:val="22"/>
                <w:lang w:val="en"/>
              </w:rPr>
              <w:tab/>
            </w:r>
            <w:r w:rsidRPr="00D411A0">
              <w:rPr>
                <w:rFonts w:ascii="Arial" w:hAnsi="Arial" w:cs="Arial"/>
                <w:b/>
                <w:bCs/>
                <w:sz w:val="22"/>
                <w:szCs w:val="22"/>
                <w:lang w:val="en"/>
              </w:rPr>
              <w:t xml:space="preserve"> </w:t>
            </w:r>
          </w:p>
          <w:p w14:paraId="72619FDD" w14:textId="77777777" w:rsidR="00021EE0" w:rsidRPr="00D411A0" w:rsidRDefault="00021EE0" w:rsidP="00021EE0">
            <w:pPr>
              <w:rPr>
                <w:rFonts w:ascii="Arial" w:hAnsi="Arial" w:cs="Arial"/>
                <w:sz w:val="22"/>
                <w:szCs w:val="22"/>
              </w:rPr>
            </w:pPr>
          </w:p>
          <w:p w14:paraId="263ECE88" w14:textId="77777777" w:rsidR="00021EE0" w:rsidRPr="00D411A0" w:rsidRDefault="00021EE0" w:rsidP="00021EE0">
            <w:pPr>
              <w:ind w:left="928"/>
              <w:rPr>
                <w:rFonts w:ascii="Arial" w:hAnsi="Arial" w:cs="Arial"/>
                <w:sz w:val="22"/>
                <w:szCs w:val="22"/>
              </w:rPr>
            </w:pPr>
          </w:p>
          <w:p w14:paraId="52860AF3" w14:textId="77777777" w:rsidR="00021EE0" w:rsidRPr="00D411A0" w:rsidRDefault="00021EE0" w:rsidP="00021EE0">
            <w:pPr>
              <w:ind w:left="928"/>
              <w:rPr>
                <w:rFonts w:ascii="Arial" w:hAnsi="Arial" w:cs="Arial"/>
                <w:sz w:val="22"/>
                <w:szCs w:val="22"/>
              </w:rPr>
            </w:pPr>
          </w:p>
          <w:p w14:paraId="7B5EFA6B" w14:textId="66986280" w:rsidR="00021EE0" w:rsidRPr="00D411A0" w:rsidRDefault="00021EE0" w:rsidP="00021EE0">
            <w:pPr>
              <w:ind w:left="928"/>
              <w:rPr>
                <w:rFonts w:ascii="Arial" w:hAnsi="Arial" w:cs="Arial"/>
                <w:sz w:val="22"/>
                <w:szCs w:val="22"/>
              </w:rPr>
            </w:pPr>
          </w:p>
          <w:p w14:paraId="7F07BF68" w14:textId="77777777" w:rsidR="00BA551F" w:rsidRDefault="00BA551F" w:rsidP="00021EE0">
            <w:pPr>
              <w:ind w:left="928"/>
              <w:rPr>
                <w:rFonts w:ascii="Arial" w:hAnsi="Arial" w:cs="Arial"/>
                <w:sz w:val="22"/>
                <w:szCs w:val="22"/>
              </w:rPr>
            </w:pPr>
          </w:p>
          <w:p w14:paraId="1A410247" w14:textId="77777777" w:rsidR="00021EE0" w:rsidRPr="009A2A3F" w:rsidRDefault="00021EE0" w:rsidP="00021EE0">
            <w:pPr>
              <w:rPr>
                <w:rFonts w:ascii="Arial" w:hAnsi="Arial" w:cs="Arial"/>
                <w:sz w:val="22"/>
                <w:szCs w:val="22"/>
                <w:lang w:val="en-GB"/>
              </w:rPr>
            </w:pPr>
            <w:r w:rsidRPr="00D411A0">
              <w:rPr>
                <w:rFonts w:ascii="Arial" w:hAnsi="Arial" w:cs="Arial"/>
                <w:sz w:val="22"/>
                <w:szCs w:val="22"/>
                <w:lang w:val="en"/>
              </w:rPr>
              <w:t>Appendices which are an integral part of the Contract:</w:t>
            </w:r>
          </w:p>
          <w:p w14:paraId="4B010AF9" w14:textId="77777777" w:rsidR="00021EE0" w:rsidRPr="009A2A3F" w:rsidRDefault="00021EE0" w:rsidP="00021EE0">
            <w:pPr>
              <w:rPr>
                <w:rFonts w:ascii="Arial" w:eastAsia="Arial Unicode MS" w:hAnsi="Arial" w:cs="Arial"/>
                <w:sz w:val="22"/>
                <w:szCs w:val="22"/>
                <w:lang w:val="en-GB"/>
              </w:rPr>
            </w:pPr>
          </w:p>
          <w:p w14:paraId="0FCB4E3D" w14:textId="5DECD120" w:rsidR="00021EE0" w:rsidRPr="00436058" w:rsidRDefault="00021EE0" w:rsidP="00021EE0">
            <w:pPr>
              <w:pStyle w:val="Akapitzlist"/>
              <w:numPr>
                <w:ilvl w:val="0"/>
                <w:numId w:val="14"/>
              </w:numPr>
              <w:rPr>
                <w:rFonts w:ascii="Arial" w:hAnsi="Arial" w:cs="Arial"/>
                <w:sz w:val="22"/>
                <w:szCs w:val="22"/>
                <w:lang w:val="en-GB"/>
              </w:rPr>
            </w:pPr>
            <w:r w:rsidRPr="00D411A0">
              <w:rPr>
                <w:rFonts w:ascii="Arial" w:hAnsi="Arial" w:cs="Arial"/>
                <w:sz w:val="22"/>
                <w:szCs w:val="22"/>
                <w:lang w:val="en"/>
              </w:rPr>
              <w:t xml:space="preserve">Technical </w:t>
            </w:r>
            <w:r w:rsidR="00436058">
              <w:rPr>
                <w:rFonts w:ascii="Arial" w:hAnsi="Arial" w:cs="Arial"/>
                <w:sz w:val="22"/>
                <w:szCs w:val="22"/>
                <w:lang w:val="en"/>
              </w:rPr>
              <w:t>Requirements</w:t>
            </w:r>
            <w:r w:rsidR="00B56542" w:rsidRPr="00D411A0">
              <w:rPr>
                <w:rFonts w:ascii="Arial" w:hAnsi="Arial" w:cs="Arial"/>
                <w:sz w:val="22"/>
                <w:szCs w:val="22"/>
                <w:lang w:val="en"/>
              </w:rPr>
              <w:t xml:space="preserve"> </w:t>
            </w:r>
            <w:r w:rsidR="00436058">
              <w:rPr>
                <w:rFonts w:ascii="Arial" w:hAnsi="Arial" w:cs="Arial"/>
                <w:sz w:val="22"/>
                <w:szCs w:val="22"/>
                <w:lang w:val="en"/>
              </w:rPr>
              <w:t xml:space="preserve">of </w:t>
            </w:r>
            <w:r w:rsidR="00B56542" w:rsidRPr="00D411A0">
              <w:rPr>
                <w:rFonts w:ascii="Arial" w:hAnsi="Arial" w:cs="Arial"/>
                <w:sz w:val="22"/>
                <w:szCs w:val="22"/>
                <w:lang w:val="en"/>
              </w:rPr>
              <w:t>the Goods</w:t>
            </w:r>
          </w:p>
          <w:p w14:paraId="058528EC" w14:textId="77777777" w:rsidR="00021EE0" w:rsidRPr="009A2A3F" w:rsidRDefault="00021EE0" w:rsidP="00021EE0">
            <w:pPr>
              <w:pStyle w:val="Akapitzlist"/>
              <w:numPr>
                <w:ilvl w:val="0"/>
                <w:numId w:val="14"/>
              </w:numPr>
              <w:rPr>
                <w:rFonts w:ascii="Arial" w:hAnsi="Arial" w:cs="Arial"/>
                <w:sz w:val="22"/>
                <w:szCs w:val="22"/>
                <w:lang w:val="en-GB"/>
              </w:rPr>
            </w:pPr>
            <w:r w:rsidRPr="00D411A0">
              <w:rPr>
                <w:rFonts w:ascii="Arial" w:hAnsi="Arial" w:cs="Arial"/>
                <w:sz w:val="22"/>
                <w:szCs w:val="22"/>
                <w:lang w:val="en"/>
              </w:rPr>
              <w:t>Environmental and OHS Regulations applicable on the premises of ORLEN Południe S.A.</w:t>
            </w:r>
          </w:p>
          <w:p w14:paraId="607F9709" w14:textId="27F14AB4" w:rsidR="00021EE0" w:rsidRPr="00A92662" w:rsidRDefault="00021EE0" w:rsidP="00021EE0">
            <w:pPr>
              <w:pStyle w:val="Akapitzlist"/>
              <w:numPr>
                <w:ilvl w:val="0"/>
                <w:numId w:val="14"/>
              </w:numPr>
              <w:rPr>
                <w:rFonts w:ascii="Arial" w:eastAsia="Arial Unicode MS" w:hAnsi="Arial" w:cs="Arial"/>
                <w:sz w:val="22"/>
                <w:szCs w:val="22"/>
                <w:lang w:val="en-GB"/>
              </w:rPr>
            </w:pPr>
            <w:r w:rsidRPr="007F7E95">
              <w:rPr>
                <w:rFonts w:ascii="Arial" w:hAnsi="Arial" w:cs="Arial"/>
                <w:sz w:val="22"/>
                <w:szCs w:val="22"/>
                <w:lang w:val="en"/>
              </w:rPr>
              <w:t>Extract from the Rules of Passenger Traffic</w:t>
            </w:r>
            <w:r w:rsidRPr="009A2A3F">
              <w:rPr>
                <w:rFonts w:ascii="Arial" w:hAnsi="Arial" w:cs="Arial"/>
                <w:lang w:val="en"/>
              </w:rPr>
              <w:t xml:space="preserve"> </w:t>
            </w:r>
            <w:r w:rsidRPr="007F7E95">
              <w:rPr>
                <w:rFonts w:ascii="Arial" w:hAnsi="Arial" w:cs="Arial"/>
                <w:sz w:val="22"/>
                <w:szCs w:val="22"/>
                <w:lang w:val="en"/>
              </w:rPr>
              <w:t>applicable on the premises of ORLEN Południe S.A</w:t>
            </w:r>
            <w:r w:rsidR="00A92662">
              <w:rPr>
                <w:rFonts w:ascii="Arial" w:hAnsi="Arial" w:cs="Arial"/>
                <w:sz w:val="22"/>
                <w:szCs w:val="22"/>
                <w:lang w:val="en"/>
              </w:rPr>
              <w:t>.</w:t>
            </w:r>
          </w:p>
          <w:p w14:paraId="19D2220B" w14:textId="336C9E75" w:rsidR="00021EE0" w:rsidRPr="00A92662" w:rsidRDefault="00021EE0" w:rsidP="00021EE0">
            <w:pPr>
              <w:pStyle w:val="Akapitzlist"/>
              <w:numPr>
                <w:ilvl w:val="0"/>
                <w:numId w:val="14"/>
              </w:numPr>
              <w:rPr>
                <w:rFonts w:ascii="Arial" w:eastAsia="Arial Unicode MS" w:hAnsi="Arial" w:cs="Arial"/>
                <w:sz w:val="22"/>
                <w:szCs w:val="22"/>
                <w:lang w:val="en-GB"/>
              </w:rPr>
            </w:pPr>
            <w:r w:rsidRPr="00A92662">
              <w:rPr>
                <w:rFonts w:ascii="Arial" w:eastAsia="Arial Unicode MS" w:hAnsi="Arial" w:cs="Arial"/>
                <w:sz w:val="22"/>
                <w:szCs w:val="22"/>
                <w:lang w:val="en"/>
              </w:rPr>
              <w:t>Sanction Clause</w:t>
            </w:r>
          </w:p>
          <w:p w14:paraId="2D70B772" w14:textId="4B8843D9" w:rsidR="00021EE0" w:rsidRPr="00A92662" w:rsidRDefault="00021EE0" w:rsidP="00021EE0">
            <w:pPr>
              <w:pStyle w:val="Akapitzlist"/>
              <w:numPr>
                <w:ilvl w:val="0"/>
                <w:numId w:val="14"/>
              </w:numPr>
              <w:rPr>
                <w:rFonts w:ascii="Arial" w:eastAsia="Arial Unicode MS" w:hAnsi="Arial" w:cs="Arial"/>
                <w:sz w:val="22"/>
                <w:szCs w:val="22"/>
                <w:lang w:val="en-GB"/>
              </w:rPr>
            </w:pPr>
            <w:r w:rsidRPr="00A92662">
              <w:rPr>
                <w:rFonts w:ascii="Arial" w:eastAsia="Arial Unicode MS" w:hAnsi="Arial" w:cs="Arial"/>
                <w:sz w:val="22"/>
                <w:szCs w:val="22"/>
                <w:lang w:val="en"/>
              </w:rPr>
              <w:t xml:space="preserve"> MAR Clause – Information note</w:t>
            </w:r>
          </w:p>
          <w:p w14:paraId="583A53C6" w14:textId="69116C17" w:rsidR="00021EE0" w:rsidRPr="00A92662" w:rsidRDefault="00021EE0" w:rsidP="00021EE0">
            <w:pPr>
              <w:pStyle w:val="Akapitzlist"/>
              <w:numPr>
                <w:ilvl w:val="0"/>
                <w:numId w:val="14"/>
              </w:numPr>
              <w:rPr>
                <w:rFonts w:ascii="Arial" w:eastAsia="Arial Unicode MS" w:hAnsi="Arial" w:cs="Arial"/>
                <w:sz w:val="22"/>
                <w:szCs w:val="22"/>
                <w:lang w:val="en-GB"/>
              </w:rPr>
            </w:pPr>
            <w:r w:rsidRPr="00A92662">
              <w:rPr>
                <w:rFonts w:ascii="Arial" w:eastAsia="Arial Unicode MS" w:hAnsi="Arial" w:cs="Arial"/>
                <w:sz w:val="22"/>
                <w:szCs w:val="22"/>
                <w:lang w:val="en"/>
              </w:rPr>
              <w:t>Protection of information – Corporate secrecy of Orlen Południe.</w:t>
            </w:r>
          </w:p>
          <w:p w14:paraId="50ACB815" w14:textId="269DC95D" w:rsidR="00021EE0" w:rsidRPr="00A92662" w:rsidRDefault="00021EE0" w:rsidP="00021EE0">
            <w:pPr>
              <w:pStyle w:val="Akapitzlist"/>
              <w:numPr>
                <w:ilvl w:val="0"/>
                <w:numId w:val="14"/>
              </w:numPr>
              <w:rPr>
                <w:rFonts w:ascii="Arial" w:eastAsia="Arial Unicode MS" w:hAnsi="Arial" w:cs="Arial"/>
                <w:sz w:val="22"/>
                <w:szCs w:val="22"/>
                <w:lang w:val="en-GB"/>
              </w:rPr>
            </w:pPr>
            <w:r w:rsidRPr="00A92662">
              <w:rPr>
                <w:rFonts w:ascii="Arial" w:eastAsia="Arial Unicode MS" w:hAnsi="Arial" w:cs="Arial"/>
                <w:sz w:val="22"/>
                <w:szCs w:val="22"/>
                <w:lang w:val="en"/>
              </w:rPr>
              <w:t>Protection of information – GDPR notice</w:t>
            </w:r>
          </w:p>
          <w:p w14:paraId="0D1EDFB7" w14:textId="7F1AE74A" w:rsidR="00021EE0" w:rsidRPr="00A92662" w:rsidRDefault="00021EE0" w:rsidP="00021EE0">
            <w:pPr>
              <w:pStyle w:val="Akapitzlist"/>
              <w:numPr>
                <w:ilvl w:val="0"/>
                <w:numId w:val="14"/>
              </w:numPr>
              <w:rPr>
                <w:rFonts w:ascii="Arial" w:eastAsia="Arial Unicode MS" w:hAnsi="Arial" w:cs="Arial"/>
                <w:sz w:val="22"/>
                <w:szCs w:val="22"/>
                <w:lang w:val="en-GB"/>
              </w:rPr>
            </w:pPr>
            <w:r w:rsidRPr="00A92662">
              <w:rPr>
                <w:rFonts w:ascii="Arial" w:eastAsia="Arial Unicode MS" w:hAnsi="Arial" w:cs="Arial"/>
                <w:sz w:val="22"/>
                <w:szCs w:val="22"/>
                <w:lang w:val="en"/>
              </w:rPr>
              <w:t>Anti-corruption clause</w:t>
            </w:r>
          </w:p>
          <w:p w14:paraId="52CFA753" w14:textId="3535050F" w:rsidR="00021EE0" w:rsidRPr="00932C5B" w:rsidRDefault="00021EE0" w:rsidP="00021EE0">
            <w:pPr>
              <w:pStyle w:val="Akapitzlist"/>
              <w:numPr>
                <w:ilvl w:val="0"/>
                <w:numId w:val="14"/>
              </w:numPr>
              <w:rPr>
                <w:rFonts w:ascii="Arial" w:eastAsia="Arial Unicode MS" w:hAnsi="Arial" w:cs="Arial"/>
                <w:sz w:val="22"/>
                <w:szCs w:val="22"/>
                <w:lang w:val="en-GB"/>
              </w:rPr>
            </w:pPr>
            <w:r w:rsidRPr="00A92662">
              <w:rPr>
                <w:rFonts w:ascii="Arial" w:eastAsia="Arial Unicode MS" w:hAnsi="Arial" w:cs="Arial"/>
                <w:sz w:val="22"/>
                <w:szCs w:val="22"/>
                <w:lang w:val="en"/>
              </w:rPr>
              <w:t>White List clause</w:t>
            </w:r>
            <w:r w:rsidR="00240888" w:rsidRPr="00A92662">
              <w:rPr>
                <w:rFonts w:ascii="Arial" w:eastAsia="Arial Unicode MS" w:hAnsi="Arial" w:cs="Arial"/>
                <w:sz w:val="22"/>
                <w:szCs w:val="22"/>
                <w:lang w:val="en"/>
              </w:rPr>
              <w:t xml:space="preserve"> (companies with Polish Vat)</w:t>
            </w:r>
          </w:p>
          <w:p w14:paraId="0193001F" w14:textId="7EC7FE06" w:rsidR="00932C5B" w:rsidRPr="00A92662" w:rsidRDefault="00932C5B" w:rsidP="00021EE0">
            <w:pPr>
              <w:pStyle w:val="Akapitzlist"/>
              <w:numPr>
                <w:ilvl w:val="0"/>
                <w:numId w:val="14"/>
              </w:numPr>
              <w:rPr>
                <w:rFonts w:ascii="Arial" w:eastAsia="Arial Unicode MS" w:hAnsi="Arial" w:cs="Arial"/>
                <w:sz w:val="22"/>
                <w:szCs w:val="22"/>
                <w:lang w:val="en-GB"/>
              </w:rPr>
            </w:pPr>
            <w:r w:rsidRPr="00932C5B">
              <w:rPr>
                <w:rFonts w:ascii="Arial" w:eastAsia="Arial Unicode MS" w:hAnsi="Arial" w:cs="Arial"/>
                <w:sz w:val="22"/>
                <w:szCs w:val="22"/>
                <w:lang w:val="en-GB"/>
              </w:rPr>
              <w:t>Electronic invoice sending agreement</w:t>
            </w:r>
          </w:p>
          <w:p w14:paraId="0352EA21" w14:textId="77777777" w:rsidR="00021EE0" w:rsidRPr="009A2A3F" w:rsidRDefault="00021EE0" w:rsidP="00021EE0">
            <w:pPr>
              <w:ind w:left="1135"/>
              <w:rPr>
                <w:rFonts w:ascii="Arial" w:hAnsi="Arial" w:cs="Arial"/>
                <w:lang w:val="en-GB"/>
              </w:rPr>
            </w:pPr>
          </w:p>
          <w:p w14:paraId="1EECB8B3" w14:textId="77777777" w:rsidR="00021EE0" w:rsidRPr="009A2A3F" w:rsidRDefault="00021EE0" w:rsidP="00021EE0">
            <w:pPr>
              <w:pStyle w:val="Akapitzlist"/>
              <w:ind w:left="1288"/>
              <w:rPr>
                <w:rFonts w:ascii="Arial" w:hAnsi="Arial" w:cs="Arial"/>
                <w:sz w:val="22"/>
                <w:szCs w:val="22"/>
                <w:lang w:val="en-GB"/>
              </w:rPr>
            </w:pPr>
          </w:p>
          <w:p w14:paraId="7A767428" w14:textId="77777777" w:rsidR="00021EE0" w:rsidRPr="009A2A3F" w:rsidRDefault="00021EE0" w:rsidP="00021EE0">
            <w:pPr>
              <w:rPr>
                <w:rFonts w:ascii="Arial" w:hAnsi="Arial" w:cs="Arial"/>
                <w:sz w:val="22"/>
                <w:szCs w:val="22"/>
                <w:lang w:val="en-GB"/>
              </w:rPr>
            </w:pPr>
          </w:p>
          <w:p w14:paraId="3D403456" w14:textId="77777777" w:rsidR="00021EE0" w:rsidRPr="009A2A3F" w:rsidRDefault="00021EE0">
            <w:pPr>
              <w:rPr>
                <w:rFonts w:ascii="Arial" w:hAnsi="Arial" w:cs="Arial"/>
                <w:lang w:val="en-GB"/>
              </w:rPr>
            </w:pPr>
          </w:p>
        </w:tc>
        <w:tc>
          <w:tcPr>
            <w:tcW w:w="3646" w:type="dxa"/>
          </w:tcPr>
          <w:p w14:paraId="092D058F" w14:textId="15BE5B92" w:rsidR="00021EE0" w:rsidRPr="009A2A3F" w:rsidRDefault="00021EE0" w:rsidP="007E1C9C">
            <w:pPr>
              <w:pStyle w:val="Zwykytekst"/>
              <w:jc w:val="center"/>
              <w:rPr>
                <w:rFonts w:ascii="Arial" w:hAnsi="Arial" w:cs="Arial"/>
                <w:b/>
                <w:bCs/>
                <w:sz w:val="22"/>
                <w:szCs w:val="22"/>
              </w:rPr>
            </w:pPr>
            <w:r w:rsidRPr="00970D14">
              <w:rPr>
                <w:rFonts w:ascii="Arial" w:hAnsi="Arial" w:cs="Arial"/>
                <w:b/>
                <w:bCs/>
                <w:sz w:val="22"/>
                <w:szCs w:val="22"/>
              </w:rPr>
              <w:lastRenderedPageBreak/>
              <w:t xml:space="preserve">UMOWA  Nr </w:t>
            </w:r>
          </w:p>
          <w:p w14:paraId="1F3AF6EC" w14:textId="77777777" w:rsidR="00021EE0" w:rsidRPr="009A2A3F" w:rsidRDefault="00021EE0" w:rsidP="00021EE0">
            <w:pPr>
              <w:pStyle w:val="Zwykytekst"/>
              <w:jc w:val="both"/>
              <w:rPr>
                <w:rFonts w:ascii="Arial" w:eastAsia="Arial Unicode MS" w:hAnsi="Arial" w:cs="Arial"/>
                <w:sz w:val="22"/>
                <w:szCs w:val="22"/>
              </w:rPr>
            </w:pPr>
          </w:p>
          <w:p w14:paraId="341F8983" w14:textId="77777777" w:rsidR="00021EE0" w:rsidRPr="009A2A3F" w:rsidRDefault="00021EE0" w:rsidP="00021EE0">
            <w:pPr>
              <w:pStyle w:val="Zwykytekst"/>
              <w:jc w:val="both"/>
              <w:rPr>
                <w:rFonts w:ascii="Arial" w:eastAsia="Arial Unicode MS" w:hAnsi="Arial" w:cs="Arial"/>
                <w:sz w:val="22"/>
                <w:szCs w:val="22"/>
              </w:rPr>
            </w:pPr>
            <w:r w:rsidRPr="009A2A3F">
              <w:rPr>
                <w:rFonts w:ascii="Arial" w:eastAsia="Arial Unicode MS" w:hAnsi="Arial" w:cs="Arial"/>
                <w:sz w:val="22"/>
                <w:szCs w:val="22"/>
              </w:rPr>
              <w:t>Zawarta ……………… r., w  Trzebini, pomiędzy</w:t>
            </w:r>
          </w:p>
          <w:p w14:paraId="38EB2EE5" w14:textId="77777777" w:rsidR="00021EE0" w:rsidRPr="009A2A3F" w:rsidRDefault="00021EE0" w:rsidP="00021EE0">
            <w:pPr>
              <w:pStyle w:val="Zwykytekst"/>
              <w:jc w:val="both"/>
              <w:rPr>
                <w:rFonts w:ascii="Arial" w:eastAsia="Arial Unicode MS" w:hAnsi="Arial" w:cs="Arial"/>
                <w:sz w:val="22"/>
                <w:szCs w:val="22"/>
              </w:rPr>
            </w:pPr>
          </w:p>
          <w:p w14:paraId="3172EBE5" w14:textId="77777777" w:rsidR="00021EE0" w:rsidRPr="009A2A3F" w:rsidRDefault="00021EE0" w:rsidP="00021EE0">
            <w:pPr>
              <w:pStyle w:val="Zwykytekst"/>
              <w:jc w:val="both"/>
              <w:rPr>
                <w:rFonts w:ascii="Arial" w:eastAsia="Arial Unicode MS" w:hAnsi="Arial" w:cs="Arial"/>
                <w:sz w:val="22"/>
                <w:szCs w:val="22"/>
              </w:rPr>
            </w:pPr>
          </w:p>
          <w:p w14:paraId="20D08ED4" w14:textId="0506B462" w:rsidR="00021EE0" w:rsidRPr="009A2A3F" w:rsidRDefault="00021EE0" w:rsidP="00021EE0">
            <w:pPr>
              <w:pStyle w:val="Zwykytekst"/>
              <w:jc w:val="both"/>
              <w:rPr>
                <w:rFonts w:ascii="Arial" w:eastAsia="Arial Unicode MS" w:hAnsi="Arial" w:cs="Arial"/>
                <w:sz w:val="22"/>
                <w:szCs w:val="22"/>
              </w:rPr>
            </w:pPr>
            <w:r w:rsidRPr="009A2A3F">
              <w:rPr>
                <w:rFonts w:ascii="Arial" w:eastAsia="Arial Unicode MS" w:hAnsi="Arial" w:cs="Arial"/>
                <w:b/>
                <w:sz w:val="22"/>
                <w:szCs w:val="22"/>
              </w:rPr>
              <w:t>ORLEN Południe S.A</w:t>
            </w:r>
            <w:r w:rsidRPr="009A2A3F">
              <w:rPr>
                <w:rFonts w:ascii="Arial" w:eastAsia="Arial Unicode MS" w:hAnsi="Arial" w:cs="Arial"/>
                <w:sz w:val="22"/>
                <w:szCs w:val="22"/>
              </w:rPr>
              <w:t>., ul. Fabryczna 22, 32-540 Trzebinia,  wpisaną do rejestru przedsiębiorców Krajowego Rejestru Sądowego przez Sąd Rejonowy dla Krakowa -Śródmieścia w Krakowie, Wydział XII Gospodarczy Krajowego Rejestru Sądowego pod numerem KRS 0000125856, Regon: 272696025 , NIP: 628-00-00-977, BDO 000007910, kapitał</w:t>
            </w:r>
            <w:r w:rsidR="00163922" w:rsidRPr="009A2A3F">
              <w:rPr>
                <w:rFonts w:ascii="Arial" w:eastAsia="Arial Unicode MS" w:hAnsi="Arial" w:cs="Arial"/>
                <w:sz w:val="22"/>
                <w:szCs w:val="22"/>
              </w:rPr>
              <w:t xml:space="preserve"> zakładowy wpłacony w całości 2</w:t>
            </w:r>
            <w:r w:rsidR="0056466C">
              <w:rPr>
                <w:rFonts w:ascii="Arial" w:eastAsia="Arial Unicode MS" w:hAnsi="Arial" w:cs="Arial"/>
                <w:sz w:val="22"/>
                <w:szCs w:val="22"/>
              </w:rPr>
              <w:t>71</w:t>
            </w:r>
            <w:r w:rsidRPr="009A2A3F">
              <w:rPr>
                <w:rFonts w:ascii="Arial" w:eastAsia="Arial Unicode MS" w:hAnsi="Arial" w:cs="Arial"/>
                <w:sz w:val="22"/>
                <w:szCs w:val="22"/>
              </w:rPr>
              <w:t> </w:t>
            </w:r>
            <w:r w:rsidR="0056466C">
              <w:rPr>
                <w:rFonts w:ascii="Arial" w:eastAsia="Arial Unicode MS" w:hAnsi="Arial" w:cs="Arial"/>
                <w:sz w:val="22"/>
                <w:szCs w:val="22"/>
              </w:rPr>
              <w:t>6</w:t>
            </w:r>
            <w:r w:rsidRPr="009A2A3F">
              <w:rPr>
                <w:rFonts w:ascii="Arial" w:eastAsia="Arial Unicode MS" w:hAnsi="Arial" w:cs="Arial"/>
                <w:sz w:val="22"/>
                <w:szCs w:val="22"/>
              </w:rPr>
              <w:t>23 180,00 zł,</w:t>
            </w:r>
          </w:p>
          <w:p w14:paraId="7C041E4C" w14:textId="77777777" w:rsidR="00021EE0" w:rsidRPr="009A2A3F" w:rsidRDefault="00021EE0" w:rsidP="00021EE0">
            <w:pPr>
              <w:pStyle w:val="Zwykytekst"/>
              <w:jc w:val="both"/>
              <w:rPr>
                <w:rFonts w:ascii="Arial" w:eastAsia="Arial Unicode MS" w:hAnsi="Arial" w:cs="Arial"/>
                <w:sz w:val="22"/>
                <w:szCs w:val="22"/>
              </w:rPr>
            </w:pPr>
            <w:r w:rsidRPr="009A2A3F">
              <w:rPr>
                <w:rFonts w:ascii="Arial" w:eastAsia="Arial Unicode MS" w:hAnsi="Arial" w:cs="Arial"/>
                <w:sz w:val="22"/>
                <w:szCs w:val="22"/>
              </w:rPr>
              <w:t>reprezentowaną przez:</w:t>
            </w:r>
          </w:p>
          <w:p w14:paraId="450B4E28" w14:textId="77777777" w:rsidR="00021EE0" w:rsidRPr="009A2A3F" w:rsidRDefault="00021EE0" w:rsidP="00021EE0">
            <w:pPr>
              <w:pStyle w:val="Zwykytekst"/>
              <w:jc w:val="both"/>
              <w:rPr>
                <w:rFonts w:ascii="Arial" w:eastAsia="Arial Unicode MS" w:hAnsi="Arial" w:cs="Arial"/>
                <w:sz w:val="22"/>
                <w:szCs w:val="22"/>
              </w:rPr>
            </w:pPr>
          </w:p>
          <w:p w14:paraId="5DC23ACF" w14:textId="77777777" w:rsidR="00021EE0" w:rsidRPr="009A2A3F" w:rsidRDefault="00021EE0" w:rsidP="00EE3B0A">
            <w:pPr>
              <w:pStyle w:val="Bezodstpw"/>
              <w:numPr>
                <w:ilvl w:val="0"/>
                <w:numId w:val="16"/>
              </w:numPr>
              <w:ind w:left="460"/>
              <w:jc w:val="both"/>
              <w:rPr>
                <w:rFonts w:ascii="Arial" w:eastAsia="Arial Unicode MS" w:hAnsi="Arial" w:cs="Arial"/>
                <w:sz w:val="22"/>
                <w:szCs w:val="22"/>
              </w:rPr>
            </w:pPr>
            <w:r w:rsidRPr="009A2A3F">
              <w:rPr>
                <w:rFonts w:ascii="Arial" w:eastAsia="Arial Unicode MS" w:hAnsi="Arial" w:cs="Arial"/>
                <w:sz w:val="22"/>
                <w:szCs w:val="22"/>
              </w:rPr>
              <w:t>…………………………………………</w:t>
            </w:r>
          </w:p>
          <w:p w14:paraId="7F56EEB6" w14:textId="77777777" w:rsidR="00021EE0" w:rsidRPr="009A2A3F" w:rsidRDefault="00021EE0" w:rsidP="00021EE0">
            <w:pPr>
              <w:pStyle w:val="Bezodstpw"/>
              <w:ind w:left="426"/>
              <w:jc w:val="both"/>
              <w:rPr>
                <w:rFonts w:ascii="Arial" w:eastAsia="Arial Unicode MS" w:hAnsi="Arial" w:cs="Arial"/>
                <w:sz w:val="22"/>
                <w:szCs w:val="22"/>
              </w:rPr>
            </w:pPr>
            <w:r w:rsidRPr="009A2A3F">
              <w:rPr>
                <w:rFonts w:ascii="Arial" w:eastAsia="Arial Unicode MS" w:hAnsi="Arial" w:cs="Arial"/>
                <w:sz w:val="22"/>
                <w:szCs w:val="22"/>
              </w:rPr>
              <w:t xml:space="preserve"> </w:t>
            </w:r>
          </w:p>
          <w:p w14:paraId="4510C250" w14:textId="77777777" w:rsidR="00021EE0" w:rsidRPr="009A2A3F" w:rsidRDefault="00021EE0" w:rsidP="00021EE0">
            <w:pPr>
              <w:pStyle w:val="Bezodstpw"/>
              <w:numPr>
                <w:ilvl w:val="0"/>
                <w:numId w:val="16"/>
              </w:numPr>
              <w:ind w:left="426"/>
              <w:jc w:val="both"/>
              <w:rPr>
                <w:rFonts w:ascii="Arial" w:eastAsia="Arial Unicode MS" w:hAnsi="Arial" w:cs="Arial"/>
                <w:sz w:val="22"/>
                <w:szCs w:val="22"/>
              </w:rPr>
            </w:pPr>
            <w:r w:rsidRPr="009A2A3F">
              <w:rPr>
                <w:rFonts w:ascii="Arial" w:eastAsia="Arial Unicode MS" w:hAnsi="Arial" w:cs="Arial"/>
                <w:sz w:val="22"/>
                <w:szCs w:val="22"/>
              </w:rPr>
              <w:t>……………………………………………</w:t>
            </w:r>
          </w:p>
          <w:p w14:paraId="2EFB5D31" w14:textId="77777777" w:rsidR="00021EE0" w:rsidRPr="009A2A3F" w:rsidRDefault="00021EE0" w:rsidP="00021EE0">
            <w:pPr>
              <w:pStyle w:val="Bezodstpw"/>
              <w:ind w:left="426"/>
              <w:jc w:val="both"/>
              <w:rPr>
                <w:rFonts w:ascii="Arial" w:eastAsia="Arial Unicode MS" w:hAnsi="Arial" w:cs="Arial"/>
                <w:sz w:val="22"/>
                <w:szCs w:val="22"/>
              </w:rPr>
            </w:pPr>
          </w:p>
          <w:p w14:paraId="7C32EA61" w14:textId="77777777" w:rsidR="00021EE0" w:rsidRPr="009A2A3F" w:rsidRDefault="00021EE0" w:rsidP="00021EE0">
            <w:pPr>
              <w:pStyle w:val="Zwykytekst"/>
              <w:jc w:val="both"/>
              <w:rPr>
                <w:rFonts w:ascii="Arial" w:eastAsia="Arial Unicode MS" w:hAnsi="Arial" w:cs="Arial"/>
                <w:sz w:val="22"/>
                <w:szCs w:val="22"/>
              </w:rPr>
            </w:pPr>
          </w:p>
          <w:p w14:paraId="48567350" w14:textId="77777777" w:rsidR="00021EE0" w:rsidRPr="009A2A3F" w:rsidRDefault="00021EE0" w:rsidP="00021EE0">
            <w:pPr>
              <w:pStyle w:val="Zwykytekst"/>
              <w:jc w:val="both"/>
              <w:rPr>
                <w:rFonts w:ascii="Arial" w:eastAsia="Arial Unicode MS" w:hAnsi="Arial" w:cs="Arial"/>
                <w:sz w:val="22"/>
                <w:szCs w:val="22"/>
              </w:rPr>
            </w:pPr>
            <w:r w:rsidRPr="009A2A3F">
              <w:rPr>
                <w:rFonts w:ascii="Arial" w:eastAsia="Arial Unicode MS" w:hAnsi="Arial" w:cs="Arial"/>
                <w:sz w:val="22"/>
                <w:szCs w:val="22"/>
              </w:rPr>
              <w:t xml:space="preserve">zwaną dalej „Kupującym” lub „ORLEN Południe S.A.”, </w:t>
            </w:r>
          </w:p>
          <w:p w14:paraId="3792A971" w14:textId="77777777" w:rsidR="00021EE0" w:rsidRPr="009A2A3F" w:rsidRDefault="00021EE0" w:rsidP="00021EE0">
            <w:pPr>
              <w:pStyle w:val="Zwykytekst"/>
              <w:jc w:val="both"/>
              <w:rPr>
                <w:rFonts w:ascii="Arial" w:eastAsia="Arial Unicode MS" w:hAnsi="Arial" w:cs="Arial"/>
                <w:sz w:val="22"/>
                <w:szCs w:val="22"/>
              </w:rPr>
            </w:pPr>
          </w:p>
          <w:p w14:paraId="107B24AD" w14:textId="77777777" w:rsidR="00021EE0" w:rsidRPr="009A2A3F" w:rsidRDefault="00021EE0" w:rsidP="00021EE0">
            <w:pPr>
              <w:pStyle w:val="Zwykytekst"/>
              <w:jc w:val="both"/>
              <w:rPr>
                <w:rFonts w:ascii="Arial" w:eastAsia="Arial Unicode MS" w:hAnsi="Arial" w:cs="Arial"/>
                <w:sz w:val="22"/>
                <w:szCs w:val="22"/>
              </w:rPr>
            </w:pPr>
            <w:r w:rsidRPr="009A2A3F">
              <w:rPr>
                <w:rFonts w:ascii="Arial" w:eastAsia="Arial Unicode MS" w:hAnsi="Arial" w:cs="Arial"/>
                <w:sz w:val="22"/>
                <w:szCs w:val="22"/>
              </w:rPr>
              <w:t>a</w:t>
            </w:r>
          </w:p>
          <w:p w14:paraId="5F3AC568" w14:textId="77777777" w:rsidR="00021EE0" w:rsidRPr="009A2A3F" w:rsidRDefault="00021EE0" w:rsidP="00021EE0">
            <w:pPr>
              <w:pStyle w:val="Zwykytekst"/>
              <w:jc w:val="both"/>
              <w:rPr>
                <w:rFonts w:ascii="Arial" w:eastAsia="Arial Unicode MS" w:hAnsi="Arial" w:cs="Arial"/>
                <w:sz w:val="22"/>
                <w:szCs w:val="22"/>
              </w:rPr>
            </w:pPr>
          </w:p>
          <w:p w14:paraId="6CB40856" w14:textId="77777777" w:rsidR="00021EE0" w:rsidRPr="009A2A3F" w:rsidRDefault="00021EE0" w:rsidP="00021EE0">
            <w:pPr>
              <w:pStyle w:val="Zwykytekst"/>
              <w:jc w:val="both"/>
              <w:rPr>
                <w:rFonts w:ascii="Arial" w:eastAsia="Arial Unicode MS" w:hAnsi="Arial" w:cs="Arial"/>
                <w:sz w:val="22"/>
                <w:szCs w:val="22"/>
              </w:rPr>
            </w:pPr>
          </w:p>
          <w:p w14:paraId="51B0B81D" w14:textId="77777777" w:rsidR="00021EE0" w:rsidRPr="009A2A3F" w:rsidRDefault="00021EE0" w:rsidP="00021EE0">
            <w:pPr>
              <w:pStyle w:val="Zwykytekst"/>
              <w:jc w:val="both"/>
              <w:rPr>
                <w:rFonts w:ascii="Arial" w:eastAsia="Arial Unicode MS" w:hAnsi="Arial" w:cs="Arial"/>
                <w:sz w:val="22"/>
                <w:szCs w:val="22"/>
              </w:rPr>
            </w:pPr>
          </w:p>
          <w:p w14:paraId="03940788" w14:textId="483BF8C0" w:rsidR="00021EE0" w:rsidRPr="009A2A3F" w:rsidRDefault="00021EE0" w:rsidP="00021EE0">
            <w:pPr>
              <w:pStyle w:val="Zwykytekst"/>
              <w:jc w:val="both"/>
              <w:rPr>
                <w:rFonts w:ascii="Arial" w:eastAsia="Arial Unicode MS" w:hAnsi="Arial" w:cs="Arial"/>
                <w:sz w:val="22"/>
                <w:szCs w:val="22"/>
              </w:rPr>
            </w:pPr>
          </w:p>
          <w:p w14:paraId="3FC2C6A6" w14:textId="77777777" w:rsidR="004525A7" w:rsidRPr="009A2A3F" w:rsidRDefault="004525A7" w:rsidP="00021EE0">
            <w:pPr>
              <w:pStyle w:val="Zwykytekst"/>
              <w:jc w:val="both"/>
              <w:rPr>
                <w:rFonts w:ascii="Arial" w:eastAsia="Arial Unicode MS" w:hAnsi="Arial" w:cs="Arial"/>
                <w:sz w:val="22"/>
                <w:szCs w:val="22"/>
              </w:rPr>
            </w:pPr>
          </w:p>
          <w:p w14:paraId="60F19B76" w14:textId="77777777" w:rsidR="00021EE0" w:rsidRPr="009A2A3F" w:rsidRDefault="00021EE0" w:rsidP="00021EE0">
            <w:pPr>
              <w:pStyle w:val="Zwykytekst"/>
              <w:jc w:val="both"/>
              <w:rPr>
                <w:rFonts w:ascii="Arial" w:eastAsia="Arial Unicode MS" w:hAnsi="Arial" w:cs="Arial"/>
                <w:sz w:val="22"/>
                <w:szCs w:val="22"/>
              </w:rPr>
            </w:pPr>
          </w:p>
          <w:p w14:paraId="2FE5DA68" w14:textId="77777777" w:rsidR="00021EE0" w:rsidRPr="009A2A3F" w:rsidRDefault="00021EE0" w:rsidP="00021EE0">
            <w:pPr>
              <w:jc w:val="both"/>
              <w:rPr>
                <w:rFonts w:ascii="Arial" w:eastAsia="Arial Unicode MS" w:hAnsi="Arial" w:cs="Arial"/>
                <w:sz w:val="22"/>
                <w:szCs w:val="22"/>
              </w:rPr>
            </w:pPr>
            <w:r w:rsidRPr="009A2A3F">
              <w:rPr>
                <w:rFonts w:ascii="Arial" w:eastAsia="Arial Unicode MS" w:hAnsi="Arial" w:cs="Arial"/>
                <w:sz w:val="22"/>
                <w:szCs w:val="22"/>
              </w:rPr>
              <w:t>reprezentowaną przez:</w:t>
            </w:r>
          </w:p>
          <w:p w14:paraId="1FF887C6" w14:textId="77777777" w:rsidR="00021EE0" w:rsidRPr="009A2A3F" w:rsidRDefault="00021EE0" w:rsidP="00021EE0">
            <w:pPr>
              <w:pStyle w:val="Bezodstpw"/>
              <w:jc w:val="both"/>
              <w:rPr>
                <w:rFonts w:ascii="Arial" w:eastAsia="Arial Unicode MS" w:hAnsi="Arial" w:cs="Arial"/>
                <w:sz w:val="22"/>
                <w:szCs w:val="22"/>
              </w:rPr>
            </w:pPr>
          </w:p>
          <w:p w14:paraId="1C7D6F0E" w14:textId="77777777" w:rsidR="00021EE0" w:rsidRPr="009A2A3F" w:rsidRDefault="00021EE0" w:rsidP="00021EE0">
            <w:pPr>
              <w:pStyle w:val="Bezodstpw"/>
              <w:ind w:left="567" w:hanging="567"/>
              <w:jc w:val="both"/>
              <w:rPr>
                <w:rFonts w:ascii="Arial" w:eastAsia="Arial Unicode MS" w:hAnsi="Arial" w:cs="Arial"/>
                <w:sz w:val="22"/>
                <w:szCs w:val="22"/>
              </w:rPr>
            </w:pPr>
            <w:r w:rsidRPr="009A2A3F">
              <w:rPr>
                <w:rFonts w:ascii="Arial" w:eastAsia="Arial Unicode MS" w:hAnsi="Arial" w:cs="Arial"/>
                <w:sz w:val="22"/>
                <w:szCs w:val="22"/>
              </w:rPr>
              <w:t>1.</w:t>
            </w:r>
            <w:r w:rsidRPr="009A2A3F">
              <w:rPr>
                <w:rFonts w:ascii="Arial" w:eastAsia="Arial Unicode MS" w:hAnsi="Arial" w:cs="Arial"/>
                <w:sz w:val="22"/>
                <w:szCs w:val="22"/>
              </w:rPr>
              <w:tab/>
              <w:t>………………………………………………………</w:t>
            </w:r>
          </w:p>
          <w:p w14:paraId="131A2170" w14:textId="77777777" w:rsidR="00021EE0" w:rsidRPr="009A2A3F" w:rsidRDefault="00021EE0" w:rsidP="00021EE0">
            <w:pPr>
              <w:pStyle w:val="Bezodstpw"/>
              <w:ind w:left="567" w:hanging="567"/>
              <w:jc w:val="both"/>
              <w:rPr>
                <w:rFonts w:ascii="Arial" w:eastAsia="Arial Unicode MS" w:hAnsi="Arial" w:cs="Arial"/>
                <w:sz w:val="22"/>
                <w:szCs w:val="22"/>
              </w:rPr>
            </w:pPr>
          </w:p>
          <w:p w14:paraId="6C8185C0" w14:textId="77777777" w:rsidR="00021EE0" w:rsidRPr="009A2A3F" w:rsidRDefault="00021EE0" w:rsidP="00021EE0">
            <w:pPr>
              <w:pStyle w:val="Bezodstpw"/>
              <w:ind w:left="567" w:hanging="567"/>
              <w:jc w:val="both"/>
              <w:rPr>
                <w:rFonts w:ascii="Arial" w:eastAsia="Arial Unicode MS" w:hAnsi="Arial" w:cs="Arial"/>
                <w:sz w:val="22"/>
                <w:szCs w:val="22"/>
              </w:rPr>
            </w:pPr>
            <w:r w:rsidRPr="009A2A3F">
              <w:rPr>
                <w:rFonts w:ascii="Arial" w:eastAsia="Arial Unicode MS" w:hAnsi="Arial" w:cs="Arial"/>
                <w:sz w:val="22"/>
                <w:szCs w:val="22"/>
              </w:rPr>
              <w:t>2.</w:t>
            </w:r>
            <w:r w:rsidRPr="009A2A3F">
              <w:rPr>
                <w:rFonts w:ascii="Arial" w:eastAsia="Arial Unicode MS" w:hAnsi="Arial" w:cs="Arial"/>
                <w:sz w:val="22"/>
                <w:szCs w:val="22"/>
              </w:rPr>
              <w:tab/>
              <w:t xml:space="preserve"> ……………………………………………………………</w:t>
            </w:r>
          </w:p>
          <w:p w14:paraId="3FF4FC34" w14:textId="77777777" w:rsidR="00021EE0" w:rsidRPr="009A2A3F" w:rsidRDefault="00021EE0" w:rsidP="00021EE0">
            <w:pPr>
              <w:pStyle w:val="Zwykytekst"/>
              <w:jc w:val="both"/>
              <w:rPr>
                <w:rFonts w:ascii="Arial" w:eastAsia="Arial Unicode MS" w:hAnsi="Arial" w:cs="Arial"/>
                <w:sz w:val="22"/>
                <w:szCs w:val="22"/>
              </w:rPr>
            </w:pPr>
          </w:p>
          <w:p w14:paraId="347C2EA2" w14:textId="77777777" w:rsidR="00021EE0" w:rsidRPr="009A2A3F" w:rsidRDefault="00021EE0" w:rsidP="00021EE0">
            <w:pPr>
              <w:pStyle w:val="Zwykytekst"/>
              <w:jc w:val="both"/>
              <w:rPr>
                <w:rFonts w:ascii="Arial" w:eastAsia="Arial Unicode MS" w:hAnsi="Arial" w:cs="Arial"/>
                <w:sz w:val="22"/>
                <w:szCs w:val="22"/>
              </w:rPr>
            </w:pPr>
            <w:r w:rsidRPr="009A2A3F">
              <w:rPr>
                <w:rFonts w:ascii="Arial" w:eastAsia="Arial Unicode MS" w:hAnsi="Arial" w:cs="Arial"/>
                <w:sz w:val="22"/>
                <w:szCs w:val="22"/>
              </w:rPr>
              <w:t>zwaną dalej „Sprzedawcą”</w:t>
            </w:r>
          </w:p>
          <w:p w14:paraId="1B15CB3B" w14:textId="77777777" w:rsidR="00021EE0" w:rsidRPr="009A2A3F" w:rsidRDefault="00021EE0" w:rsidP="00021EE0">
            <w:pPr>
              <w:pStyle w:val="Zwykytekst"/>
              <w:jc w:val="both"/>
              <w:rPr>
                <w:rFonts w:ascii="Arial" w:eastAsia="Arial Unicode MS" w:hAnsi="Arial" w:cs="Arial"/>
                <w:sz w:val="22"/>
                <w:szCs w:val="22"/>
              </w:rPr>
            </w:pPr>
          </w:p>
          <w:p w14:paraId="2E2249C3" w14:textId="77777777" w:rsidR="00021EE0" w:rsidRPr="009A2A3F" w:rsidRDefault="00021EE0" w:rsidP="00021EE0">
            <w:pPr>
              <w:pStyle w:val="Zwykytekst"/>
              <w:jc w:val="both"/>
              <w:rPr>
                <w:rFonts w:ascii="Arial" w:eastAsia="Arial Unicode MS" w:hAnsi="Arial" w:cs="Arial"/>
                <w:sz w:val="22"/>
                <w:szCs w:val="22"/>
              </w:rPr>
            </w:pPr>
          </w:p>
          <w:p w14:paraId="74748192" w14:textId="77777777" w:rsidR="00021EE0" w:rsidRPr="009A2A3F" w:rsidRDefault="00021EE0" w:rsidP="00021EE0">
            <w:pPr>
              <w:pStyle w:val="Zwykytekst"/>
              <w:jc w:val="both"/>
              <w:rPr>
                <w:rFonts w:ascii="Arial" w:eastAsia="Arial Unicode MS" w:hAnsi="Arial" w:cs="Arial"/>
                <w:sz w:val="22"/>
                <w:szCs w:val="22"/>
              </w:rPr>
            </w:pPr>
            <w:r w:rsidRPr="009A2A3F">
              <w:rPr>
                <w:rFonts w:ascii="Arial" w:eastAsia="Arial Unicode MS" w:hAnsi="Arial" w:cs="Arial"/>
                <w:sz w:val="22"/>
                <w:szCs w:val="22"/>
              </w:rPr>
              <w:t xml:space="preserve">Kupujący i Sprzedawca nazywani są w dalszej treści Umowy pojedynczo Stroną, łącznie zaś Stronami. </w:t>
            </w:r>
          </w:p>
          <w:p w14:paraId="349BC609" w14:textId="7B7D70CF" w:rsidR="00021EE0" w:rsidRPr="009A2A3F" w:rsidRDefault="00021EE0" w:rsidP="00021EE0">
            <w:pPr>
              <w:pStyle w:val="Zwykytekst"/>
              <w:jc w:val="both"/>
              <w:rPr>
                <w:rFonts w:ascii="Arial" w:eastAsia="Arial Unicode MS" w:hAnsi="Arial" w:cs="Arial"/>
                <w:sz w:val="22"/>
                <w:szCs w:val="22"/>
              </w:rPr>
            </w:pPr>
          </w:p>
          <w:p w14:paraId="165DACCA" w14:textId="22BA70F7" w:rsidR="004525A7" w:rsidRPr="009A2A3F" w:rsidRDefault="004525A7" w:rsidP="00021EE0">
            <w:pPr>
              <w:pStyle w:val="Zwykytekst"/>
              <w:jc w:val="both"/>
              <w:rPr>
                <w:rFonts w:ascii="Arial" w:eastAsia="Arial Unicode MS" w:hAnsi="Arial" w:cs="Arial"/>
                <w:sz w:val="22"/>
                <w:szCs w:val="22"/>
              </w:rPr>
            </w:pPr>
          </w:p>
          <w:p w14:paraId="658C7451" w14:textId="5857374B" w:rsidR="004525A7" w:rsidRPr="009A2A3F" w:rsidRDefault="004525A7" w:rsidP="00021EE0">
            <w:pPr>
              <w:pStyle w:val="Zwykytekst"/>
              <w:jc w:val="both"/>
              <w:rPr>
                <w:rFonts w:ascii="Arial" w:eastAsia="Arial Unicode MS" w:hAnsi="Arial" w:cs="Arial"/>
                <w:sz w:val="22"/>
                <w:szCs w:val="22"/>
              </w:rPr>
            </w:pPr>
          </w:p>
          <w:p w14:paraId="24F1195B" w14:textId="260C29C1" w:rsidR="004525A7" w:rsidRPr="009A2A3F" w:rsidRDefault="004525A7" w:rsidP="00021EE0">
            <w:pPr>
              <w:pStyle w:val="Zwykytekst"/>
              <w:jc w:val="both"/>
              <w:rPr>
                <w:rFonts w:ascii="Arial" w:eastAsia="Arial Unicode MS" w:hAnsi="Arial" w:cs="Arial"/>
                <w:sz w:val="22"/>
                <w:szCs w:val="22"/>
              </w:rPr>
            </w:pPr>
          </w:p>
          <w:p w14:paraId="3BAA98D2" w14:textId="77777777" w:rsidR="00600F55" w:rsidRPr="009A2A3F" w:rsidRDefault="00600F55" w:rsidP="00021EE0">
            <w:pPr>
              <w:pStyle w:val="Zwykytekst"/>
              <w:jc w:val="both"/>
              <w:rPr>
                <w:rFonts w:ascii="Arial" w:eastAsia="Arial Unicode MS" w:hAnsi="Arial" w:cs="Arial"/>
                <w:sz w:val="22"/>
                <w:szCs w:val="22"/>
              </w:rPr>
            </w:pPr>
          </w:p>
          <w:p w14:paraId="281C8774" w14:textId="29335175" w:rsidR="004525A7" w:rsidRPr="009A2A3F" w:rsidRDefault="004525A7" w:rsidP="00021EE0">
            <w:pPr>
              <w:pStyle w:val="Zwykytekst"/>
              <w:jc w:val="both"/>
              <w:rPr>
                <w:rFonts w:ascii="Arial" w:eastAsia="Arial Unicode MS" w:hAnsi="Arial" w:cs="Arial"/>
                <w:sz w:val="22"/>
                <w:szCs w:val="22"/>
              </w:rPr>
            </w:pPr>
          </w:p>
          <w:p w14:paraId="570914D2" w14:textId="77777777" w:rsidR="00021EE0" w:rsidRPr="009A2A3F" w:rsidRDefault="00021EE0" w:rsidP="0004469E">
            <w:pPr>
              <w:jc w:val="center"/>
              <w:rPr>
                <w:rFonts w:ascii="Arial" w:hAnsi="Arial" w:cs="Arial"/>
                <w:b/>
                <w:bCs/>
                <w:sz w:val="22"/>
                <w:szCs w:val="22"/>
                <w:lang w:val="en"/>
              </w:rPr>
            </w:pPr>
            <w:r w:rsidRPr="009A2A3F">
              <w:rPr>
                <w:rFonts w:ascii="Arial" w:hAnsi="Arial" w:cs="Arial"/>
                <w:b/>
                <w:bCs/>
                <w:sz w:val="22"/>
                <w:szCs w:val="22"/>
                <w:lang w:val="en"/>
              </w:rPr>
              <w:lastRenderedPageBreak/>
              <w:t>§ 1</w:t>
            </w:r>
          </w:p>
          <w:p w14:paraId="1270960E" w14:textId="77777777" w:rsidR="00021EE0" w:rsidRPr="009A2A3F" w:rsidRDefault="00021EE0" w:rsidP="009A2A3F">
            <w:pPr>
              <w:jc w:val="center"/>
              <w:rPr>
                <w:rFonts w:ascii="Arial" w:hAnsi="Arial" w:cs="Arial"/>
                <w:b/>
                <w:bCs/>
                <w:sz w:val="22"/>
                <w:szCs w:val="22"/>
                <w:lang w:val="en"/>
              </w:rPr>
            </w:pPr>
            <w:r w:rsidRPr="009A2A3F">
              <w:rPr>
                <w:rFonts w:ascii="Arial" w:hAnsi="Arial" w:cs="Arial"/>
                <w:b/>
                <w:bCs/>
                <w:sz w:val="22"/>
                <w:szCs w:val="22"/>
                <w:lang w:val="en"/>
              </w:rPr>
              <w:t>PRZEDMIOT UMOWY</w:t>
            </w:r>
          </w:p>
          <w:p w14:paraId="043961CB" w14:textId="77777777" w:rsidR="00021EE0" w:rsidRPr="009A2A3F" w:rsidRDefault="00021EE0" w:rsidP="00021EE0">
            <w:pPr>
              <w:pStyle w:val="Zwykytekst"/>
              <w:jc w:val="both"/>
              <w:rPr>
                <w:rFonts w:ascii="Arial" w:eastAsia="Arial Unicode MS" w:hAnsi="Arial" w:cs="Arial"/>
                <w:sz w:val="22"/>
                <w:szCs w:val="22"/>
              </w:rPr>
            </w:pPr>
          </w:p>
          <w:p w14:paraId="28695FE5" w14:textId="77777777" w:rsidR="00021EE0" w:rsidRPr="009A2A3F" w:rsidRDefault="00021EE0" w:rsidP="00021EE0">
            <w:pPr>
              <w:pStyle w:val="Zwykytekst"/>
              <w:jc w:val="center"/>
              <w:rPr>
                <w:rFonts w:ascii="Arial" w:eastAsia="Arial Unicode MS" w:hAnsi="Arial" w:cs="Arial"/>
                <w:sz w:val="22"/>
                <w:szCs w:val="22"/>
              </w:rPr>
            </w:pPr>
          </w:p>
          <w:p w14:paraId="44C386CE" w14:textId="77777777" w:rsidR="00EE3B0A" w:rsidRPr="009A2A3F" w:rsidRDefault="00EE3B0A" w:rsidP="00EE3B0A">
            <w:pPr>
              <w:pStyle w:val="Tekstpodstawowy"/>
              <w:spacing w:after="0"/>
              <w:ind w:left="644"/>
              <w:rPr>
                <w:rFonts w:ascii="Arial" w:eastAsia="Arial Unicode MS" w:hAnsi="Arial" w:cs="Arial"/>
                <w:sz w:val="22"/>
                <w:szCs w:val="22"/>
              </w:rPr>
            </w:pPr>
          </w:p>
          <w:p w14:paraId="4999C335" w14:textId="77777777" w:rsidR="00EE3B0A" w:rsidRPr="009A2A3F" w:rsidRDefault="00EE3B0A" w:rsidP="00EE3B0A">
            <w:pPr>
              <w:pStyle w:val="Tekstpodstawowy"/>
              <w:spacing w:after="0"/>
              <w:ind w:left="644"/>
              <w:rPr>
                <w:rFonts w:ascii="Arial" w:eastAsia="Arial Unicode MS" w:hAnsi="Arial" w:cs="Arial"/>
                <w:sz w:val="22"/>
                <w:szCs w:val="22"/>
              </w:rPr>
            </w:pPr>
          </w:p>
          <w:p w14:paraId="6D90A20A" w14:textId="1C176C13" w:rsidR="00021EE0" w:rsidRPr="009A2A3F" w:rsidRDefault="00021EE0" w:rsidP="004C1465">
            <w:pPr>
              <w:pStyle w:val="Tekstpodstawowy"/>
              <w:numPr>
                <w:ilvl w:val="0"/>
                <w:numId w:val="17"/>
              </w:numPr>
              <w:spacing w:after="0"/>
              <w:ind w:left="325" w:hanging="325"/>
              <w:rPr>
                <w:rFonts w:ascii="Arial" w:eastAsia="Arial Unicode MS" w:hAnsi="Arial" w:cs="Arial"/>
                <w:sz w:val="22"/>
                <w:szCs w:val="22"/>
              </w:rPr>
            </w:pPr>
            <w:r w:rsidRPr="009A2A3F">
              <w:rPr>
                <w:rFonts w:ascii="Arial" w:eastAsia="Arial Unicode MS" w:hAnsi="Arial" w:cs="Arial"/>
                <w:sz w:val="22"/>
                <w:szCs w:val="22"/>
              </w:rPr>
              <w:t>Przedmiotem Umowy jest współpraca między Kupującym i Sprzedawcą w zakresie sprzedaży:</w:t>
            </w:r>
          </w:p>
          <w:p w14:paraId="60A54F45" w14:textId="77777777" w:rsidR="00021EE0" w:rsidRPr="009A2A3F" w:rsidRDefault="00021EE0" w:rsidP="004C1465">
            <w:pPr>
              <w:pStyle w:val="Tekstpodstawowy"/>
              <w:spacing w:after="0"/>
              <w:ind w:left="325" w:hanging="325"/>
              <w:rPr>
                <w:rFonts w:ascii="Arial" w:eastAsia="Arial Unicode MS" w:hAnsi="Arial" w:cs="Arial"/>
                <w:sz w:val="22"/>
                <w:szCs w:val="22"/>
              </w:rPr>
            </w:pPr>
          </w:p>
          <w:p w14:paraId="40DEEACD" w14:textId="77777777" w:rsidR="00021EE0" w:rsidRPr="009A2A3F" w:rsidRDefault="00021EE0" w:rsidP="004C1465">
            <w:pPr>
              <w:pStyle w:val="Tekstpodstawowy"/>
              <w:spacing w:after="0"/>
              <w:ind w:left="325" w:hanging="325"/>
              <w:rPr>
                <w:rFonts w:ascii="Arial" w:eastAsia="Arial Unicode MS" w:hAnsi="Arial" w:cs="Arial"/>
                <w:sz w:val="22"/>
                <w:szCs w:val="22"/>
              </w:rPr>
            </w:pPr>
            <w:r w:rsidRPr="009A2A3F">
              <w:rPr>
                <w:rFonts w:ascii="Arial" w:eastAsia="Arial Unicode MS" w:hAnsi="Arial" w:cs="Arial"/>
                <w:sz w:val="22"/>
                <w:szCs w:val="22"/>
              </w:rPr>
              <w:t>………. , kod CN……………..</w:t>
            </w:r>
          </w:p>
          <w:p w14:paraId="42E2810E" w14:textId="77777777" w:rsidR="00021EE0" w:rsidRPr="009A2A3F" w:rsidRDefault="00021EE0" w:rsidP="004C1465">
            <w:pPr>
              <w:pStyle w:val="Tekstpodstawowy"/>
              <w:spacing w:after="0"/>
              <w:ind w:left="325" w:hanging="325"/>
              <w:rPr>
                <w:rFonts w:ascii="Arial" w:eastAsia="Arial Unicode MS" w:hAnsi="Arial" w:cs="Arial"/>
                <w:sz w:val="22"/>
                <w:szCs w:val="22"/>
              </w:rPr>
            </w:pPr>
          </w:p>
          <w:p w14:paraId="067DD3FA" w14:textId="77777777" w:rsidR="00021EE0" w:rsidRPr="009A2A3F" w:rsidRDefault="00021EE0" w:rsidP="004C1465">
            <w:pPr>
              <w:pStyle w:val="Tekstpodstawowy"/>
              <w:spacing w:after="0"/>
              <w:ind w:left="325" w:hanging="325"/>
              <w:rPr>
                <w:rFonts w:ascii="Arial" w:eastAsia="Arial Unicode MS" w:hAnsi="Arial" w:cs="Arial"/>
                <w:sz w:val="22"/>
                <w:szCs w:val="22"/>
              </w:rPr>
            </w:pPr>
            <w:r w:rsidRPr="009A2A3F">
              <w:rPr>
                <w:rFonts w:ascii="Arial" w:eastAsia="Arial Unicode MS" w:hAnsi="Arial" w:cs="Arial"/>
                <w:sz w:val="22"/>
                <w:szCs w:val="22"/>
              </w:rPr>
              <w:t xml:space="preserve">(zwanego w dalszej części umowy „Towarem” lub „Towarami”) </w:t>
            </w:r>
          </w:p>
          <w:p w14:paraId="56CC1D0D" w14:textId="08C740FF" w:rsidR="00021EE0" w:rsidRPr="009A2A3F" w:rsidRDefault="00021EE0" w:rsidP="004C1465">
            <w:pPr>
              <w:pStyle w:val="Tekstpodstawowy"/>
              <w:numPr>
                <w:ilvl w:val="0"/>
                <w:numId w:val="17"/>
              </w:numPr>
              <w:ind w:left="325" w:hanging="325"/>
              <w:rPr>
                <w:rFonts w:ascii="Arial" w:eastAsia="Arial Unicode MS" w:hAnsi="Arial" w:cs="Arial"/>
                <w:sz w:val="22"/>
                <w:szCs w:val="22"/>
              </w:rPr>
            </w:pPr>
            <w:r w:rsidRPr="009A2A3F">
              <w:rPr>
                <w:rFonts w:ascii="Arial" w:eastAsia="Arial Unicode MS" w:hAnsi="Arial" w:cs="Arial"/>
                <w:sz w:val="22"/>
                <w:szCs w:val="22"/>
              </w:rPr>
              <w:t>Sprzedawca zobowiązuje się dostarczyć Produkt w ilości………………….</w:t>
            </w:r>
            <w:r w:rsidR="00D81AC9" w:rsidRPr="009A2A3F">
              <w:rPr>
                <w:rFonts w:ascii="Arial" w:eastAsia="Arial Unicode MS" w:hAnsi="Arial" w:cs="Arial"/>
                <w:sz w:val="22"/>
                <w:szCs w:val="22"/>
              </w:rPr>
              <w:t xml:space="preserve"> rocznie</w:t>
            </w:r>
            <w:r w:rsidRPr="009A2A3F">
              <w:rPr>
                <w:rFonts w:ascii="Arial" w:eastAsia="Arial Unicode MS" w:hAnsi="Arial" w:cs="Arial"/>
                <w:sz w:val="22"/>
                <w:szCs w:val="22"/>
              </w:rPr>
              <w:t xml:space="preserve"> </w:t>
            </w:r>
            <w:r w:rsidR="00876B3A" w:rsidRPr="009A2A3F">
              <w:rPr>
                <w:rFonts w:ascii="Arial" w:eastAsia="Arial Unicode MS" w:hAnsi="Arial" w:cs="Arial"/>
                <w:sz w:val="22"/>
                <w:szCs w:val="22"/>
              </w:rPr>
              <w:t>z</w:t>
            </w:r>
            <w:r w:rsidRPr="009A2A3F">
              <w:rPr>
                <w:rFonts w:ascii="Arial" w:eastAsia="Arial Unicode MS" w:hAnsi="Arial" w:cs="Arial"/>
                <w:sz w:val="22"/>
                <w:szCs w:val="22"/>
              </w:rPr>
              <w:t>godnie</w:t>
            </w:r>
            <w:r w:rsidR="00876B3A" w:rsidRPr="009A2A3F">
              <w:rPr>
                <w:rFonts w:ascii="Arial" w:eastAsia="Arial Unicode MS" w:hAnsi="Arial" w:cs="Arial"/>
                <w:sz w:val="22"/>
                <w:szCs w:val="22"/>
              </w:rPr>
              <w:t xml:space="preserve"> </w:t>
            </w:r>
            <w:r w:rsidRPr="009A2A3F">
              <w:rPr>
                <w:rFonts w:ascii="Arial" w:eastAsia="Arial Unicode MS" w:hAnsi="Arial" w:cs="Arial"/>
                <w:sz w:val="22"/>
                <w:szCs w:val="22"/>
              </w:rPr>
              <w:t>z</w:t>
            </w:r>
            <w:r w:rsidR="00876B3A" w:rsidRPr="009A2A3F">
              <w:rPr>
                <w:rFonts w:ascii="Arial" w:eastAsia="Arial Unicode MS" w:hAnsi="Arial" w:cs="Arial"/>
                <w:sz w:val="22"/>
                <w:szCs w:val="22"/>
              </w:rPr>
              <w:t xml:space="preserve"> </w:t>
            </w:r>
            <w:r w:rsidRPr="009A2A3F">
              <w:rPr>
                <w:rFonts w:ascii="Arial" w:eastAsia="Arial Unicode MS" w:hAnsi="Arial" w:cs="Arial"/>
                <w:sz w:val="22"/>
                <w:szCs w:val="22"/>
              </w:rPr>
              <w:t>warunkami wynikającymi z niniejszej Umowy</w:t>
            </w:r>
          </w:p>
          <w:p w14:paraId="14DBC515" w14:textId="684A0C28" w:rsidR="00E81F40" w:rsidRPr="00E81F40" w:rsidRDefault="00021EE0" w:rsidP="004C1465">
            <w:pPr>
              <w:pStyle w:val="Tekstpodstawowy"/>
              <w:numPr>
                <w:ilvl w:val="0"/>
                <w:numId w:val="17"/>
              </w:numPr>
              <w:ind w:left="325" w:hanging="325"/>
              <w:rPr>
                <w:rFonts w:ascii="Arial" w:eastAsia="Arial Unicode MS" w:hAnsi="Arial" w:cs="Arial"/>
                <w:sz w:val="22"/>
                <w:szCs w:val="22"/>
              </w:rPr>
            </w:pPr>
            <w:r w:rsidRPr="009A2A3F">
              <w:rPr>
                <w:rFonts w:ascii="Arial" w:eastAsia="Arial Unicode MS" w:hAnsi="Arial" w:cs="Arial"/>
                <w:sz w:val="22"/>
                <w:szCs w:val="22"/>
              </w:rPr>
              <w:t>Kupujący zastrzega sobie możliwość zmiany ilości Produktu o +/- 30%</w:t>
            </w:r>
            <w:r w:rsidR="00501A81">
              <w:rPr>
                <w:rFonts w:ascii="Arial" w:eastAsia="Arial Unicode MS" w:hAnsi="Arial" w:cs="Arial"/>
                <w:sz w:val="22"/>
                <w:szCs w:val="22"/>
              </w:rPr>
              <w:t xml:space="preserve"> według własnego uznania, w drodze oświadczenia złożonego Sprzedawcy w tym zakresie</w:t>
            </w:r>
            <w:r w:rsidRPr="009A2A3F">
              <w:rPr>
                <w:rFonts w:ascii="Arial" w:eastAsia="Arial Unicode MS" w:hAnsi="Arial" w:cs="Arial"/>
                <w:sz w:val="22"/>
                <w:szCs w:val="22"/>
              </w:rPr>
              <w:t xml:space="preserve">. Ponadto Strony mają prawo uzgodnić, po odrębnych negocjacjach, zmianę wolumenu do +50% w ramach niniejszej Umowy. </w:t>
            </w:r>
            <w:r w:rsidR="00742F8E" w:rsidRPr="009A2A3F">
              <w:rPr>
                <w:rFonts w:ascii="Arial" w:eastAsia="Arial Unicode MS" w:hAnsi="Arial" w:cs="Arial"/>
                <w:sz w:val="22"/>
                <w:szCs w:val="22"/>
              </w:rPr>
              <w:t xml:space="preserve">Pierwsza dostawa produktu oczekiwana jest na </w:t>
            </w:r>
            <w:r w:rsidR="000E4425">
              <w:rPr>
                <w:rFonts w:ascii="Arial" w:eastAsia="Arial Unicode MS" w:hAnsi="Arial" w:cs="Arial"/>
                <w:sz w:val="22"/>
                <w:szCs w:val="22"/>
              </w:rPr>
              <w:t>trzeci</w:t>
            </w:r>
            <w:r w:rsidR="00742F8E" w:rsidRPr="009A2A3F">
              <w:rPr>
                <w:rFonts w:ascii="Arial" w:eastAsia="Arial Unicode MS" w:hAnsi="Arial" w:cs="Arial"/>
                <w:sz w:val="22"/>
                <w:szCs w:val="22"/>
              </w:rPr>
              <w:t xml:space="preserve"> kwartał 202</w:t>
            </w:r>
            <w:r w:rsidR="000E4425">
              <w:rPr>
                <w:rFonts w:ascii="Arial" w:eastAsia="Arial Unicode MS" w:hAnsi="Arial" w:cs="Arial"/>
                <w:sz w:val="22"/>
                <w:szCs w:val="22"/>
              </w:rPr>
              <w:t>7</w:t>
            </w:r>
            <w:r w:rsidR="00742F8E" w:rsidRPr="009A2A3F">
              <w:rPr>
                <w:rFonts w:ascii="Arial" w:eastAsia="Arial Unicode MS" w:hAnsi="Arial" w:cs="Arial"/>
                <w:sz w:val="22"/>
                <w:szCs w:val="22"/>
              </w:rPr>
              <w:t xml:space="preserve"> roku. Począwszy od miesiąca przed datą rozpoczęcia umowy i na koniec każdego miesiąca kalendarzowego, Kupujący prześle harmonogram dostaw na 3 miesiące z podziałem na tygodnie. Harmonogram dostaw nie jest wiążący dla obu Stron, jednakże znaczące i/lub stałe odchylenia od prognoz, będą omawiane w celu jak najdokładniejszego przewidzenia potrzeb w zakresie produkcji i dostaw produktów. W skrajnych przypadkach Kupujący, ma możliwość, z 7 dniowym wyprzedzeniem, złożyć zamówienie na dodatkową dostawę produktu</w:t>
            </w:r>
            <w:r w:rsidR="00E81F40" w:rsidRPr="00E81F40">
              <w:rPr>
                <w:rFonts w:ascii="Segoe UI" w:hAnsi="Segoe UI" w:cs="Segoe UI"/>
                <w:sz w:val="21"/>
                <w:szCs w:val="21"/>
              </w:rPr>
              <w:t xml:space="preserve"> </w:t>
            </w:r>
          </w:p>
          <w:p w14:paraId="1DC0D81D" w14:textId="03953136" w:rsidR="00021EE0" w:rsidRPr="009A2A3F" w:rsidRDefault="00021EE0" w:rsidP="00E81F40">
            <w:pPr>
              <w:pStyle w:val="Tekstpodstawowy"/>
              <w:numPr>
                <w:ilvl w:val="0"/>
                <w:numId w:val="17"/>
              </w:numPr>
              <w:ind w:left="325" w:hanging="284"/>
              <w:rPr>
                <w:rFonts w:ascii="Arial" w:eastAsia="Arial Unicode MS" w:hAnsi="Arial" w:cs="Arial"/>
                <w:sz w:val="22"/>
                <w:szCs w:val="22"/>
              </w:rPr>
            </w:pPr>
            <w:r w:rsidRPr="009A2A3F">
              <w:rPr>
                <w:rFonts w:ascii="Arial" w:eastAsia="Arial Unicode MS" w:hAnsi="Arial" w:cs="Arial"/>
                <w:sz w:val="22"/>
                <w:szCs w:val="22"/>
              </w:rPr>
              <w:t>Kupujący zastrzega sobie prawo do zamówienia łącznej ilości Towaru mniejszej niż</w:t>
            </w:r>
            <w:r w:rsidR="00876B3A" w:rsidRPr="009A2A3F">
              <w:rPr>
                <w:rFonts w:ascii="Arial" w:eastAsia="Arial Unicode MS" w:hAnsi="Arial" w:cs="Arial"/>
                <w:sz w:val="22"/>
                <w:szCs w:val="22"/>
              </w:rPr>
              <w:t xml:space="preserve"> </w:t>
            </w:r>
            <w:r w:rsidRPr="009A2A3F">
              <w:rPr>
                <w:rFonts w:ascii="Arial" w:eastAsia="Arial Unicode MS" w:hAnsi="Arial" w:cs="Arial"/>
                <w:sz w:val="22"/>
                <w:szCs w:val="22"/>
              </w:rPr>
              <w:t xml:space="preserve">ilość wynikająca z §1 ust </w:t>
            </w:r>
            <w:r w:rsidR="00E81F40">
              <w:rPr>
                <w:rFonts w:ascii="Arial" w:eastAsia="Arial Unicode MS" w:hAnsi="Arial" w:cs="Arial"/>
                <w:sz w:val="22"/>
                <w:szCs w:val="22"/>
              </w:rPr>
              <w:t>1-</w:t>
            </w:r>
            <w:r w:rsidRPr="009A2A3F">
              <w:rPr>
                <w:rFonts w:ascii="Arial" w:eastAsia="Arial Unicode MS" w:hAnsi="Arial" w:cs="Arial"/>
                <w:sz w:val="22"/>
                <w:szCs w:val="22"/>
              </w:rPr>
              <w:t>3.  W takim przypadku Sprzedający nie będzie wysuwał    roszczeń odszkodowawczych w stosunku do Kupującego.</w:t>
            </w:r>
            <w:r w:rsidR="00742F8E" w:rsidRPr="009A2A3F">
              <w:rPr>
                <w:rFonts w:ascii="Arial" w:eastAsia="Arial Unicode MS" w:hAnsi="Arial" w:cs="Arial"/>
                <w:sz w:val="22"/>
                <w:szCs w:val="22"/>
              </w:rPr>
              <w:t xml:space="preserve"> Kupujący przewiduje raz w roku przeprowadzać postój remontowy i/lub technologiczny, co wiąże się ze zmniejszeniem dostaw produktu przez dany okres czasu (max. 6 tygodni) i </w:t>
            </w:r>
            <w:r w:rsidR="00742F8E" w:rsidRPr="009A2A3F">
              <w:rPr>
                <w:rFonts w:ascii="Arial" w:eastAsia="Arial Unicode MS" w:hAnsi="Arial" w:cs="Arial"/>
                <w:sz w:val="22"/>
                <w:szCs w:val="22"/>
              </w:rPr>
              <w:lastRenderedPageBreak/>
              <w:t>możliwość wzmożonych dostaw po okresie postoju. Informacje o postoju będą uwzględnione w harmonogramie dostaw przesyłanym do Sprzedawcy przez Kupującego z wyprzedzeniem co najmniej 3 miesięcy. </w:t>
            </w:r>
          </w:p>
          <w:p w14:paraId="5F914E9A" w14:textId="0840578D" w:rsidR="00021EE0" w:rsidRPr="009A2A3F" w:rsidRDefault="00021EE0" w:rsidP="004C1465">
            <w:pPr>
              <w:pStyle w:val="Tekstpodstawowy"/>
              <w:numPr>
                <w:ilvl w:val="0"/>
                <w:numId w:val="18"/>
              </w:numPr>
              <w:spacing w:after="0"/>
              <w:ind w:left="325" w:hanging="284"/>
              <w:rPr>
                <w:rFonts w:ascii="Arial" w:eastAsia="Arial Unicode MS" w:hAnsi="Arial" w:cs="Arial"/>
                <w:sz w:val="22"/>
                <w:szCs w:val="22"/>
              </w:rPr>
            </w:pPr>
            <w:r w:rsidRPr="009A2A3F">
              <w:rPr>
                <w:rFonts w:ascii="Arial" w:eastAsia="Arial Unicode MS" w:hAnsi="Arial" w:cs="Arial"/>
                <w:sz w:val="22"/>
                <w:szCs w:val="22"/>
              </w:rPr>
              <w:t>Sprzedawca zapewnia, że dostarczane Towary są dobrej jakości</w:t>
            </w:r>
            <w:r w:rsidR="00E81F40">
              <w:rPr>
                <w:rFonts w:ascii="Arial" w:eastAsia="Arial Unicode MS" w:hAnsi="Arial" w:cs="Arial"/>
                <w:sz w:val="22"/>
                <w:szCs w:val="22"/>
              </w:rPr>
              <w:t xml:space="preserve"> i</w:t>
            </w:r>
            <w:r w:rsidR="004728F9">
              <w:rPr>
                <w:rFonts w:ascii="Arial" w:eastAsia="Arial Unicode MS" w:hAnsi="Arial" w:cs="Arial"/>
                <w:sz w:val="22"/>
                <w:szCs w:val="22"/>
              </w:rPr>
              <w:t xml:space="preserve"> o określonej wydajności</w:t>
            </w:r>
            <w:r w:rsidR="001D319E">
              <w:rPr>
                <w:rFonts w:ascii="Arial" w:eastAsia="Arial Unicode MS" w:hAnsi="Arial" w:cs="Arial"/>
                <w:sz w:val="22"/>
                <w:szCs w:val="22"/>
              </w:rPr>
              <w:t xml:space="preserve"> zgodnie z wymaganiami technicznymi</w:t>
            </w:r>
            <w:r w:rsidR="004C1465">
              <w:rPr>
                <w:rFonts w:ascii="Arial" w:eastAsia="Arial Unicode MS" w:hAnsi="Arial" w:cs="Arial"/>
                <w:sz w:val="22"/>
                <w:szCs w:val="22"/>
              </w:rPr>
              <w:t xml:space="preserve"> towaru</w:t>
            </w:r>
            <w:r w:rsidR="001D319E">
              <w:rPr>
                <w:rFonts w:ascii="Arial" w:eastAsia="Arial Unicode MS" w:hAnsi="Arial" w:cs="Arial"/>
                <w:sz w:val="22"/>
                <w:szCs w:val="22"/>
              </w:rPr>
              <w:t xml:space="preserve"> (Załącznik 1) </w:t>
            </w:r>
            <w:r w:rsidR="004728F9">
              <w:rPr>
                <w:rFonts w:ascii="Arial" w:eastAsia="Arial Unicode MS" w:hAnsi="Arial" w:cs="Arial"/>
                <w:sz w:val="22"/>
                <w:szCs w:val="22"/>
              </w:rPr>
              <w:t>,</w:t>
            </w:r>
            <w:r w:rsidRPr="009A2A3F">
              <w:rPr>
                <w:rFonts w:ascii="Arial" w:eastAsia="Arial Unicode MS" w:hAnsi="Arial" w:cs="Arial"/>
                <w:sz w:val="22"/>
                <w:szCs w:val="22"/>
              </w:rPr>
              <w:t xml:space="preserve"> wolne od wad</w:t>
            </w:r>
            <w:r w:rsidR="00D037AF" w:rsidRPr="009A2A3F">
              <w:rPr>
                <w:rFonts w:ascii="Arial" w:eastAsia="Arial Unicode MS" w:hAnsi="Arial" w:cs="Arial"/>
                <w:sz w:val="22"/>
                <w:szCs w:val="22"/>
              </w:rPr>
              <w:t xml:space="preserve"> </w:t>
            </w:r>
            <w:r w:rsidRPr="009A2A3F">
              <w:rPr>
                <w:rFonts w:ascii="Arial" w:eastAsia="Arial Unicode MS" w:hAnsi="Arial" w:cs="Arial"/>
                <w:sz w:val="22"/>
                <w:szCs w:val="22"/>
              </w:rPr>
              <w:t>fizycznych i prawnych oraz nie są przedmiotem praw osób trzecich.</w:t>
            </w:r>
          </w:p>
          <w:p w14:paraId="07BEE125" w14:textId="5C32402E" w:rsidR="005C0CE1" w:rsidRPr="005C0CE1" w:rsidRDefault="00021EE0" w:rsidP="004C1465">
            <w:pPr>
              <w:pStyle w:val="Tekstpodstawowy"/>
              <w:numPr>
                <w:ilvl w:val="0"/>
                <w:numId w:val="18"/>
              </w:numPr>
              <w:ind w:left="325" w:hanging="284"/>
              <w:rPr>
                <w:rFonts w:ascii="Arial" w:eastAsia="Arial Unicode MS" w:hAnsi="Arial" w:cs="Arial"/>
                <w:sz w:val="22"/>
                <w:szCs w:val="22"/>
              </w:rPr>
            </w:pPr>
            <w:r w:rsidRPr="009A2A3F">
              <w:rPr>
                <w:rFonts w:ascii="Arial" w:eastAsia="Arial Unicode MS" w:hAnsi="Arial" w:cs="Arial"/>
                <w:sz w:val="22"/>
                <w:szCs w:val="22"/>
              </w:rPr>
              <w:t xml:space="preserve">Sprzedawca oświadcza, że dostarczane Towary spełniają wszystkie obowiązujące normy bezpieczeństwa, określone w przepisach polskich i przepisach międzynarodowych, w szczególności przepisach wprowadzanych przez organy Unii Europejskiej. </w:t>
            </w:r>
          </w:p>
          <w:p w14:paraId="5F8E9348" w14:textId="77777777" w:rsidR="00021EE0" w:rsidRPr="009A2A3F" w:rsidRDefault="00021EE0" w:rsidP="00021EE0">
            <w:pPr>
              <w:pStyle w:val="Zwykytekst"/>
              <w:jc w:val="center"/>
              <w:rPr>
                <w:rFonts w:ascii="Arial" w:hAnsi="Arial" w:cs="Arial"/>
                <w:b/>
                <w:bCs/>
                <w:sz w:val="22"/>
                <w:szCs w:val="22"/>
                <w:lang w:val="en"/>
              </w:rPr>
            </w:pPr>
            <w:r w:rsidRPr="009A2A3F">
              <w:rPr>
                <w:rFonts w:ascii="Arial" w:hAnsi="Arial" w:cs="Arial"/>
                <w:b/>
                <w:bCs/>
                <w:sz w:val="22"/>
                <w:szCs w:val="22"/>
                <w:lang w:val="en"/>
              </w:rPr>
              <w:t>§ 2</w:t>
            </w:r>
          </w:p>
          <w:p w14:paraId="7BB50EE3" w14:textId="77777777" w:rsidR="00021EE0" w:rsidRPr="009A2A3F" w:rsidRDefault="00021EE0" w:rsidP="009A2A3F">
            <w:pPr>
              <w:pStyle w:val="Zwykytekst"/>
              <w:jc w:val="center"/>
              <w:rPr>
                <w:rFonts w:ascii="Arial" w:hAnsi="Arial" w:cs="Arial"/>
                <w:b/>
                <w:bCs/>
                <w:sz w:val="22"/>
                <w:szCs w:val="22"/>
                <w:lang w:val="en"/>
              </w:rPr>
            </w:pPr>
            <w:r w:rsidRPr="009A2A3F">
              <w:rPr>
                <w:rFonts w:ascii="Arial" w:hAnsi="Arial" w:cs="Arial"/>
                <w:b/>
                <w:bCs/>
                <w:sz w:val="22"/>
                <w:szCs w:val="22"/>
                <w:lang w:val="en"/>
              </w:rPr>
              <w:t>WARUNKI REALIZACJI UMOWY</w:t>
            </w:r>
          </w:p>
          <w:p w14:paraId="6C092395" w14:textId="77777777" w:rsidR="00021EE0" w:rsidRPr="009A2A3F" w:rsidRDefault="00021EE0" w:rsidP="00021EE0">
            <w:pPr>
              <w:pStyle w:val="Zwykytekst"/>
              <w:jc w:val="center"/>
              <w:rPr>
                <w:rFonts w:ascii="Arial" w:eastAsia="Arial Unicode MS" w:hAnsi="Arial" w:cs="Arial"/>
                <w:sz w:val="22"/>
                <w:szCs w:val="22"/>
              </w:rPr>
            </w:pPr>
          </w:p>
          <w:p w14:paraId="35A6F48E" w14:textId="12C6AFFE" w:rsidR="00021EE0" w:rsidRPr="009A2A3F" w:rsidRDefault="00021EE0" w:rsidP="00021EE0">
            <w:pPr>
              <w:pStyle w:val="Zwykytekst"/>
              <w:numPr>
                <w:ilvl w:val="0"/>
                <w:numId w:val="19"/>
              </w:numPr>
              <w:jc w:val="both"/>
              <w:rPr>
                <w:rFonts w:ascii="Arial" w:eastAsia="Arial Unicode MS" w:hAnsi="Arial" w:cs="Arial"/>
                <w:sz w:val="22"/>
                <w:szCs w:val="22"/>
              </w:rPr>
            </w:pPr>
            <w:r w:rsidRPr="009A2A3F">
              <w:rPr>
                <w:rFonts w:ascii="Arial" w:eastAsia="Arial Unicode MS" w:hAnsi="Arial" w:cs="Arial"/>
                <w:sz w:val="22"/>
                <w:szCs w:val="22"/>
              </w:rPr>
              <w:t xml:space="preserve">Sprzedawca zobowiązuje się dostarczyć Kupującemu Towar  po  otrzymaniu  </w:t>
            </w:r>
            <w:r w:rsidR="004C1465">
              <w:rPr>
                <w:rFonts w:ascii="Arial" w:eastAsia="Arial Unicode MS" w:hAnsi="Arial" w:cs="Arial"/>
                <w:sz w:val="22"/>
                <w:szCs w:val="22"/>
              </w:rPr>
              <w:t>żądania</w:t>
            </w:r>
            <w:r w:rsidR="004C1465" w:rsidRPr="009A2A3F">
              <w:rPr>
                <w:rFonts w:ascii="Arial" w:eastAsia="Arial Unicode MS" w:hAnsi="Arial" w:cs="Arial"/>
                <w:sz w:val="22"/>
                <w:szCs w:val="22"/>
              </w:rPr>
              <w:t xml:space="preserve"> </w:t>
            </w:r>
            <w:r w:rsidRPr="009A2A3F">
              <w:rPr>
                <w:rFonts w:ascii="Arial" w:eastAsia="Arial Unicode MS" w:hAnsi="Arial" w:cs="Arial"/>
                <w:sz w:val="22"/>
                <w:szCs w:val="22"/>
              </w:rPr>
              <w:t xml:space="preserve">za pomocą poczty elektronicznej (dalej „Zamówienie”).  </w:t>
            </w:r>
          </w:p>
          <w:p w14:paraId="6100B4F0" w14:textId="77777777" w:rsidR="00021EE0" w:rsidRPr="009A2A3F" w:rsidRDefault="00021EE0" w:rsidP="00021EE0">
            <w:pPr>
              <w:pStyle w:val="Zwykytekst"/>
              <w:numPr>
                <w:ilvl w:val="0"/>
                <w:numId w:val="19"/>
              </w:numPr>
              <w:jc w:val="both"/>
              <w:rPr>
                <w:rFonts w:ascii="Arial" w:eastAsia="Arial Unicode MS" w:hAnsi="Arial" w:cs="Arial"/>
                <w:sz w:val="22"/>
                <w:szCs w:val="22"/>
              </w:rPr>
            </w:pPr>
            <w:r w:rsidRPr="009A2A3F">
              <w:rPr>
                <w:rFonts w:ascii="Arial" w:eastAsia="Arial Unicode MS" w:hAnsi="Arial" w:cs="Arial"/>
                <w:sz w:val="22"/>
                <w:szCs w:val="22"/>
              </w:rPr>
              <w:t>Zamówienie złożone przez Kupującego zawierać będzie:</w:t>
            </w:r>
          </w:p>
          <w:p w14:paraId="732A54B8" w14:textId="77777777" w:rsidR="00021EE0" w:rsidRPr="009A2A3F" w:rsidRDefault="00021EE0" w:rsidP="00021EE0">
            <w:pPr>
              <w:pStyle w:val="Zwykytekst"/>
              <w:numPr>
                <w:ilvl w:val="1"/>
                <w:numId w:val="19"/>
              </w:numPr>
              <w:jc w:val="both"/>
              <w:rPr>
                <w:rFonts w:ascii="Arial" w:eastAsia="Arial Unicode MS" w:hAnsi="Arial" w:cs="Arial"/>
                <w:sz w:val="22"/>
                <w:szCs w:val="22"/>
              </w:rPr>
            </w:pPr>
            <w:r w:rsidRPr="009A2A3F">
              <w:rPr>
                <w:rFonts w:ascii="Arial" w:eastAsia="Arial Unicode MS" w:hAnsi="Arial" w:cs="Arial"/>
                <w:sz w:val="22"/>
                <w:szCs w:val="22"/>
              </w:rPr>
              <w:t>Przedmiot dostawy – Towar;</w:t>
            </w:r>
          </w:p>
          <w:p w14:paraId="3A010883" w14:textId="736A80B9" w:rsidR="00021EE0" w:rsidRPr="009A2A3F" w:rsidRDefault="00392814" w:rsidP="00021EE0">
            <w:pPr>
              <w:pStyle w:val="Zwykytekst"/>
              <w:numPr>
                <w:ilvl w:val="1"/>
                <w:numId w:val="19"/>
              </w:numPr>
              <w:jc w:val="both"/>
              <w:rPr>
                <w:rFonts w:ascii="Arial" w:eastAsia="Arial Unicode MS" w:hAnsi="Arial" w:cs="Arial"/>
                <w:sz w:val="22"/>
                <w:szCs w:val="22"/>
              </w:rPr>
            </w:pPr>
            <w:r w:rsidRPr="009A2A3F">
              <w:rPr>
                <w:rFonts w:ascii="Arial" w:eastAsia="Arial Unicode MS" w:hAnsi="Arial" w:cs="Arial"/>
                <w:sz w:val="22"/>
                <w:szCs w:val="22"/>
              </w:rPr>
              <w:t xml:space="preserve">Ilość </w:t>
            </w:r>
            <w:r w:rsidR="004728F9">
              <w:rPr>
                <w:rFonts w:ascii="Arial" w:eastAsia="Arial Unicode MS" w:hAnsi="Arial" w:cs="Arial"/>
                <w:sz w:val="22"/>
                <w:szCs w:val="22"/>
              </w:rPr>
              <w:t>drożdży</w:t>
            </w:r>
            <w:r w:rsidRPr="009A2A3F">
              <w:rPr>
                <w:rFonts w:ascii="Arial" w:eastAsia="Arial Unicode MS" w:hAnsi="Arial" w:cs="Arial"/>
                <w:sz w:val="22"/>
                <w:szCs w:val="22"/>
              </w:rPr>
              <w:t xml:space="preserve"> wystarczających na produkcję ……. Ton etanolu </w:t>
            </w:r>
            <w:r w:rsidR="00021EE0" w:rsidRPr="009A2A3F">
              <w:rPr>
                <w:rFonts w:ascii="Arial" w:eastAsia="Arial Unicode MS" w:hAnsi="Arial" w:cs="Arial"/>
                <w:sz w:val="22"/>
                <w:szCs w:val="22"/>
              </w:rPr>
              <w:t xml:space="preserve"> </w:t>
            </w:r>
          </w:p>
          <w:p w14:paraId="378298C1" w14:textId="712B38B7" w:rsidR="00080BEB" w:rsidRPr="009A2A3F" w:rsidRDefault="00080BEB" w:rsidP="00080BEB">
            <w:pPr>
              <w:pStyle w:val="Akapitzlist"/>
              <w:numPr>
                <w:ilvl w:val="1"/>
                <w:numId w:val="19"/>
              </w:numPr>
              <w:rPr>
                <w:rFonts w:ascii="Arial" w:eastAsia="Arial Unicode MS" w:hAnsi="Arial" w:cs="Arial"/>
                <w:sz w:val="22"/>
                <w:szCs w:val="22"/>
              </w:rPr>
            </w:pPr>
            <w:r w:rsidRPr="009A2A3F">
              <w:rPr>
                <w:rFonts w:ascii="Arial" w:eastAsia="Arial Unicode MS" w:hAnsi="Arial" w:cs="Arial"/>
                <w:sz w:val="22"/>
                <w:szCs w:val="22"/>
              </w:rPr>
              <w:t>Cenę Towaru</w:t>
            </w:r>
          </w:p>
          <w:p w14:paraId="54B05232" w14:textId="77777777" w:rsidR="00021EE0" w:rsidRPr="009A2A3F" w:rsidRDefault="00021EE0" w:rsidP="00021EE0">
            <w:pPr>
              <w:pStyle w:val="Zwykytekst"/>
              <w:numPr>
                <w:ilvl w:val="1"/>
                <w:numId w:val="19"/>
              </w:numPr>
              <w:jc w:val="both"/>
              <w:rPr>
                <w:rFonts w:ascii="Arial" w:eastAsia="Arial Unicode MS" w:hAnsi="Arial" w:cs="Arial"/>
                <w:sz w:val="22"/>
                <w:szCs w:val="22"/>
              </w:rPr>
            </w:pPr>
            <w:r w:rsidRPr="009A2A3F">
              <w:rPr>
                <w:rFonts w:ascii="Arial" w:eastAsia="Arial Unicode MS" w:hAnsi="Arial" w:cs="Arial"/>
                <w:sz w:val="22"/>
                <w:szCs w:val="22"/>
              </w:rPr>
              <w:t xml:space="preserve">Bazę dostawy </w:t>
            </w:r>
            <w:proofErr w:type="spellStart"/>
            <w:r w:rsidRPr="009A2A3F">
              <w:rPr>
                <w:rFonts w:ascii="Arial" w:eastAsia="Arial Unicode MS" w:hAnsi="Arial" w:cs="Arial"/>
                <w:sz w:val="22"/>
                <w:szCs w:val="22"/>
              </w:rPr>
              <w:t>zg</w:t>
            </w:r>
            <w:proofErr w:type="spellEnd"/>
            <w:r w:rsidRPr="009A2A3F">
              <w:rPr>
                <w:rFonts w:ascii="Arial" w:eastAsia="Arial Unicode MS" w:hAnsi="Arial" w:cs="Arial"/>
                <w:sz w:val="22"/>
                <w:szCs w:val="22"/>
              </w:rPr>
              <w:t>. z INCOTERMS®2010;</w:t>
            </w:r>
          </w:p>
          <w:p w14:paraId="0B4E2262" w14:textId="77777777" w:rsidR="00021EE0" w:rsidRPr="009A2A3F" w:rsidRDefault="00021EE0" w:rsidP="00021EE0">
            <w:pPr>
              <w:pStyle w:val="Zwykytekst"/>
              <w:numPr>
                <w:ilvl w:val="1"/>
                <w:numId w:val="19"/>
              </w:numPr>
              <w:jc w:val="both"/>
              <w:rPr>
                <w:rFonts w:ascii="Arial" w:eastAsia="Arial Unicode MS" w:hAnsi="Arial" w:cs="Arial"/>
                <w:sz w:val="22"/>
                <w:szCs w:val="22"/>
              </w:rPr>
            </w:pPr>
            <w:r w:rsidRPr="009A2A3F">
              <w:rPr>
                <w:rFonts w:ascii="Arial" w:eastAsia="Arial Unicode MS" w:hAnsi="Arial" w:cs="Arial"/>
                <w:sz w:val="22"/>
                <w:szCs w:val="22"/>
              </w:rPr>
              <w:t xml:space="preserve">Informacje o trybie dostawy (e-AD / SENT), jeżeli konieczna będzie dostawa </w:t>
            </w:r>
            <w:r w:rsidRPr="009A2A3F">
              <w:rPr>
                <w:rFonts w:ascii="Arial" w:eastAsia="Arial Unicode MS" w:hAnsi="Arial" w:cs="Arial"/>
                <w:sz w:val="22"/>
                <w:szCs w:val="22"/>
              </w:rPr>
              <w:br/>
              <w:t>w jednej z w/w procedur;</w:t>
            </w:r>
          </w:p>
          <w:p w14:paraId="4F89B163" w14:textId="77777777" w:rsidR="00021EE0" w:rsidRPr="009A2A3F" w:rsidRDefault="00021EE0" w:rsidP="00021EE0">
            <w:pPr>
              <w:pStyle w:val="Zwykytekst"/>
              <w:numPr>
                <w:ilvl w:val="1"/>
                <w:numId w:val="19"/>
              </w:numPr>
              <w:jc w:val="both"/>
              <w:rPr>
                <w:rFonts w:ascii="Arial" w:eastAsia="Arial Unicode MS" w:hAnsi="Arial" w:cs="Arial"/>
                <w:sz w:val="22"/>
                <w:szCs w:val="22"/>
              </w:rPr>
            </w:pPr>
            <w:r w:rsidRPr="009A2A3F">
              <w:rPr>
                <w:rFonts w:ascii="Arial" w:eastAsia="Arial Unicode MS" w:hAnsi="Arial" w:cs="Arial"/>
                <w:sz w:val="22"/>
                <w:szCs w:val="22"/>
              </w:rPr>
              <w:t>Termin dostawy;</w:t>
            </w:r>
          </w:p>
          <w:p w14:paraId="70670E1C" w14:textId="77777777" w:rsidR="00021EE0" w:rsidRPr="009A2A3F" w:rsidRDefault="00021EE0" w:rsidP="00021EE0">
            <w:pPr>
              <w:pStyle w:val="Zwykytekst"/>
              <w:numPr>
                <w:ilvl w:val="1"/>
                <w:numId w:val="19"/>
              </w:numPr>
              <w:jc w:val="both"/>
              <w:rPr>
                <w:rFonts w:ascii="Arial" w:eastAsia="Arial Unicode MS" w:hAnsi="Arial" w:cs="Arial"/>
                <w:sz w:val="22"/>
                <w:szCs w:val="22"/>
              </w:rPr>
            </w:pPr>
            <w:r w:rsidRPr="009A2A3F">
              <w:rPr>
                <w:rFonts w:ascii="Arial" w:eastAsia="Arial Unicode MS" w:hAnsi="Arial" w:cs="Arial"/>
                <w:sz w:val="22"/>
                <w:szCs w:val="22"/>
              </w:rPr>
              <w:t>Miejsce dostawy;</w:t>
            </w:r>
          </w:p>
          <w:p w14:paraId="3C953EA2" w14:textId="77777777" w:rsidR="00021EE0" w:rsidRPr="009A2A3F" w:rsidRDefault="00021EE0" w:rsidP="00021EE0">
            <w:pPr>
              <w:pStyle w:val="Zwykytekst"/>
              <w:numPr>
                <w:ilvl w:val="1"/>
                <w:numId w:val="19"/>
              </w:numPr>
              <w:jc w:val="both"/>
              <w:rPr>
                <w:rFonts w:ascii="Arial" w:eastAsia="Arial Unicode MS" w:hAnsi="Arial" w:cs="Arial"/>
                <w:sz w:val="22"/>
                <w:szCs w:val="22"/>
              </w:rPr>
            </w:pPr>
            <w:r w:rsidRPr="009A2A3F">
              <w:rPr>
                <w:rFonts w:ascii="Arial" w:eastAsia="Arial Unicode MS" w:hAnsi="Arial" w:cs="Arial"/>
                <w:sz w:val="22"/>
                <w:szCs w:val="22"/>
              </w:rPr>
              <w:t xml:space="preserve">Osoby kontaktowe.  </w:t>
            </w:r>
          </w:p>
          <w:p w14:paraId="4490AD6F" w14:textId="163395F8" w:rsidR="00021EE0" w:rsidRDefault="00021EE0" w:rsidP="009C48F6">
            <w:pPr>
              <w:pStyle w:val="Zwykytekst"/>
              <w:numPr>
                <w:ilvl w:val="0"/>
                <w:numId w:val="19"/>
              </w:numPr>
              <w:jc w:val="both"/>
              <w:rPr>
                <w:rStyle w:val="FontStyle16"/>
                <w:rFonts w:ascii="Arial" w:hAnsi="Arial" w:cs="Arial"/>
                <w:sz w:val="22"/>
                <w:szCs w:val="22"/>
              </w:rPr>
            </w:pPr>
            <w:r w:rsidRPr="000E4425">
              <w:rPr>
                <w:rStyle w:val="FontStyle16"/>
                <w:rFonts w:ascii="Arial" w:hAnsi="Arial" w:cs="Arial"/>
                <w:sz w:val="22"/>
                <w:szCs w:val="22"/>
              </w:rPr>
              <w:t>Przed ustaloną datą wysyłki, Sprzedawca powinien wysłać Kupu</w:t>
            </w:r>
            <w:r w:rsidR="00C37FE2" w:rsidRPr="000E4425">
              <w:rPr>
                <w:rStyle w:val="FontStyle16"/>
                <w:rFonts w:ascii="Arial" w:hAnsi="Arial" w:cs="Arial"/>
                <w:sz w:val="22"/>
                <w:szCs w:val="22"/>
              </w:rPr>
              <w:t xml:space="preserve">jącemu w terminie </w:t>
            </w:r>
            <w:r w:rsidR="009C48F6" w:rsidRPr="000E4425">
              <w:rPr>
                <w:rStyle w:val="FontStyle16"/>
                <w:rFonts w:ascii="Arial" w:hAnsi="Arial" w:cs="Arial"/>
                <w:sz w:val="22"/>
                <w:szCs w:val="22"/>
              </w:rPr>
              <w:t>co najmniej 7 dni przed terminem dostawy informację o szacunkowej dacie przybycia towaru do Kupującego.</w:t>
            </w:r>
            <w:r w:rsidRPr="000E4425">
              <w:rPr>
                <w:rStyle w:val="FontStyle16"/>
                <w:rFonts w:ascii="Arial" w:hAnsi="Arial" w:cs="Arial"/>
                <w:sz w:val="22"/>
                <w:szCs w:val="22"/>
              </w:rPr>
              <w:t xml:space="preserve"> </w:t>
            </w:r>
            <w:r w:rsidR="009C48F6" w:rsidRPr="000E4425">
              <w:rPr>
                <w:rStyle w:val="FontStyle16"/>
                <w:rFonts w:ascii="Arial" w:hAnsi="Arial" w:cs="Arial"/>
                <w:sz w:val="22"/>
                <w:szCs w:val="22"/>
              </w:rPr>
              <w:t xml:space="preserve">Na 2 dni </w:t>
            </w:r>
            <w:r w:rsidR="00094315" w:rsidRPr="000E4425">
              <w:rPr>
                <w:rStyle w:val="FontStyle16"/>
                <w:rFonts w:ascii="Arial" w:hAnsi="Arial" w:cs="Arial"/>
                <w:sz w:val="22"/>
                <w:szCs w:val="22"/>
              </w:rPr>
              <w:t xml:space="preserve">robocze </w:t>
            </w:r>
            <w:r w:rsidR="009C48F6" w:rsidRPr="000E4425">
              <w:rPr>
                <w:rStyle w:val="FontStyle16"/>
                <w:rFonts w:ascii="Arial" w:hAnsi="Arial" w:cs="Arial"/>
                <w:sz w:val="22"/>
                <w:szCs w:val="22"/>
              </w:rPr>
              <w:t>przed terminem dostawy Sprzedawca prześle do Kupującego  awizo wysyłkowe</w:t>
            </w:r>
            <w:r w:rsidRPr="000E4425">
              <w:rPr>
                <w:rStyle w:val="FontStyle16"/>
                <w:rFonts w:ascii="Arial" w:hAnsi="Arial" w:cs="Arial"/>
                <w:sz w:val="22"/>
                <w:szCs w:val="22"/>
              </w:rPr>
              <w:t xml:space="preserve">, podając następujące dane: sposób i spodziewaną datę wysyłki, przewidywaną datę  dostawy  w terminie </w:t>
            </w:r>
            <w:r w:rsidRPr="000E4425">
              <w:rPr>
                <w:rStyle w:val="FontStyle16"/>
                <w:rFonts w:ascii="Arial" w:hAnsi="Arial" w:cs="Arial"/>
                <w:sz w:val="22"/>
                <w:szCs w:val="22"/>
              </w:rPr>
              <w:lastRenderedPageBreak/>
              <w:t>nie dłuższy</w:t>
            </w:r>
            <w:r w:rsidR="001D671D" w:rsidRPr="000E4425">
              <w:rPr>
                <w:rStyle w:val="FontStyle16"/>
                <w:rFonts w:ascii="Arial" w:hAnsi="Arial" w:cs="Arial"/>
                <w:sz w:val="22"/>
                <w:szCs w:val="22"/>
              </w:rPr>
              <w:t xml:space="preserve">m niż wskazany w § 2 ust 2 lit </w:t>
            </w:r>
            <w:r w:rsidR="00672114">
              <w:rPr>
                <w:rStyle w:val="FontStyle16"/>
                <w:rFonts w:ascii="Arial" w:hAnsi="Arial" w:cs="Arial"/>
                <w:sz w:val="22"/>
                <w:szCs w:val="22"/>
              </w:rPr>
              <w:t>(</w:t>
            </w:r>
            <w:r w:rsidR="001D671D" w:rsidRPr="000E4425">
              <w:rPr>
                <w:rStyle w:val="FontStyle16"/>
                <w:rFonts w:ascii="Arial" w:hAnsi="Arial" w:cs="Arial"/>
                <w:sz w:val="22"/>
                <w:szCs w:val="22"/>
              </w:rPr>
              <w:t>f</w:t>
            </w:r>
            <w:r w:rsidR="00672114">
              <w:rPr>
                <w:rStyle w:val="FontStyle16"/>
                <w:rFonts w:ascii="Arial" w:hAnsi="Arial" w:cs="Arial"/>
                <w:sz w:val="22"/>
                <w:szCs w:val="22"/>
              </w:rPr>
              <w:t>),</w:t>
            </w:r>
            <w:r w:rsidRPr="000E4425">
              <w:rPr>
                <w:rStyle w:val="FontStyle16"/>
                <w:rFonts w:ascii="Arial" w:hAnsi="Arial" w:cs="Arial"/>
                <w:sz w:val="22"/>
                <w:szCs w:val="22"/>
              </w:rPr>
              <w:t xml:space="preserve"> specyfikację wysyłkową wraz z  wagą   oraz ze wszelkimi instrukcjami niezbędnymi dla prawidłowego transportu oraz rozładunku Towaru.</w:t>
            </w:r>
          </w:p>
          <w:p w14:paraId="7D5A5A54" w14:textId="130FFE01" w:rsidR="00021EE0" w:rsidRDefault="00021EE0" w:rsidP="00021EE0">
            <w:pPr>
              <w:pStyle w:val="Zwykytekst"/>
              <w:numPr>
                <w:ilvl w:val="0"/>
                <w:numId w:val="19"/>
              </w:numPr>
              <w:jc w:val="both"/>
              <w:rPr>
                <w:rStyle w:val="FontStyle16"/>
                <w:rFonts w:ascii="Arial" w:hAnsi="Arial" w:cs="Arial"/>
                <w:sz w:val="22"/>
                <w:szCs w:val="22"/>
              </w:rPr>
            </w:pPr>
            <w:r w:rsidRPr="000E4425">
              <w:rPr>
                <w:rStyle w:val="FontStyle16"/>
                <w:rFonts w:ascii="Arial" w:hAnsi="Arial" w:cs="Arial"/>
                <w:sz w:val="22"/>
                <w:szCs w:val="22"/>
              </w:rPr>
              <w:t xml:space="preserve">Sprzedawca zobowiązuje się do przekazania przewoźnikowi wszelkich niezbędnych informacji wynikających z Zamówienia dotyczących miejsca dostawy (adres, oddział, osoby kontaktowe wymienione w Zamówieniu) w celu prawidłowego dostarczenia </w:t>
            </w:r>
            <w:r w:rsidRPr="000E4425">
              <w:rPr>
                <w:rStyle w:val="FontStyle16"/>
                <w:rFonts w:ascii="Arial" w:hAnsi="Arial" w:cs="Arial"/>
                <w:sz w:val="22"/>
                <w:szCs w:val="22"/>
              </w:rPr>
              <w:br/>
              <w:t>i rozładowania Towaru</w:t>
            </w:r>
            <w:r w:rsidR="00392814" w:rsidRPr="000E4425">
              <w:rPr>
                <w:rStyle w:val="FontStyle16"/>
                <w:rFonts w:ascii="Arial" w:hAnsi="Arial" w:cs="Arial"/>
                <w:sz w:val="22"/>
                <w:szCs w:val="22"/>
              </w:rPr>
              <w:t>.</w:t>
            </w:r>
          </w:p>
          <w:p w14:paraId="729BCD12" w14:textId="5535E252" w:rsidR="00582777" w:rsidRDefault="00582777" w:rsidP="00582777">
            <w:pPr>
              <w:pStyle w:val="Zwykytekst"/>
              <w:numPr>
                <w:ilvl w:val="0"/>
                <w:numId w:val="19"/>
              </w:numPr>
              <w:jc w:val="both"/>
              <w:rPr>
                <w:rFonts w:ascii="Arial" w:eastAsia="Arial Unicode MS" w:hAnsi="Arial" w:cs="Arial"/>
                <w:sz w:val="22"/>
                <w:szCs w:val="22"/>
              </w:rPr>
            </w:pPr>
            <w:r w:rsidRPr="00582777">
              <w:rPr>
                <w:rFonts w:ascii="Arial" w:eastAsia="Arial Unicode MS" w:hAnsi="Arial" w:cs="Arial"/>
                <w:sz w:val="22"/>
                <w:szCs w:val="22"/>
              </w:rPr>
              <w:t xml:space="preserve">Sprzedawca zobowiązuje się do transportu Towarów w </w:t>
            </w:r>
            <w:r>
              <w:rPr>
                <w:rFonts w:ascii="Arial" w:eastAsia="Arial Unicode MS" w:hAnsi="Arial" w:cs="Arial"/>
                <w:sz w:val="22"/>
                <w:szCs w:val="22"/>
              </w:rPr>
              <w:t>odpowiednich</w:t>
            </w:r>
            <w:r w:rsidRPr="00582777">
              <w:rPr>
                <w:rFonts w:ascii="Arial" w:eastAsia="Arial Unicode MS" w:hAnsi="Arial" w:cs="Arial"/>
                <w:sz w:val="22"/>
                <w:szCs w:val="22"/>
              </w:rPr>
              <w:t xml:space="preserve"> </w:t>
            </w:r>
            <w:r>
              <w:rPr>
                <w:rFonts w:ascii="Arial" w:eastAsia="Arial Unicode MS" w:hAnsi="Arial" w:cs="Arial"/>
                <w:sz w:val="22"/>
                <w:szCs w:val="22"/>
              </w:rPr>
              <w:t>warunkach</w:t>
            </w:r>
            <w:r w:rsidRPr="00582777">
              <w:rPr>
                <w:rFonts w:ascii="Arial" w:eastAsia="Arial Unicode MS" w:hAnsi="Arial" w:cs="Arial"/>
                <w:sz w:val="22"/>
                <w:szCs w:val="22"/>
              </w:rPr>
              <w:t>, zapewniając właściwą temperaturę na każdym etapie dostawy, od magazynu producenta do momentu przekazania Towarów w siedzibie Kupującego.</w:t>
            </w:r>
          </w:p>
          <w:p w14:paraId="3ABE8CF3" w14:textId="3BDB029F" w:rsidR="008D483D" w:rsidRPr="008D483D" w:rsidRDefault="00582777" w:rsidP="008D483D">
            <w:pPr>
              <w:pStyle w:val="Zwykytekst"/>
              <w:numPr>
                <w:ilvl w:val="0"/>
                <w:numId w:val="19"/>
              </w:numPr>
              <w:jc w:val="both"/>
              <w:rPr>
                <w:rFonts w:ascii="Arial" w:eastAsia="Arial Unicode MS" w:hAnsi="Arial" w:cs="Arial"/>
                <w:sz w:val="22"/>
                <w:szCs w:val="22"/>
              </w:rPr>
            </w:pPr>
            <w:r w:rsidRPr="00582777">
              <w:rPr>
                <w:rFonts w:ascii="Arial" w:eastAsia="Arial Unicode MS" w:hAnsi="Arial" w:cs="Arial"/>
                <w:sz w:val="22"/>
                <w:szCs w:val="22"/>
              </w:rPr>
              <w:t xml:space="preserve">Sprzedawca gwarantuje, że </w:t>
            </w:r>
            <w:r>
              <w:rPr>
                <w:rFonts w:ascii="Arial" w:eastAsia="Arial Unicode MS" w:hAnsi="Arial" w:cs="Arial"/>
                <w:sz w:val="22"/>
                <w:szCs w:val="22"/>
              </w:rPr>
              <w:t xml:space="preserve">wszystkie </w:t>
            </w:r>
            <w:r w:rsidRPr="00582777">
              <w:rPr>
                <w:rFonts w:ascii="Arial" w:eastAsia="Arial Unicode MS" w:hAnsi="Arial" w:cs="Arial"/>
                <w:sz w:val="22"/>
                <w:szCs w:val="22"/>
              </w:rPr>
              <w:t xml:space="preserve"> opakowania są nowe</w:t>
            </w:r>
            <w:r w:rsidR="008D483D">
              <w:rPr>
                <w:rFonts w:ascii="Arial" w:eastAsia="Arial Unicode MS" w:hAnsi="Arial" w:cs="Arial"/>
                <w:sz w:val="22"/>
                <w:szCs w:val="22"/>
              </w:rPr>
              <w:t xml:space="preserve"> i </w:t>
            </w:r>
            <w:r w:rsidRPr="00582777">
              <w:rPr>
                <w:rFonts w:ascii="Arial" w:eastAsia="Arial Unicode MS" w:hAnsi="Arial" w:cs="Arial"/>
                <w:sz w:val="22"/>
                <w:szCs w:val="22"/>
              </w:rPr>
              <w:t xml:space="preserve">hermetycznie zamknięte. </w:t>
            </w:r>
          </w:p>
          <w:p w14:paraId="0D88C03D" w14:textId="77777777" w:rsidR="00672114" w:rsidRPr="00672114" w:rsidRDefault="00672114" w:rsidP="00672114">
            <w:pPr>
              <w:pStyle w:val="Zwykytekst"/>
              <w:numPr>
                <w:ilvl w:val="0"/>
                <w:numId w:val="19"/>
              </w:numPr>
              <w:jc w:val="both"/>
              <w:rPr>
                <w:rFonts w:ascii="Arial" w:eastAsia="Arial Unicode MS" w:hAnsi="Arial" w:cs="Arial"/>
                <w:sz w:val="22"/>
                <w:szCs w:val="22"/>
              </w:rPr>
            </w:pPr>
            <w:r w:rsidRPr="00672114">
              <w:rPr>
                <w:rFonts w:ascii="Arial" w:eastAsia="Arial Unicode MS" w:hAnsi="Arial" w:cs="Arial"/>
                <w:sz w:val="22"/>
                <w:szCs w:val="22"/>
              </w:rPr>
              <w:t>Każde opakowanie zbiorcze oraz jednostkowe musi posiadać czytelną etykietę w języku polskim lub angielskim, zawierającą: nazwę szczepu, numer partii, datę produkcji, termin przydatności do użycia oraz szczegółowe instrukcje dotyczące warunków przechowywania.</w:t>
            </w:r>
          </w:p>
          <w:p w14:paraId="30615195" w14:textId="4F0CA999" w:rsidR="00582777" w:rsidRPr="00672114" w:rsidRDefault="00672114" w:rsidP="00672114">
            <w:pPr>
              <w:pStyle w:val="Zwykytekst"/>
              <w:numPr>
                <w:ilvl w:val="0"/>
                <w:numId w:val="19"/>
              </w:numPr>
              <w:jc w:val="both"/>
              <w:rPr>
                <w:rFonts w:ascii="Arial" w:eastAsia="Arial Unicode MS" w:hAnsi="Arial" w:cs="Arial"/>
                <w:sz w:val="22"/>
                <w:szCs w:val="22"/>
              </w:rPr>
            </w:pPr>
            <w:r w:rsidRPr="00672114">
              <w:rPr>
                <w:rFonts w:ascii="Arial" w:eastAsia="Arial Unicode MS" w:hAnsi="Arial" w:cs="Arial"/>
                <w:sz w:val="22"/>
                <w:szCs w:val="22"/>
              </w:rPr>
              <w:t>W przypadku dostaw realizowanych w kontenerach DPPL lub na paletach niestandardowych, Dostawca zobowiązuje się do ich odbioru na własny koszt i z własnej inicjatywy w terminie 7 dni od dnia powiadomienia przez Kupującego, o ile Strony nie uzgodnią w chwili realizacji kolejnej dostawy zastosowania zasady wymiany „sztuka za sztukę”.</w:t>
            </w:r>
          </w:p>
          <w:p w14:paraId="07F1F763" w14:textId="19D205E2" w:rsidR="00021EE0" w:rsidRPr="009A2A3F" w:rsidRDefault="00021EE0" w:rsidP="000C6C1F">
            <w:pPr>
              <w:pStyle w:val="Zwykytekst"/>
              <w:numPr>
                <w:ilvl w:val="0"/>
                <w:numId w:val="19"/>
              </w:numPr>
              <w:jc w:val="both"/>
              <w:rPr>
                <w:rFonts w:ascii="Arial" w:eastAsia="Arial Unicode MS" w:hAnsi="Arial" w:cs="Arial"/>
                <w:sz w:val="22"/>
                <w:szCs w:val="22"/>
              </w:rPr>
            </w:pPr>
            <w:r w:rsidRPr="009A2A3F">
              <w:rPr>
                <w:rFonts w:ascii="Arial" w:eastAsia="Arial Unicode MS" w:hAnsi="Arial" w:cs="Arial"/>
                <w:sz w:val="22"/>
                <w:szCs w:val="22"/>
              </w:rPr>
              <w:t>Strony oświadczaj</w:t>
            </w:r>
            <w:r w:rsidR="00497B71" w:rsidRPr="009A2A3F">
              <w:rPr>
                <w:rFonts w:ascii="Arial" w:eastAsia="Arial Unicode MS" w:hAnsi="Arial" w:cs="Arial"/>
                <w:sz w:val="22"/>
                <w:szCs w:val="22"/>
              </w:rPr>
              <w:t xml:space="preserve">ą, że przy </w:t>
            </w:r>
            <w:r w:rsidRPr="009A2A3F">
              <w:rPr>
                <w:rFonts w:ascii="Arial" w:eastAsia="Arial Unicode MS" w:hAnsi="Arial" w:cs="Arial"/>
                <w:sz w:val="22"/>
                <w:szCs w:val="22"/>
              </w:rPr>
              <w:t>składaniu Zamówień</w:t>
            </w:r>
            <w:r w:rsidR="000C6C1F" w:rsidRPr="009A2A3F">
              <w:rPr>
                <w:rFonts w:ascii="Arial" w:eastAsia="Arial Unicode MS" w:hAnsi="Arial" w:cs="Arial"/>
                <w:sz w:val="22"/>
                <w:szCs w:val="22"/>
              </w:rPr>
              <w:t xml:space="preserve"> za pomocą poczty elektronicznej oraz uzgadnianiu logistycznych szczegółów dostawy </w:t>
            </w:r>
            <w:r w:rsidRPr="009A2A3F">
              <w:rPr>
                <w:rFonts w:ascii="Arial" w:eastAsia="Arial Unicode MS" w:hAnsi="Arial" w:cs="Arial"/>
                <w:sz w:val="22"/>
                <w:szCs w:val="22"/>
              </w:rPr>
              <w:t xml:space="preserve"> korzystać będą z poniższych adresów e-mail za pośrednictwem</w:t>
            </w:r>
            <w:r w:rsidR="0083495A" w:rsidRPr="009A2A3F">
              <w:rPr>
                <w:rFonts w:ascii="Arial" w:eastAsia="Arial Unicode MS" w:hAnsi="Arial" w:cs="Arial"/>
                <w:sz w:val="22"/>
                <w:szCs w:val="22"/>
              </w:rPr>
              <w:t xml:space="preserve"> </w:t>
            </w:r>
            <w:r w:rsidRPr="009A2A3F">
              <w:rPr>
                <w:rFonts w:ascii="Arial" w:eastAsia="Arial Unicode MS" w:hAnsi="Arial" w:cs="Arial"/>
                <w:sz w:val="22"/>
                <w:szCs w:val="22"/>
              </w:rPr>
              <w:t>następujących,</w:t>
            </w:r>
            <w:r w:rsidR="0083495A" w:rsidRPr="009A2A3F">
              <w:rPr>
                <w:rFonts w:ascii="Arial" w:eastAsia="Arial Unicode MS" w:hAnsi="Arial" w:cs="Arial"/>
                <w:sz w:val="22"/>
                <w:szCs w:val="22"/>
              </w:rPr>
              <w:t xml:space="preserve"> </w:t>
            </w:r>
            <w:r w:rsidRPr="009A2A3F">
              <w:rPr>
                <w:rFonts w:ascii="Arial" w:eastAsia="Arial Unicode MS" w:hAnsi="Arial" w:cs="Arial"/>
                <w:sz w:val="22"/>
                <w:szCs w:val="22"/>
              </w:rPr>
              <w:t>upoważnionych osób:</w:t>
            </w:r>
          </w:p>
          <w:p w14:paraId="68AC3348" w14:textId="77777777" w:rsidR="00021EE0" w:rsidRPr="009A2A3F" w:rsidRDefault="00021EE0" w:rsidP="00021EE0">
            <w:pPr>
              <w:pStyle w:val="Zwykytekst"/>
              <w:ind w:left="502"/>
              <w:jc w:val="both"/>
              <w:rPr>
                <w:rFonts w:ascii="Arial" w:eastAsia="Arial Unicode MS" w:hAnsi="Arial" w:cs="Arial"/>
                <w:sz w:val="22"/>
                <w:szCs w:val="22"/>
              </w:rPr>
            </w:pPr>
            <w:r w:rsidRPr="009A2A3F">
              <w:rPr>
                <w:rFonts w:ascii="Arial" w:eastAsia="Arial Unicode MS" w:hAnsi="Arial" w:cs="Arial"/>
                <w:sz w:val="22"/>
                <w:szCs w:val="22"/>
              </w:rPr>
              <w:t>a) Kupujący: imię i nazwisko osoby + telefon + mail ……………………</w:t>
            </w:r>
          </w:p>
          <w:p w14:paraId="31383257" w14:textId="77777777" w:rsidR="00021EE0" w:rsidRPr="009A2A3F" w:rsidRDefault="00021EE0" w:rsidP="00021EE0">
            <w:pPr>
              <w:pStyle w:val="Zwykytekst"/>
              <w:ind w:left="502"/>
              <w:jc w:val="both"/>
              <w:rPr>
                <w:rFonts w:ascii="Arial" w:eastAsia="Arial Unicode MS" w:hAnsi="Arial" w:cs="Arial"/>
                <w:sz w:val="22"/>
                <w:szCs w:val="22"/>
              </w:rPr>
            </w:pPr>
            <w:r w:rsidRPr="009A2A3F">
              <w:rPr>
                <w:rFonts w:ascii="Arial" w:eastAsia="Arial Unicode MS" w:hAnsi="Arial" w:cs="Arial"/>
                <w:sz w:val="22"/>
                <w:szCs w:val="22"/>
              </w:rPr>
              <w:t>b) Sprzedawca : imię i nazwisko osoby + telefon +  mail …………………</w:t>
            </w:r>
          </w:p>
          <w:p w14:paraId="38E21B60" w14:textId="38196CC6" w:rsidR="00021EE0" w:rsidRPr="009A2A3F" w:rsidRDefault="00021EE0" w:rsidP="00F21A86">
            <w:pPr>
              <w:ind w:left="466"/>
              <w:jc w:val="both"/>
              <w:rPr>
                <w:rFonts w:ascii="Arial" w:eastAsia="Arial Unicode MS" w:hAnsi="Arial" w:cs="Arial"/>
                <w:sz w:val="22"/>
                <w:szCs w:val="22"/>
              </w:rPr>
            </w:pPr>
            <w:r w:rsidRPr="009A2A3F">
              <w:rPr>
                <w:rFonts w:ascii="Arial" w:eastAsia="Arial Unicode MS" w:hAnsi="Arial" w:cs="Arial"/>
                <w:sz w:val="22"/>
                <w:szCs w:val="22"/>
              </w:rPr>
              <w:t xml:space="preserve">- zmiana danych osób wskazanych powyżej nie wymaga zmiany Umowy, wystarczy powiadomienie drugiej </w:t>
            </w:r>
            <w:r w:rsidRPr="009A2A3F">
              <w:rPr>
                <w:rFonts w:ascii="Arial" w:eastAsia="Arial Unicode MS" w:hAnsi="Arial" w:cs="Arial"/>
                <w:sz w:val="22"/>
                <w:szCs w:val="22"/>
              </w:rPr>
              <w:lastRenderedPageBreak/>
              <w:t>Strony o zmianie danych za pośrednictwem poczty elektronicznej</w:t>
            </w:r>
            <w:r w:rsidR="005C0CE1">
              <w:rPr>
                <w:rFonts w:ascii="Arial" w:eastAsia="Arial Unicode MS" w:hAnsi="Arial" w:cs="Arial"/>
                <w:sz w:val="22"/>
                <w:szCs w:val="22"/>
              </w:rPr>
              <w:t>.</w:t>
            </w:r>
          </w:p>
          <w:p w14:paraId="5540FE73" w14:textId="015F0484" w:rsidR="00021EE0" w:rsidRPr="009A2A3F" w:rsidRDefault="00021EE0" w:rsidP="00021EE0">
            <w:pPr>
              <w:pStyle w:val="Zwykytekst"/>
              <w:numPr>
                <w:ilvl w:val="0"/>
                <w:numId w:val="19"/>
              </w:numPr>
              <w:jc w:val="both"/>
              <w:rPr>
                <w:rFonts w:ascii="Arial" w:eastAsia="Arial Unicode MS" w:hAnsi="Arial" w:cs="Arial"/>
                <w:sz w:val="22"/>
                <w:szCs w:val="22"/>
              </w:rPr>
            </w:pPr>
            <w:r w:rsidRPr="009A2A3F">
              <w:rPr>
                <w:rFonts w:ascii="Arial" w:eastAsia="Arial Unicode MS" w:hAnsi="Arial" w:cs="Arial"/>
                <w:sz w:val="22"/>
                <w:szCs w:val="22"/>
              </w:rPr>
              <w:t>Dostawy realizowane będą na bazie DDP</w:t>
            </w:r>
            <w:r w:rsidR="00600F55" w:rsidRPr="009A2A3F">
              <w:rPr>
                <w:rFonts w:ascii="Arial" w:eastAsia="Arial Unicode MS" w:hAnsi="Arial" w:cs="Arial"/>
                <w:sz w:val="22"/>
                <w:szCs w:val="22"/>
              </w:rPr>
              <w:t>/DAP</w:t>
            </w:r>
            <w:r w:rsidRPr="009A2A3F">
              <w:rPr>
                <w:rFonts w:ascii="Arial" w:eastAsia="Arial Unicode MS" w:hAnsi="Arial" w:cs="Arial"/>
                <w:sz w:val="22"/>
                <w:szCs w:val="22"/>
              </w:rPr>
              <w:t xml:space="preserve"> Trzebinia lub DDP</w:t>
            </w:r>
            <w:r w:rsidR="00600F55" w:rsidRPr="009A2A3F">
              <w:rPr>
                <w:rFonts w:ascii="Arial" w:eastAsia="Arial Unicode MS" w:hAnsi="Arial" w:cs="Arial"/>
                <w:sz w:val="22"/>
                <w:szCs w:val="22"/>
              </w:rPr>
              <w:t>/DAP</w:t>
            </w:r>
            <w:r w:rsidRPr="009A2A3F">
              <w:rPr>
                <w:rFonts w:ascii="Arial" w:eastAsia="Arial Unicode MS" w:hAnsi="Arial" w:cs="Arial"/>
                <w:sz w:val="22"/>
                <w:szCs w:val="22"/>
              </w:rPr>
              <w:t xml:space="preserve"> Jedlicze  (INCOTERMS®2010)</w:t>
            </w:r>
            <w:r w:rsidR="008D483D">
              <w:rPr>
                <w:rFonts w:ascii="Arial" w:eastAsia="Arial Unicode MS" w:hAnsi="Arial" w:cs="Arial"/>
                <w:sz w:val="22"/>
                <w:szCs w:val="22"/>
              </w:rPr>
              <w:t xml:space="preserve"> -według uznania Kupującego</w:t>
            </w:r>
            <w:r w:rsidRPr="009A2A3F">
              <w:rPr>
                <w:rFonts w:ascii="Arial" w:eastAsia="Arial Unicode MS" w:hAnsi="Arial" w:cs="Arial"/>
                <w:sz w:val="22"/>
                <w:szCs w:val="22"/>
              </w:rPr>
              <w:t xml:space="preserve"> tj. na  koszt i ryzyko Sprzedawcy  do magazynu Kupującego, każdorazowo wskazanego w Zamówieniu.</w:t>
            </w:r>
          </w:p>
          <w:p w14:paraId="31448C0B" w14:textId="5F35854F" w:rsidR="005C0CE1" w:rsidRPr="009A2A3F" w:rsidRDefault="00021EE0" w:rsidP="00021EE0">
            <w:pPr>
              <w:pStyle w:val="Zwykytekst"/>
              <w:jc w:val="both"/>
              <w:rPr>
                <w:rFonts w:ascii="Arial" w:eastAsia="Arial Unicode MS" w:hAnsi="Arial" w:cs="Arial"/>
                <w:sz w:val="22"/>
                <w:szCs w:val="22"/>
              </w:rPr>
            </w:pPr>
            <w:r w:rsidRPr="009A2A3F">
              <w:rPr>
                <w:rFonts w:ascii="Arial" w:eastAsia="Arial Unicode MS" w:hAnsi="Arial" w:cs="Arial"/>
                <w:sz w:val="22"/>
                <w:szCs w:val="22"/>
              </w:rPr>
              <w:t xml:space="preserve">      Możliwa jest zmiana bazy dostawy (zgodnej z INCOTERMS®2010) – po obustronnym uzgodnieniu tego przez Strony umowy (e-mail). Zmiana bazy d</w:t>
            </w:r>
            <w:r w:rsidR="00D0557D" w:rsidRPr="009A2A3F">
              <w:rPr>
                <w:rFonts w:ascii="Arial" w:eastAsia="Arial Unicode MS" w:hAnsi="Arial" w:cs="Arial"/>
                <w:sz w:val="22"/>
                <w:szCs w:val="22"/>
              </w:rPr>
              <w:t xml:space="preserve">ostawy nie wymaga zmiany </w:t>
            </w:r>
            <w:r w:rsidRPr="009A2A3F">
              <w:rPr>
                <w:rFonts w:ascii="Arial" w:eastAsia="Arial Unicode MS" w:hAnsi="Arial" w:cs="Arial"/>
                <w:sz w:val="22"/>
                <w:szCs w:val="22"/>
              </w:rPr>
              <w:t>Umowy.</w:t>
            </w:r>
          </w:p>
          <w:p w14:paraId="5D66A3E9" w14:textId="77777777" w:rsidR="00021EE0" w:rsidRPr="000E4425" w:rsidRDefault="00021EE0" w:rsidP="00021EE0">
            <w:pPr>
              <w:pStyle w:val="Akapitzlist"/>
              <w:numPr>
                <w:ilvl w:val="0"/>
                <w:numId w:val="19"/>
              </w:numPr>
              <w:spacing w:after="200"/>
              <w:jc w:val="both"/>
              <w:rPr>
                <w:rStyle w:val="FontStyle16"/>
                <w:rFonts w:ascii="Arial" w:cs="Arial"/>
                <w:sz w:val="22"/>
                <w:szCs w:val="22"/>
              </w:rPr>
            </w:pPr>
            <w:r w:rsidRPr="000E4425">
              <w:rPr>
                <w:rStyle w:val="FontStyle16"/>
                <w:rFonts w:ascii="Arial" w:hAnsi="Arial" w:cs="Arial"/>
                <w:sz w:val="22"/>
                <w:szCs w:val="22"/>
              </w:rPr>
              <w:t xml:space="preserve">Najpóźniej z chwilą wydania Towaru Kupującemu, Sprzedający zobowiązany jest przekazać Kupującemu następujące dokumenty: </w:t>
            </w:r>
          </w:p>
          <w:p w14:paraId="45AAFA49" w14:textId="77777777" w:rsidR="00021EE0" w:rsidRPr="007F7E95" w:rsidRDefault="00021EE0" w:rsidP="007D659D">
            <w:pPr>
              <w:pStyle w:val="Akapitzlist"/>
              <w:numPr>
                <w:ilvl w:val="0"/>
                <w:numId w:val="20"/>
              </w:numPr>
              <w:spacing w:after="200"/>
              <w:ind w:left="743"/>
              <w:jc w:val="both"/>
              <w:rPr>
                <w:rFonts w:ascii="Arial" w:eastAsia="Arial Unicode MS" w:hAnsi="Arial" w:cs="Arial"/>
                <w:sz w:val="22"/>
                <w:szCs w:val="22"/>
              </w:rPr>
            </w:pPr>
            <w:r w:rsidRPr="007F7E95">
              <w:rPr>
                <w:rFonts w:ascii="Arial" w:eastAsia="Arial Unicode MS" w:hAnsi="Arial" w:cs="Arial"/>
                <w:sz w:val="22"/>
                <w:szCs w:val="22"/>
              </w:rPr>
              <w:t>specyfikacja wysyłkowa wraz z liczbą, wagą  i zawartością opakowań, wymaganiami transportowymi;</w:t>
            </w:r>
          </w:p>
          <w:p w14:paraId="6DDBEEFB" w14:textId="77777777" w:rsidR="00021EE0" w:rsidRPr="007F7E95" w:rsidRDefault="00021EE0" w:rsidP="00021EE0">
            <w:pPr>
              <w:pStyle w:val="Akapitzlist"/>
              <w:numPr>
                <w:ilvl w:val="0"/>
                <w:numId w:val="20"/>
              </w:numPr>
              <w:spacing w:after="200"/>
              <w:ind w:left="851"/>
              <w:jc w:val="both"/>
              <w:rPr>
                <w:rFonts w:ascii="Arial" w:eastAsia="Arial Unicode MS" w:hAnsi="Arial" w:cs="Arial"/>
                <w:sz w:val="22"/>
                <w:szCs w:val="22"/>
              </w:rPr>
            </w:pPr>
            <w:r w:rsidRPr="009A2A3F">
              <w:rPr>
                <w:rFonts w:ascii="Arial" w:eastAsia="Arial Unicode MS" w:hAnsi="Arial" w:cs="Arial"/>
                <w:sz w:val="22"/>
                <w:szCs w:val="22"/>
              </w:rPr>
              <w:t>aktualne świadectwo jakości (właściwości fizykochemiczne);</w:t>
            </w:r>
          </w:p>
          <w:p w14:paraId="296C01C8" w14:textId="05FF74C3" w:rsidR="00021EE0" w:rsidRPr="009A2A3F" w:rsidRDefault="00021EE0" w:rsidP="00021EE0">
            <w:pPr>
              <w:pStyle w:val="Akapitzlist"/>
              <w:numPr>
                <w:ilvl w:val="0"/>
                <w:numId w:val="20"/>
              </w:numPr>
              <w:spacing w:after="200"/>
              <w:ind w:left="851"/>
              <w:jc w:val="both"/>
              <w:rPr>
                <w:rFonts w:ascii="Arial" w:eastAsia="Arial Unicode MS" w:hAnsi="Arial" w:cs="Arial"/>
                <w:sz w:val="22"/>
                <w:szCs w:val="22"/>
              </w:rPr>
            </w:pPr>
            <w:r w:rsidRPr="009A2A3F">
              <w:rPr>
                <w:rFonts w:ascii="Arial" w:eastAsia="Arial Unicode MS" w:hAnsi="Arial" w:cs="Arial"/>
                <w:sz w:val="22"/>
                <w:szCs w:val="22"/>
              </w:rPr>
              <w:t>aktualna karta charakterystyki w języku polskim.</w:t>
            </w:r>
          </w:p>
          <w:p w14:paraId="2091A450" w14:textId="555109BF" w:rsidR="00600F55" w:rsidRDefault="00600F55">
            <w:pPr>
              <w:pStyle w:val="Akapitzlist"/>
              <w:numPr>
                <w:ilvl w:val="0"/>
                <w:numId w:val="20"/>
              </w:numPr>
              <w:spacing w:after="200"/>
              <w:ind w:left="851"/>
              <w:jc w:val="both"/>
              <w:rPr>
                <w:rFonts w:ascii="Arial" w:eastAsia="Arial Unicode MS" w:hAnsi="Arial" w:cs="Arial"/>
                <w:sz w:val="22"/>
                <w:szCs w:val="22"/>
              </w:rPr>
            </w:pPr>
            <w:r w:rsidRPr="009A2A3F">
              <w:rPr>
                <w:rFonts w:ascii="Arial" w:eastAsia="Arial Unicode MS" w:hAnsi="Arial" w:cs="Arial"/>
                <w:sz w:val="22"/>
                <w:szCs w:val="22"/>
              </w:rPr>
              <w:t xml:space="preserve">certyfikat produktu wraz z pełnym opisem zawartości dostarczanego </w:t>
            </w:r>
            <w:r w:rsidR="00340F58">
              <w:rPr>
                <w:rFonts w:ascii="Arial" w:eastAsia="Arial Unicode MS" w:hAnsi="Arial" w:cs="Arial"/>
                <w:sz w:val="22"/>
                <w:szCs w:val="22"/>
              </w:rPr>
              <w:t>produktu</w:t>
            </w:r>
          </w:p>
          <w:p w14:paraId="76325EAE" w14:textId="77777777" w:rsidR="004A2E0F" w:rsidRDefault="004A2E0F" w:rsidP="004A2E0F">
            <w:pPr>
              <w:pStyle w:val="Akapitzlist"/>
              <w:numPr>
                <w:ilvl w:val="0"/>
                <w:numId w:val="20"/>
              </w:numPr>
              <w:spacing w:after="200"/>
              <w:ind w:left="851"/>
              <w:jc w:val="both"/>
              <w:rPr>
                <w:rFonts w:ascii="Arial" w:eastAsia="Arial Unicode MS" w:hAnsi="Arial" w:cs="Arial"/>
                <w:sz w:val="22"/>
                <w:szCs w:val="22"/>
              </w:rPr>
            </w:pPr>
            <w:r w:rsidRPr="004A2E0F">
              <w:rPr>
                <w:rFonts w:ascii="Arial" w:eastAsia="Arial Unicode MS" w:hAnsi="Arial" w:cs="Arial"/>
                <w:sz w:val="22"/>
                <w:szCs w:val="22"/>
              </w:rPr>
              <w:t>deklaracji zgodności z przepisami dotyczącymi GMM/GMO,</w:t>
            </w:r>
          </w:p>
          <w:p w14:paraId="091595F0" w14:textId="59320F78" w:rsidR="00F36E78" w:rsidRPr="004A2E0F" w:rsidRDefault="00F36E78" w:rsidP="004A2E0F">
            <w:pPr>
              <w:pStyle w:val="Akapitzlist"/>
              <w:numPr>
                <w:ilvl w:val="0"/>
                <w:numId w:val="20"/>
              </w:numPr>
              <w:spacing w:after="200"/>
              <w:ind w:left="851"/>
              <w:jc w:val="both"/>
              <w:rPr>
                <w:rFonts w:ascii="Arial" w:eastAsia="Arial Unicode MS" w:hAnsi="Arial" w:cs="Arial"/>
                <w:sz w:val="22"/>
                <w:szCs w:val="22"/>
              </w:rPr>
            </w:pPr>
            <w:r>
              <w:rPr>
                <w:rFonts w:ascii="Arial" w:eastAsia="Arial Unicode MS" w:hAnsi="Arial" w:cs="Arial"/>
                <w:sz w:val="22"/>
                <w:szCs w:val="22"/>
              </w:rPr>
              <w:t>potwierdzenia klasyfikacji GMM</w:t>
            </w:r>
          </w:p>
          <w:p w14:paraId="6BAE763C" w14:textId="77777777" w:rsidR="004A2E0F" w:rsidRPr="009A2A3F" w:rsidRDefault="004A2E0F" w:rsidP="00F21A86">
            <w:pPr>
              <w:pStyle w:val="Akapitzlist"/>
              <w:spacing w:after="200"/>
              <w:ind w:left="851"/>
              <w:jc w:val="both"/>
              <w:rPr>
                <w:rFonts w:ascii="Arial" w:eastAsia="Arial Unicode MS" w:hAnsi="Arial" w:cs="Arial"/>
                <w:sz w:val="22"/>
                <w:szCs w:val="22"/>
              </w:rPr>
            </w:pPr>
          </w:p>
          <w:p w14:paraId="2F8D0D08" w14:textId="77777777" w:rsidR="00021EE0" w:rsidRDefault="00021EE0" w:rsidP="00021EE0">
            <w:pPr>
              <w:pStyle w:val="Akapitzlist"/>
              <w:numPr>
                <w:ilvl w:val="0"/>
                <w:numId w:val="19"/>
              </w:numPr>
              <w:spacing w:after="200"/>
              <w:ind w:left="426" w:hanging="426"/>
              <w:jc w:val="both"/>
              <w:rPr>
                <w:rFonts w:ascii="Arial" w:eastAsia="Arial Unicode MS" w:hAnsi="Arial" w:cs="Arial"/>
                <w:sz w:val="22"/>
                <w:szCs w:val="22"/>
              </w:rPr>
            </w:pPr>
            <w:r w:rsidRPr="00D411A0">
              <w:rPr>
                <w:rFonts w:ascii="Arial" w:eastAsia="Arial Unicode MS" w:hAnsi="Arial" w:cs="Arial"/>
                <w:sz w:val="22"/>
                <w:szCs w:val="22"/>
              </w:rPr>
              <w:t xml:space="preserve">Data dostawy jest rozumiana jako data wydania Towaru Kupującemu w miejscu określonym w Umowie i stwierdzenia tego faktu przez Kupującego na dokumencie potwierdzającym faktyczny odbiór  Towaru. </w:t>
            </w:r>
          </w:p>
          <w:p w14:paraId="5139A84C" w14:textId="77777777" w:rsidR="00021EE0" w:rsidRPr="00D411A0" w:rsidRDefault="00021EE0" w:rsidP="00021EE0">
            <w:pPr>
              <w:pStyle w:val="Akapitzlist"/>
              <w:numPr>
                <w:ilvl w:val="0"/>
                <w:numId w:val="19"/>
              </w:numPr>
              <w:spacing w:after="200"/>
              <w:jc w:val="both"/>
              <w:rPr>
                <w:rFonts w:ascii="Arial" w:eastAsia="Arial Unicode MS" w:hAnsi="Arial" w:cs="Arial"/>
                <w:sz w:val="22"/>
                <w:szCs w:val="22"/>
              </w:rPr>
            </w:pPr>
            <w:r w:rsidRPr="00D411A0">
              <w:rPr>
                <w:rFonts w:ascii="Arial" w:eastAsia="Arial Unicode MS" w:hAnsi="Arial" w:cs="Arial"/>
                <w:sz w:val="22"/>
                <w:szCs w:val="22"/>
              </w:rPr>
              <w:t xml:space="preserve">Zmiana terminu dostawy wskazanego w Zamówieniu wymaga dla swej ważności zgody Kupującego przesłanej za pośrednictwem poczty elektronicznej. </w:t>
            </w:r>
          </w:p>
          <w:p w14:paraId="2BFA54E3" w14:textId="77777777" w:rsidR="00021EE0" w:rsidRPr="00D411A0" w:rsidRDefault="00021EE0" w:rsidP="00021EE0">
            <w:pPr>
              <w:pStyle w:val="Akapitzlist"/>
              <w:numPr>
                <w:ilvl w:val="0"/>
                <w:numId w:val="19"/>
              </w:numPr>
              <w:spacing w:after="200"/>
              <w:jc w:val="both"/>
              <w:rPr>
                <w:rFonts w:ascii="Arial" w:eastAsia="Arial Unicode MS" w:hAnsi="Arial" w:cs="Arial"/>
                <w:sz w:val="22"/>
                <w:szCs w:val="22"/>
              </w:rPr>
            </w:pPr>
            <w:r w:rsidRPr="00D411A0">
              <w:rPr>
                <w:rFonts w:ascii="Arial" w:eastAsia="Arial Unicode MS" w:hAnsi="Arial" w:cs="Arial"/>
                <w:sz w:val="22"/>
                <w:szCs w:val="22"/>
              </w:rPr>
              <w:t xml:space="preserve">Dostawy częściowe wymagają zgody Kupującego przesłanej za pośrednictwem poczty elektronicznej. W przypadku dostaw częściowych, datą dostawy będzie data realizacji (wydania Kupującemu) ostatniej dostawy częściowej. </w:t>
            </w:r>
          </w:p>
          <w:p w14:paraId="10B21840" w14:textId="1EA3175B" w:rsidR="00F514AD" w:rsidRDefault="00021EE0" w:rsidP="00F514AD">
            <w:pPr>
              <w:pStyle w:val="Akapitzlist"/>
              <w:numPr>
                <w:ilvl w:val="0"/>
                <w:numId w:val="19"/>
              </w:numPr>
              <w:spacing w:after="200"/>
              <w:ind w:left="426" w:hanging="426"/>
              <w:jc w:val="both"/>
              <w:rPr>
                <w:rFonts w:ascii="Arial" w:eastAsia="Arial Unicode MS" w:hAnsi="Arial" w:cs="Arial"/>
                <w:sz w:val="22"/>
                <w:szCs w:val="22"/>
              </w:rPr>
            </w:pPr>
            <w:r w:rsidRPr="00D411A0">
              <w:rPr>
                <w:rFonts w:ascii="Arial" w:eastAsia="Arial Unicode MS" w:hAnsi="Arial" w:cs="Arial"/>
                <w:sz w:val="22"/>
                <w:szCs w:val="22"/>
              </w:rPr>
              <w:t xml:space="preserve">Towar nie będzie uważany za dostarczony, jeśli wszystkie dokumenty niezbędne do realizacji wysyłki (zarówno wymagane aktualnie obowiązującymi przepisami prawa oraz </w:t>
            </w:r>
            <w:r w:rsidRPr="00D411A0">
              <w:rPr>
                <w:rFonts w:ascii="Arial" w:eastAsia="Arial Unicode MS" w:hAnsi="Arial" w:cs="Arial"/>
                <w:sz w:val="22"/>
                <w:szCs w:val="22"/>
              </w:rPr>
              <w:lastRenderedPageBreak/>
              <w:t>postanowieniami niniejszej umowy), jak również wymagana dokumentacja nie zostaną dostarczone do Kupującego w sposób uzgodniony w Zamówieniu, w taki sposób aby mógł się zapoznać z ich treścią.</w:t>
            </w:r>
          </w:p>
          <w:p w14:paraId="6F1130A4" w14:textId="77777777" w:rsidR="00021EE0" w:rsidRPr="00D411A0" w:rsidRDefault="00021EE0" w:rsidP="00021EE0">
            <w:pPr>
              <w:pStyle w:val="Akapitzlist"/>
              <w:numPr>
                <w:ilvl w:val="0"/>
                <w:numId w:val="19"/>
              </w:numPr>
              <w:spacing w:after="200"/>
              <w:jc w:val="both"/>
              <w:rPr>
                <w:rFonts w:ascii="Arial" w:eastAsia="Arial Unicode MS" w:hAnsi="Arial" w:cs="Arial"/>
                <w:sz w:val="22"/>
                <w:szCs w:val="22"/>
              </w:rPr>
            </w:pPr>
            <w:r w:rsidRPr="00D411A0">
              <w:rPr>
                <w:rFonts w:ascii="Arial" w:eastAsia="Arial Unicode MS" w:hAnsi="Arial" w:cs="Arial"/>
                <w:sz w:val="22"/>
                <w:szCs w:val="22"/>
              </w:rPr>
              <w:t>W przypadku Towaru importowanego, Sprzedawca odpowiada za dopuszczenie Towaru do obrotu na obszarze celnym Unii Europejskiej, zgodnie z obowiązującymi przepisami i przedstawienie Kupującemu dokumentów potwierdzających odprawę celną, zapłacenie cła i podatku VAT od importu (status T2 – po odprawie celnej i wszelkich opłatach celnych</w:t>
            </w:r>
            <w:r w:rsidRPr="009A2A3F">
              <w:rPr>
                <w:rFonts w:ascii="Arial" w:eastAsia="Arial Unicode MS" w:hAnsi="Arial" w:cs="Arial"/>
                <w:sz w:val="22"/>
                <w:szCs w:val="22"/>
              </w:rPr>
              <w:t>,</w:t>
            </w:r>
            <w:r w:rsidRPr="00D411A0">
              <w:rPr>
                <w:rFonts w:ascii="Arial" w:eastAsia="Arial Unicode MS" w:hAnsi="Arial" w:cs="Arial"/>
                <w:sz w:val="22"/>
                <w:szCs w:val="22"/>
              </w:rPr>
              <w:t xml:space="preserve"> Towar dopuszczony do swobodnego obrotu na obszarze Unii Europejskiej). Dopuszcza się zamieszczenie oświadczenia Sprzedawcy o dokonaniu odprawy celnej i że Towar jest w wolnym obrocie na terytorium UE, zapłaceniu cła i podatku VAT od importu na fakturze dokumentującej wewnątrzwspólnotową dostawę Towaru. </w:t>
            </w:r>
          </w:p>
          <w:p w14:paraId="0183F89F" w14:textId="1CE78E02" w:rsidR="00021EE0" w:rsidRDefault="00021EE0" w:rsidP="00620D8C">
            <w:pPr>
              <w:pStyle w:val="Akapitzlist"/>
              <w:numPr>
                <w:ilvl w:val="0"/>
                <w:numId w:val="19"/>
              </w:numPr>
              <w:tabs>
                <w:tab w:val="left" w:pos="426"/>
              </w:tabs>
              <w:spacing w:after="200"/>
              <w:ind w:left="426" w:hanging="426"/>
              <w:jc w:val="both"/>
              <w:rPr>
                <w:rFonts w:ascii="Arial" w:eastAsia="Arial Unicode MS" w:hAnsi="Arial" w:cs="Arial"/>
                <w:sz w:val="22"/>
                <w:szCs w:val="22"/>
              </w:rPr>
            </w:pPr>
            <w:r w:rsidRPr="00D411A0">
              <w:rPr>
                <w:rFonts w:ascii="Arial" w:eastAsia="Arial Unicode MS" w:hAnsi="Arial" w:cs="Arial"/>
                <w:sz w:val="22"/>
                <w:szCs w:val="22"/>
              </w:rPr>
              <w:t xml:space="preserve">W </w:t>
            </w:r>
            <w:r w:rsidR="00F02B2C" w:rsidRPr="00D411A0">
              <w:rPr>
                <w:rFonts w:ascii="Arial" w:eastAsia="Arial Unicode MS" w:hAnsi="Arial" w:cs="Arial"/>
                <w:sz w:val="22"/>
                <w:szCs w:val="22"/>
              </w:rPr>
              <w:t>przypadku,</w:t>
            </w:r>
            <w:r w:rsidRPr="00D411A0">
              <w:rPr>
                <w:rFonts w:ascii="Arial" w:eastAsia="Arial Unicode MS" w:hAnsi="Arial" w:cs="Arial"/>
                <w:sz w:val="22"/>
                <w:szCs w:val="22"/>
              </w:rPr>
              <w:t xml:space="preserve"> kiedy okoliczności wskazują, że Sprzedawca nie dostarczy Towaru w uzgodnionym terminie, Kupujący ma prawo do odstąpienia od Umowy ze skutkiem natychmiastowym. </w:t>
            </w:r>
            <w:r w:rsidR="00620D8C" w:rsidRPr="00620D8C">
              <w:rPr>
                <w:rFonts w:ascii="Arial" w:eastAsia="Arial Unicode MS" w:hAnsi="Arial" w:cs="Arial"/>
                <w:sz w:val="22"/>
                <w:szCs w:val="22"/>
              </w:rPr>
              <w:t>z zachowaniem wszelkich roszczeń wobec Sprzedawcy z tytułu opóźnionej dostawy Towarów, do których Kupujący jest uprawniony na podstawie Umowy oraz przepisów powszechnie obowiązującego prawa</w:t>
            </w:r>
          </w:p>
          <w:p w14:paraId="3EE594BF" w14:textId="77777777" w:rsidR="00021EE0" w:rsidRPr="009A2A3F" w:rsidRDefault="00021EE0" w:rsidP="00021EE0">
            <w:pPr>
              <w:pStyle w:val="Akapitzlist"/>
              <w:numPr>
                <w:ilvl w:val="0"/>
                <w:numId w:val="19"/>
              </w:numPr>
              <w:autoSpaceDE w:val="0"/>
              <w:autoSpaceDN w:val="0"/>
              <w:adjustRightInd w:val="0"/>
              <w:jc w:val="both"/>
              <w:rPr>
                <w:rFonts w:ascii="Arial" w:eastAsia="Arial Unicode MS" w:hAnsi="Arial" w:cs="Arial"/>
                <w:sz w:val="22"/>
                <w:szCs w:val="22"/>
              </w:rPr>
            </w:pPr>
            <w:r w:rsidRPr="009A2A3F">
              <w:rPr>
                <w:rFonts w:ascii="Arial" w:eastAsia="Arial Unicode MS" w:hAnsi="Arial" w:cs="Arial"/>
                <w:sz w:val="22"/>
                <w:szCs w:val="22"/>
              </w:rPr>
              <w:t xml:space="preserve"> Sprzedawca oświadcza, że znana jest mu treść  ROZPORZĄDZENIA (WE) NR 1907/2006 Parlamentu Europejskiego i Rady z dnia 18 grudnia 2006r.w sprawie rejestracji, oceny, udzielania zezwoleń i stosowanych ograniczeń w zakresie chemikaliów (REACH) ) oraz  ROZPORZĄDZENIA KOMISJI (UE) NR 2015/830 Parlamentu Europejskiego i Rady z dnia 28 maja 2015 roku zmieniającego rozporządzenie (WE) nr 1907/2006 Parlamentu Europejskiego i Rady i w związku z tym zobowiązuje się dostarczać do Kupującego wyłącznie takie substancje w postaci własnej, jako składniki  mieszaniny lub w wyrobie (jeżeli przewidywane jest ich uwolnienie w normalnych lub racjonalnie przewidywanych warunkach), dla których </w:t>
            </w:r>
            <w:r w:rsidRPr="009A2A3F">
              <w:rPr>
                <w:rFonts w:ascii="Arial" w:eastAsia="Arial Unicode MS" w:hAnsi="Arial" w:cs="Arial"/>
                <w:sz w:val="22"/>
                <w:szCs w:val="22"/>
              </w:rPr>
              <w:lastRenderedPageBreak/>
              <w:t>wypełnione zostały wszystkie postanowienia wynikające z wymienionego powyżej Rozporządzenia.</w:t>
            </w:r>
          </w:p>
          <w:p w14:paraId="08884AF1" w14:textId="77777777" w:rsidR="00021EE0" w:rsidRPr="009A2A3F" w:rsidRDefault="00021EE0" w:rsidP="00021EE0">
            <w:pPr>
              <w:autoSpaceDE w:val="0"/>
              <w:autoSpaceDN w:val="0"/>
              <w:adjustRightInd w:val="0"/>
              <w:jc w:val="both"/>
              <w:rPr>
                <w:rFonts w:ascii="Arial" w:eastAsia="Arial Unicode MS" w:hAnsi="Arial" w:cs="Arial"/>
                <w:sz w:val="22"/>
                <w:szCs w:val="22"/>
              </w:rPr>
            </w:pPr>
          </w:p>
          <w:p w14:paraId="6FAFBF89" w14:textId="77777777" w:rsidR="00021EE0" w:rsidRPr="009A2A3F" w:rsidRDefault="00021EE0" w:rsidP="00021EE0">
            <w:pPr>
              <w:autoSpaceDE w:val="0"/>
              <w:autoSpaceDN w:val="0"/>
              <w:adjustRightInd w:val="0"/>
              <w:ind w:firstLine="426"/>
              <w:jc w:val="both"/>
              <w:rPr>
                <w:rFonts w:ascii="Arial" w:eastAsia="Arial Unicode MS" w:hAnsi="Arial" w:cs="Arial"/>
                <w:sz w:val="22"/>
                <w:szCs w:val="22"/>
              </w:rPr>
            </w:pPr>
            <w:r w:rsidRPr="009A2A3F">
              <w:rPr>
                <w:rFonts w:ascii="Arial" w:eastAsia="Arial Unicode MS" w:hAnsi="Arial" w:cs="Arial"/>
                <w:sz w:val="22"/>
                <w:szCs w:val="22"/>
              </w:rPr>
              <w:t>W związku z powyższym Sprzedawca oświadcza, że:</w:t>
            </w:r>
          </w:p>
          <w:p w14:paraId="4453EF9E" w14:textId="77777777" w:rsidR="00021EE0" w:rsidRPr="00F96674" w:rsidRDefault="00021EE0" w:rsidP="00F96674">
            <w:pPr>
              <w:pStyle w:val="Akapitzlist"/>
              <w:numPr>
                <w:ilvl w:val="0"/>
                <w:numId w:val="56"/>
              </w:numPr>
              <w:autoSpaceDE w:val="0"/>
              <w:autoSpaceDN w:val="0"/>
              <w:adjustRightInd w:val="0"/>
              <w:jc w:val="both"/>
              <w:rPr>
                <w:rFonts w:ascii="Arial" w:eastAsia="Arial Unicode MS" w:hAnsi="Arial" w:cs="Arial"/>
                <w:sz w:val="22"/>
                <w:szCs w:val="22"/>
              </w:rPr>
            </w:pPr>
            <w:r w:rsidRPr="00F96674">
              <w:rPr>
                <w:rFonts w:ascii="Arial" w:eastAsia="Arial Unicode MS" w:hAnsi="Arial" w:cs="Arial"/>
                <w:sz w:val="22"/>
                <w:szCs w:val="22"/>
              </w:rPr>
              <w:t>dostarczane Towary w postaci własnej, jako składniki mieszaniny lub w wyrobie, stanowiące przedmiot  niniejszej Umowy zostały wstępnie zarejestrowane lub zarejestrowane zgodnie z odpowiednią procedurą określoną w rozporządzeniu REACH przez: samego Sprzedawcę, przez jego wyłącznego reprezentanta lub producenta lub importera, stanowiących poprzedzające ogniwa w łańcuchu dostaw lub*</w:t>
            </w:r>
          </w:p>
          <w:p w14:paraId="631C5C2F" w14:textId="77777777" w:rsidR="00021EE0" w:rsidRPr="00F96674" w:rsidRDefault="00021EE0" w:rsidP="00F96674">
            <w:pPr>
              <w:pStyle w:val="Akapitzlist"/>
              <w:numPr>
                <w:ilvl w:val="0"/>
                <w:numId w:val="56"/>
              </w:numPr>
              <w:autoSpaceDE w:val="0"/>
              <w:autoSpaceDN w:val="0"/>
              <w:adjustRightInd w:val="0"/>
              <w:jc w:val="both"/>
              <w:rPr>
                <w:rFonts w:ascii="Arial" w:eastAsia="Arial Unicode MS" w:hAnsi="Arial" w:cs="Arial"/>
                <w:sz w:val="22"/>
                <w:szCs w:val="22"/>
              </w:rPr>
            </w:pPr>
            <w:r w:rsidRPr="00F96674">
              <w:rPr>
                <w:rFonts w:ascii="Arial" w:eastAsia="Arial Unicode MS" w:hAnsi="Arial" w:cs="Arial"/>
                <w:sz w:val="22"/>
                <w:szCs w:val="22"/>
              </w:rPr>
              <w:t>dostarczane Towary w postaci własnej, jako składniki mieszaniny lub w wyrobie nie podlegają ROZPORZĄDZENIU (WE) NR 1907/2006 (REACH) *</w:t>
            </w:r>
          </w:p>
          <w:p w14:paraId="52096478" w14:textId="44768255" w:rsidR="00021EE0" w:rsidRPr="009A2A3F" w:rsidRDefault="004525A7" w:rsidP="004525A7">
            <w:pPr>
              <w:autoSpaceDE w:val="0"/>
              <w:autoSpaceDN w:val="0"/>
              <w:adjustRightInd w:val="0"/>
              <w:contextualSpacing/>
              <w:jc w:val="both"/>
              <w:rPr>
                <w:rFonts w:ascii="Arial" w:eastAsia="Arial Unicode MS" w:hAnsi="Arial" w:cs="Arial"/>
                <w:sz w:val="22"/>
                <w:szCs w:val="22"/>
              </w:rPr>
            </w:pPr>
            <w:r w:rsidRPr="009A2A3F">
              <w:rPr>
                <w:rFonts w:ascii="Arial" w:eastAsia="Arial Unicode MS" w:hAnsi="Arial" w:cs="Arial"/>
                <w:sz w:val="22"/>
                <w:szCs w:val="22"/>
              </w:rPr>
              <w:t xml:space="preserve">            </w:t>
            </w:r>
            <w:r w:rsidR="00021EE0" w:rsidRPr="009A2A3F">
              <w:rPr>
                <w:rFonts w:ascii="Arial" w:eastAsia="Arial Unicode MS" w:hAnsi="Arial" w:cs="Arial"/>
                <w:sz w:val="22"/>
                <w:szCs w:val="22"/>
              </w:rPr>
              <w:t xml:space="preserve"> * (niepotrzebne skreślić).</w:t>
            </w:r>
          </w:p>
          <w:p w14:paraId="7E41CC0F" w14:textId="66FB47AA" w:rsidR="00021EE0" w:rsidRDefault="00021EE0" w:rsidP="002E71D3">
            <w:pPr>
              <w:numPr>
                <w:ilvl w:val="0"/>
                <w:numId w:val="19"/>
              </w:numPr>
              <w:autoSpaceDE w:val="0"/>
              <w:autoSpaceDN w:val="0"/>
              <w:adjustRightInd w:val="0"/>
              <w:contextualSpacing/>
              <w:jc w:val="both"/>
              <w:rPr>
                <w:rFonts w:ascii="Arial" w:eastAsia="Arial Unicode MS" w:hAnsi="Arial" w:cs="Arial"/>
                <w:sz w:val="22"/>
                <w:szCs w:val="22"/>
              </w:rPr>
            </w:pPr>
            <w:r w:rsidRPr="009A2A3F">
              <w:rPr>
                <w:rFonts w:ascii="Arial" w:eastAsia="Arial Unicode MS" w:hAnsi="Arial" w:cs="Arial"/>
                <w:sz w:val="22"/>
                <w:szCs w:val="22"/>
              </w:rPr>
              <w:t>W przypadku naruszenia przepisów rozporządzenia REACH Sprzedawca dodatkowo zobowiązuje się do naprawienia szkody poniesionej przez Kupującego  w wyniku takiego naruszenia, a Kupujący ma prawo do żądania od Sprzedawcy naprawienia wszelkich szkód poniesionych przez Kupującego w związku z niewypełnieniem przez Sprzedawcę postanowień rozporządzenia REACH</w:t>
            </w:r>
            <w:r w:rsidR="002E71D3">
              <w:rPr>
                <w:rFonts w:ascii="Arial" w:eastAsia="Arial Unicode MS" w:hAnsi="Arial" w:cs="Arial"/>
                <w:sz w:val="22"/>
                <w:szCs w:val="22"/>
              </w:rPr>
              <w:t xml:space="preserve"> </w:t>
            </w:r>
            <w:r w:rsidR="00091CF6">
              <w:rPr>
                <w:rFonts w:ascii="Arial" w:eastAsia="Arial Unicode MS" w:hAnsi="Arial" w:cs="Arial"/>
                <w:sz w:val="22"/>
                <w:szCs w:val="22"/>
              </w:rPr>
              <w:t xml:space="preserve">oraz Kupujący ma prawo do: </w:t>
            </w:r>
          </w:p>
          <w:p w14:paraId="7311F8A1" w14:textId="094EF277" w:rsidR="00091CF6" w:rsidRDefault="00091CF6" w:rsidP="00037B93">
            <w:pPr>
              <w:pStyle w:val="Akapitzlist"/>
              <w:numPr>
                <w:ilvl w:val="1"/>
                <w:numId w:val="62"/>
              </w:numPr>
              <w:autoSpaceDE w:val="0"/>
              <w:autoSpaceDN w:val="0"/>
              <w:adjustRightInd w:val="0"/>
              <w:ind w:left="750" w:hanging="425"/>
              <w:jc w:val="both"/>
              <w:rPr>
                <w:rFonts w:ascii="Arial" w:eastAsia="Arial Unicode MS" w:hAnsi="Arial" w:cs="Arial"/>
                <w:sz w:val="22"/>
                <w:szCs w:val="22"/>
              </w:rPr>
            </w:pPr>
            <w:r w:rsidRPr="00F96674">
              <w:rPr>
                <w:rFonts w:ascii="Arial" w:eastAsia="Arial Unicode MS" w:hAnsi="Arial" w:cs="Arial"/>
                <w:sz w:val="22"/>
                <w:szCs w:val="22"/>
              </w:rPr>
              <w:t>zwrotu, na koszt Sprzedawcy, Towarów, które nie spełniają wymagań określonych w przepisach wskazanego Rozporządzenia;</w:t>
            </w:r>
          </w:p>
          <w:p w14:paraId="6CE4F28C" w14:textId="77777777" w:rsidR="00091CF6" w:rsidRPr="00091CF6" w:rsidRDefault="00091CF6" w:rsidP="00037B93">
            <w:pPr>
              <w:pStyle w:val="Akapitzlist"/>
              <w:numPr>
                <w:ilvl w:val="1"/>
                <w:numId w:val="62"/>
              </w:numPr>
              <w:autoSpaceDE w:val="0"/>
              <w:autoSpaceDN w:val="0"/>
              <w:adjustRightInd w:val="0"/>
              <w:ind w:left="750" w:hanging="425"/>
              <w:jc w:val="both"/>
              <w:rPr>
                <w:rFonts w:ascii="Arial" w:eastAsia="Arial Unicode MS" w:hAnsi="Arial" w:cs="Arial"/>
                <w:sz w:val="22"/>
                <w:szCs w:val="22"/>
              </w:rPr>
            </w:pPr>
            <w:r w:rsidRPr="00091CF6">
              <w:rPr>
                <w:rFonts w:ascii="Arial" w:eastAsia="Arial Unicode MS" w:hAnsi="Arial" w:cs="Arial"/>
                <w:sz w:val="22"/>
                <w:szCs w:val="22"/>
              </w:rPr>
              <w:t>żądania zwrotu zapłaconej ceny, jak również należnych odsetek ustawowych naliczanych przez Kupującego od dnia zapłaty do dnia dokonania zwrotu przez Sprzedawcę;</w:t>
            </w:r>
          </w:p>
          <w:p w14:paraId="744EF646" w14:textId="77777777" w:rsidR="00091CF6" w:rsidRPr="00091CF6" w:rsidRDefault="00091CF6" w:rsidP="00037B93">
            <w:pPr>
              <w:pStyle w:val="Akapitzlist"/>
              <w:numPr>
                <w:ilvl w:val="1"/>
                <w:numId w:val="62"/>
              </w:numPr>
              <w:autoSpaceDE w:val="0"/>
              <w:autoSpaceDN w:val="0"/>
              <w:adjustRightInd w:val="0"/>
              <w:ind w:left="750" w:hanging="425"/>
              <w:jc w:val="both"/>
              <w:rPr>
                <w:rFonts w:ascii="Arial" w:eastAsia="Arial Unicode MS" w:hAnsi="Arial" w:cs="Arial"/>
                <w:sz w:val="22"/>
                <w:szCs w:val="22"/>
              </w:rPr>
            </w:pPr>
            <w:r w:rsidRPr="00091CF6">
              <w:rPr>
                <w:rFonts w:ascii="Arial" w:eastAsia="Arial Unicode MS" w:hAnsi="Arial" w:cs="Arial"/>
                <w:sz w:val="22"/>
                <w:szCs w:val="22"/>
              </w:rPr>
              <w:t>obciążenia Sprzedawcy obowiązkiem zwrotu wszelkich wydatków, kosztów, grzywien, kar, opłat administracyjnych lub innych należności nałożonych przez uprawnione organy w wyniku naruszenia przez Sprzedawcę przepisów Rozporządzenia REACH;</w:t>
            </w:r>
          </w:p>
          <w:p w14:paraId="543A486E" w14:textId="77777777" w:rsidR="00091CF6" w:rsidRPr="00091CF6" w:rsidRDefault="00091CF6" w:rsidP="00037B93">
            <w:pPr>
              <w:pStyle w:val="Akapitzlist"/>
              <w:numPr>
                <w:ilvl w:val="1"/>
                <w:numId w:val="62"/>
              </w:numPr>
              <w:autoSpaceDE w:val="0"/>
              <w:autoSpaceDN w:val="0"/>
              <w:adjustRightInd w:val="0"/>
              <w:ind w:left="750" w:hanging="425"/>
              <w:jc w:val="both"/>
              <w:rPr>
                <w:rFonts w:ascii="Arial" w:eastAsia="Arial Unicode MS" w:hAnsi="Arial" w:cs="Arial"/>
                <w:sz w:val="22"/>
                <w:szCs w:val="22"/>
              </w:rPr>
            </w:pPr>
            <w:r w:rsidRPr="00091CF6">
              <w:rPr>
                <w:rFonts w:ascii="Arial" w:eastAsia="Arial Unicode MS" w:hAnsi="Arial" w:cs="Arial"/>
                <w:sz w:val="22"/>
                <w:szCs w:val="22"/>
              </w:rPr>
              <w:lastRenderedPageBreak/>
              <w:t>dochodzenia od Sprzedawcy odszkodowania za wszelkie bezpośrednie szkody poniesione przez Kupującego w związku z niewykonaniem przez Sprzedawcę obowiązków wynikających z przepisów Rozporządzenia REACH.</w:t>
            </w:r>
          </w:p>
          <w:p w14:paraId="34BCEDF5" w14:textId="77777777" w:rsidR="00091CF6" w:rsidRPr="00F96674" w:rsidRDefault="00091CF6" w:rsidP="00037B93">
            <w:pPr>
              <w:pStyle w:val="Akapitzlist"/>
              <w:autoSpaceDE w:val="0"/>
              <w:autoSpaceDN w:val="0"/>
              <w:adjustRightInd w:val="0"/>
              <w:ind w:left="750"/>
              <w:jc w:val="both"/>
              <w:rPr>
                <w:rFonts w:ascii="Arial" w:eastAsia="Arial Unicode MS" w:hAnsi="Arial" w:cs="Arial"/>
                <w:sz w:val="22"/>
                <w:szCs w:val="22"/>
              </w:rPr>
            </w:pPr>
          </w:p>
          <w:p w14:paraId="31242B71" w14:textId="0857F669" w:rsidR="009814A6" w:rsidRDefault="00021EE0" w:rsidP="00037B93">
            <w:pPr>
              <w:numPr>
                <w:ilvl w:val="0"/>
                <w:numId w:val="19"/>
              </w:numPr>
              <w:jc w:val="both"/>
              <w:rPr>
                <w:rFonts w:ascii="Arial" w:eastAsia="Arial Unicode MS" w:hAnsi="Arial" w:cs="Arial"/>
                <w:sz w:val="22"/>
                <w:szCs w:val="22"/>
              </w:rPr>
            </w:pPr>
            <w:r w:rsidRPr="009A2A3F">
              <w:rPr>
                <w:rFonts w:ascii="Arial" w:eastAsia="Arial Unicode MS" w:hAnsi="Arial" w:cs="Arial"/>
                <w:sz w:val="22"/>
                <w:szCs w:val="22"/>
              </w:rPr>
              <w:t>Sprzedawca niniejszym oświadcza, że znana jest mu treść  Ustawy z dnia 9 października 2015r. o produktach biobójczych (</w:t>
            </w:r>
            <w:proofErr w:type="spellStart"/>
            <w:r w:rsidRPr="009A2A3F">
              <w:rPr>
                <w:rFonts w:ascii="Arial" w:eastAsia="Arial Unicode MS" w:hAnsi="Arial" w:cs="Arial"/>
                <w:sz w:val="22"/>
                <w:szCs w:val="22"/>
              </w:rPr>
              <w:t>t.j</w:t>
            </w:r>
            <w:proofErr w:type="spellEnd"/>
            <w:r w:rsidRPr="009A2A3F">
              <w:rPr>
                <w:rFonts w:ascii="Arial" w:eastAsia="Arial Unicode MS" w:hAnsi="Arial" w:cs="Arial"/>
                <w:sz w:val="22"/>
                <w:szCs w:val="22"/>
              </w:rPr>
              <w:t xml:space="preserve">. Dz.U. z 2021 r. poz. 24) oraz treść Rozporządzenia Parlamentu Europejskiego i Rady (UE) nr 528/2012 z dnia 22 maja 2012 r. w sprawie udostępniania na rynku i stosowania produktów biobójczych. </w:t>
            </w:r>
          </w:p>
          <w:p w14:paraId="2C7A614D" w14:textId="04448963" w:rsidR="00021EE0" w:rsidRPr="009A2A3F" w:rsidRDefault="00021EE0" w:rsidP="00037B93">
            <w:pPr>
              <w:numPr>
                <w:ilvl w:val="0"/>
                <w:numId w:val="19"/>
              </w:numPr>
              <w:ind w:hanging="319"/>
              <w:jc w:val="both"/>
              <w:rPr>
                <w:rFonts w:ascii="Arial" w:eastAsia="Arial Unicode MS" w:hAnsi="Arial" w:cs="Arial"/>
                <w:sz w:val="22"/>
                <w:szCs w:val="22"/>
              </w:rPr>
            </w:pPr>
            <w:r w:rsidRPr="009A2A3F">
              <w:rPr>
                <w:rFonts w:ascii="Arial" w:eastAsia="Arial Unicode MS" w:hAnsi="Arial" w:cs="Arial"/>
                <w:sz w:val="22"/>
                <w:szCs w:val="22"/>
              </w:rPr>
              <w:t>W związku z powyższym Sprzedawca oświadcza, że</w:t>
            </w:r>
            <w:r w:rsidR="009814A6">
              <w:rPr>
                <w:rFonts w:ascii="Arial" w:eastAsia="Arial Unicode MS" w:hAnsi="Arial" w:cs="Arial"/>
                <w:sz w:val="22"/>
                <w:szCs w:val="22"/>
              </w:rPr>
              <w:t xml:space="preserve"> </w:t>
            </w:r>
            <w:r w:rsidRPr="009A2A3F">
              <w:rPr>
                <w:rFonts w:ascii="Arial" w:eastAsia="Arial Unicode MS" w:hAnsi="Arial" w:cs="Arial"/>
                <w:sz w:val="22"/>
                <w:szCs w:val="22"/>
              </w:rPr>
              <w:t>dostarczane Kupującemu w ramach niniejszej umowy Towary nie są produktami biobójczymi w rozumieniu Ustawy z dnia 9 października 2015r. r. o produktach biobójczych (</w:t>
            </w:r>
            <w:proofErr w:type="spellStart"/>
            <w:r w:rsidRPr="009A2A3F">
              <w:rPr>
                <w:rFonts w:ascii="Arial" w:eastAsia="Arial Unicode MS" w:hAnsi="Arial" w:cs="Arial"/>
                <w:sz w:val="22"/>
                <w:szCs w:val="22"/>
              </w:rPr>
              <w:t>t.j</w:t>
            </w:r>
            <w:proofErr w:type="spellEnd"/>
            <w:r w:rsidRPr="009A2A3F">
              <w:rPr>
                <w:rFonts w:ascii="Arial" w:eastAsia="Arial Unicode MS" w:hAnsi="Arial" w:cs="Arial"/>
                <w:sz w:val="22"/>
                <w:szCs w:val="22"/>
              </w:rPr>
              <w:t>. Dz.U. z 2021 r. poz. 24) oraz przywołanych w jej treści aktów prawa europejskiego. *</w:t>
            </w:r>
          </w:p>
          <w:p w14:paraId="5FC181FF" w14:textId="70FEC06D" w:rsidR="00021EE0" w:rsidRPr="00D411A0" w:rsidRDefault="00021EE0" w:rsidP="00021EE0">
            <w:pPr>
              <w:pStyle w:val="Akapitzlist"/>
              <w:numPr>
                <w:ilvl w:val="0"/>
                <w:numId w:val="19"/>
              </w:numPr>
              <w:tabs>
                <w:tab w:val="left" w:pos="426"/>
              </w:tabs>
              <w:spacing w:after="200"/>
              <w:jc w:val="both"/>
              <w:rPr>
                <w:rFonts w:ascii="Arial" w:eastAsia="Arial Unicode MS" w:hAnsi="Arial" w:cs="Arial"/>
                <w:sz w:val="22"/>
                <w:szCs w:val="22"/>
              </w:rPr>
            </w:pPr>
            <w:r w:rsidRPr="00D411A0">
              <w:rPr>
                <w:rFonts w:ascii="Arial" w:eastAsia="Arial Unicode MS" w:hAnsi="Arial" w:cs="Arial"/>
                <w:sz w:val="22"/>
                <w:szCs w:val="22"/>
              </w:rPr>
              <w:t>Sprze</w:t>
            </w:r>
            <w:r w:rsidR="009B1974" w:rsidRPr="00D411A0">
              <w:rPr>
                <w:rFonts w:ascii="Arial" w:eastAsia="Arial Unicode MS" w:hAnsi="Arial" w:cs="Arial"/>
                <w:sz w:val="22"/>
                <w:szCs w:val="22"/>
              </w:rPr>
              <w:t>da</w:t>
            </w:r>
            <w:r w:rsidR="003F7B5E" w:rsidRPr="00D411A0">
              <w:rPr>
                <w:rFonts w:ascii="Arial" w:eastAsia="Arial Unicode MS" w:hAnsi="Arial" w:cs="Arial"/>
                <w:sz w:val="22"/>
                <w:szCs w:val="22"/>
              </w:rPr>
              <w:t>wcy</w:t>
            </w:r>
            <w:r w:rsidRPr="00D411A0">
              <w:rPr>
                <w:rFonts w:ascii="Arial" w:eastAsia="Arial Unicode MS" w:hAnsi="Arial" w:cs="Arial"/>
                <w:sz w:val="22"/>
                <w:szCs w:val="22"/>
              </w:rPr>
              <w:t xml:space="preserve"> nie wolno dokonać przeniesienia (cesji) obowiązków lub praw wynikających z niniejszej Umowy na osobę trzecią bez zgody Kupującego – wyrażonej w sposób wyraźny pod rygorem nieważności w formie pisemnej. </w:t>
            </w:r>
          </w:p>
          <w:p w14:paraId="1DA4F772" w14:textId="77777777" w:rsidR="00021EE0" w:rsidRDefault="00021EE0" w:rsidP="00021EE0">
            <w:pPr>
              <w:pStyle w:val="Akapitzlist"/>
              <w:numPr>
                <w:ilvl w:val="0"/>
                <w:numId w:val="19"/>
              </w:numPr>
              <w:tabs>
                <w:tab w:val="left" w:pos="426"/>
              </w:tabs>
              <w:spacing w:after="200"/>
              <w:jc w:val="both"/>
              <w:rPr>
                <w:rFonts w:ascii="Arial" w:eastAsia="Arial Unicode MS" w:hAnsi="Arial" w:cs="Arial"/>
                <w:sz w:val="22"/>
                <w:szCs w:val="22"/>
              </w:rPr>
            </w:pPr>
            <w:r w:rsidRPr="00D411A0">
              <w:rPr>
                <w:rFonts w:ascii="Arial" w:eastAsia="Arial Unicode MS" w:hAnsi="Arial" w:cs="Arial"/>
                <w:sz w:val="22"/>
                <w:szCs w:val="22"/>
              </w:rPr>
              <w:t xml:space="preserve">W przypadku jeżeli dostawy obejmować będą wyroby akcyzowe, dostawy będą realizowane w procedurze zawieszenia poboru akcyzy lub poza procedurą zawieszenia poboru akcyzy. O sposobie dostawy, w uzgodnieniu z Sprzedawcą, Kupujący poinformuje w Zamówieniu. </w:t>
            </w:r>
          </w:p>
          <w:p w14:paraId="5C29E4B4" w14:textId="6D2A8371" w:rsidR="00524A3A" w:rsidRPr="00D411A0" w:rsidRDefault="00680810" w:rsidP="00021EE0">
            <w:pPr>
              <w:pStyle w:val="Akapitzlist"/>
              <w:numPr>
                <w:ilvl w:val="0"/>
                <w:numId w:val="19"/>
              </w:numPr>
              <w:tabs>
                <w:tab w:val="left" w:pos="426"/>
              </w:tabs>
              <w:spacing w:after="200"/>
              <w:jc w:val="both"/>
              <w:rPr>
                <w:rFonts w:ascii="Arial" w:eastAsia="Arial Unicode MS" w:hAnsi="Arial" w:cs="Arial"/>
                <w:sz w:val="22"/>
                <w:szCs w:val="22"/>
              </w:rPr>
            </w:pPr>
            <w:r>
              <w:rPr>
                <w:rFonts w:ascii="Arial" w:eastAsia="Arial Unicode MS" w:hAnsi="Arial" w:cs="Arial"/>
                <w:sz w:val="22"/>
                <w:szCs w:val="22"/>
              </w:rPr>
              <w:t>J</w:t>
            </w:r>
            <w:r w:rsidRPr="002A3558">
              <w:rPr>
                <w:rFonts w:ascii="Arial" w:eastAsia="Arial Unicode MS" w:hAnsi="Arial" w:cs="Arial"/>
                <w:sz w:val="22"/>
                <w:szCs w:val="22"/>
              </w:rPr>
              <w:t>eżeli dostawa Towaru będącego przedmiotem niniejszej umowy zostanie zamówiona przez Kupującego w procedurze zawieszenia poboru podatku akcyzowego na skład podatkowy, Sprzedawca obowiązany jest dochować wszelkich formalności wynikających z takiego trybu dostawy</w:t>
            </w:r>
          </w:p>
          <w:p w14:paraId="13C5FD12" w14:textId="684CF1F7" w:rsidR="00524A3A" w:rsidRPr="00524A3A" w:rsidRDefault="00524A3A" w:rsidP="00CA4DFD">
            <w:pPr>
              <w:pStyle w:val="Akapitzlist"/>
              <w:tabs>
                <w:tab w:val="left" w:pos="426"/>
              </w:tabs>
              <w:spacing w:after="200"/>
              <w:ind w:left="360"/>
              <w:jc w:val="both"/>
              <w:rPr>
                <w:rFonts w:eastAsia="Arial Unicode MS"/>
              </w:rPr>
            </w:pPr>
          </w:p>
          <w:p w14:paraId="6E20D9F3" w14:textId="33CDA621" w:rsidR="00021EE0" w:rsidRPr="00293B2B" w:rsidRDefault="00524A3A" w:rsidP="00293B2B">
            <w:pPr>
              <w:pStyle w:val="Akapitzlist"/>
              <w:numPr>
                <w:ilvl w:val="0"/>
                <w:numId w:val="59"/>
              </w:numPr>
              <w:autoSpaceDE w:val="0"/>
              <w:autoSpaceDN w:val="0"/>
              <w:adjustRightInd w:val="0"/>
              <w:ind w:left="886" w:hanging="567"/>
              <w:jc w:val="both"/>
              <w:rPr>
                <w:rFonts w:ascii="Arial" w:eastAsia="Arial Unicode MS" w:hAnsi="Arial" w:cs="Arial"/>
                <w:sz w:val="22"/>
                <w:szCs w:val="22"/>
              </w:rPr>
            </w:pPr>
            <w:r w:rsidRPr="00293B2B">
              <w:rPr>
                <w:rFonts w:ascii="Arial" w:eastAsia="Arial Unicode MS" w:hAnsi="Arial" w:cs="Arial"/>
                <w:sz w:val="22"/>
                <w:szCs w:val="22"/>
              </w:rPr>
              <w:t xml:space="preserve">W </w:t>
            </w:r>
            <w:r w:rsidR="00021EE0" w:rsidRPr="00293B2B">
              <w:rPr>
                <w:rFonts w:ascii="Arial" w:eastAsia="Arial Unicode MS" w:hAnsi="Arial" w:cs="Arial"/>
                <w:sz w:val="22"/>
                <w:szCs w:val="22"/>
              </w:rPr>
              <w:t xml:space="preserve">przypadku dostawy towaru w procedurze zawieszenia podatku akcyzowego na e-AD, Sprzedawca zobowiązany jest sporządzić w systemie prawidłowe zgłoszenie e-AD, dołączyć wydruk z tego zgłoszenia do dokumentów towarzyszących dostawie oraz </w:t>
            </w:r>
            <w:r w:rsidR="00021EE0" w:rsidRPr="00293B2B">
              <w:rPr>
                <w:rFonts w:ascii="Arial" w:eastAsia="Arial Unicode MS" w:hAnsi="Arial" w:cs="Arial"/>
                <w:sz w:val="22"/>
                <w:szCs w:val="22"/>
              </w:rPr>
              <w:lastRenderedPageBreak/>
              <w:t>przesłać ten wydruk emailem do Kupującego;</w:t>
            </w:r>
          </w:p>
          <w:p w14:paraId="7D56295F" w14:textId="77777777" w:rsidR="00021EE0" w:rsidRPr="00D411A0" w:rsidRDefault="00021EE0" w:rsidP="00293B2B">
            <w:pPr>
              <w:pStyle w:val="Akapitzlist"/>
              <w:numPr>
                <w:ilvl w:val="0"/>
                <w:numId w:val="59"/>
              </w:numPr>
              <w:autoSpaceDE w:val="0"/>
              <w:autoSpaceDN w:val="0"/>
              <w:adjustRightInd w:val="0"/>
              <w:ind w:left="884" w:hanging="567"/>
              <w:jc w:val="both"/>
              <w:rPr>
                <w:rFonts w:ascii="Arial" w:eastAsia="Arial Unicode MS" w:hAnsi="Arial" w:cs="Arial"/>
                <w:sz w:val="22"/>
                <w:szCs w:val="22"/>
              </w:rPr>
            </w:pPr>
            <w:r w:rsidRPr="00D411A0">
              <w:rPr>
                <w:rFonts w:ascii="Arial" w:eastAsia="Arial Unicode MS" w:hAnsi="Arial" w:cs="Arial"/>
                <w:sz w:val="22"/>
                <w:szCs w:val="22"/>
              </w:rPr>
              <w:t>w przypadku dostawy towaru w procedurze zawieszenia podatku akcyzowego na dokumentach handlowych, Sprzedawca zobowiązany jest przesłać awizację z dokładną datą dostawy na co najmniej 10 dni przed dostawą celem umożliwienia Kupującemu dokonania odpowiednich zgłoszeń do Urzędu Celnego.</w:t>
            </w:r>
          </w:p>
          <w:p w14:paraId="6D7E2981" w14:textId="77777777" w:rsidR="00021EE0" w:rsidRPr="00D411A0" w:rsidRDefault="00021EE0" w:rsidP="00021EE0">
            <w:pPr>
              <w:pStyle w:val="Akapitzlist"/>
              <w:numPr>
                <w:ilvl w:val="0"/>
                <w:numId w:val="19"/>
              </w:numPr>
              <w:tabs>
                <w:tab w:val="left" w:pos="426"/>
              </w:tabs>
              <w:spacing w:after="200"/>
              <w:jc w:val="both"/>
              <w:rPr>
                <w:rFonts w:ascii="Arial" w:eastAsia="Arial Unicode MS" w:hAnsi="Arial" w:cs="Arial"/>
                <w:sz w:val="22"/>
                <w:szCs w:val="22"/>
              </w:rPr>
            </w:pPr>
            <w:r w:rsidRPr="00D411A0">
              <w:rPr>
                <w:rFonts w:ascii="Arial" w:eastAsia="Arial Unicode MS" w:hAnsi="Arial" w:cs="Arial"/>
                <w:sz w:val="22"/>
                <w:szCs w:val="22"/>
              </w:rPr>
              <w:t>Strony oświadczają, że aktualne są poniższe numery akcyzowe:</w:t>
            </w:r>
          </w:p>
          <w:p w14:paraId="1C0B2DC8" w14:textId="77777777" w:rsidR="00021EE0" w:rsidRPr="00D411A0" w:rsidRDefault="00021EE0" w:rsidP="00BB619D">
            <w:pPr>
              <w:pStyle w:val="Akapitzlist"/>
              <w:numPr>
                <w:ilvl w:val="1"/>
                <w:numId w:val="19"/>
              </w:numPr>
              <w:tabs>
                <w:tab w:val="clear" w:pos="1440"/>
                <w:tab w:val="left" w:pos="426"/>
              </w:tabs>
              <w:spacing w:after="200"/>
              <w:ind w:left="886" w:hanging="426"/>
              <w:jc w:val="both"/>
              <w:rPr>
                <w:rFonts w:ascii="Arial" w:eastAsia="Arial Unicode MS" w:hAnsi="Arial" w:cs="Arial"/>
                <w:sz w:val="22"/>
                <w:szCs w:val="22"/>
              </w:rPr>
            </w:pPr>
            <w:r w:rsidRPr="00D411A0">
              <w:rPr>
                <w:rFonts w:ascii="Arial" w:eastAsia="Arial Unicode MS" w:hAnsi="Arial" w:cs="Arial"/>
                <w:sz w:val="22"/>
                <w:szCs w:val="22"/>
              </w:rPr>
              <w:t>Numer akcyzowy Kupującego: PL35100007209</w:t>
            </w:r>
          </w:p>
          <w:p w14:paraId="73E80521" w14:textId="77777777" w:rsidR="00021EE0" w:rsidRDefault="00021EE0" w:rsidP="00E0515F">
            <w:pPr>
              <w:pStyle w:val="Akapitzlist"/>
              <w:numPr>
                <w:ilvl w:val="1"/>
                <w:numId w:val="19"/>
              </w:numPr>
              <w:tabs>
                <w:tab w:val="clear" w:pos="1440"/>
                <w:tab w:val="left" w:pos="426"/>
              </w:tabs>
              <w:spacing w:after="200"/>
              <w:ind w:left="886" w:hanging="426"/>
              <w:jc w:val="both"/>
              <w:rPr>
                <w:rFonts w:ascii="Arial" w:eastAsia="Arial Unicode MS" w:hAnsi="Arial" w:cs="Arial"/>
                <w:sz w:val="22"/>
                <w:szCs w:val="22"/>
              </w:rPr>
            </w:pPr>
            <w:r w:rsidRPr="00D411A0">
              <w:rPr>
                <w:rFonts w:ascii="Arial" w:eastAsia="Arial Unicode MS" w:hAnsi="Arial" w:cs="Arial"/>
                <w:sz w:val="22"/>
                <w:szCs w:val="22"/>
              </w:rPr>
              <w:t xml:space="preserve">Numer akcyzowy składu podatkowego Kupującego: </w:t>
            </w:r>
          </w:p>
          <w:p w14:paraId="7B65FFA3" w14:textId="7EB02E49" w:rsidR="00571A3D" w:rsidRDefault="00571A3D" w:rsidP="00571A3D">
            <w:pPr>
              <w:pStyle w:val="Akapitzlist"/>
              <w:tabs>
                <w:tab w:val="left" w:pos="426"/>
              </w:tabs>
              <w:spacing w:after="200"/>
              <w:ind w:left="886"/>
              <w:jc w:val="both"/>
              <w:rPr>
                <w:rFonts w:ascii="Arial" w:eastAsia="Arial Unicode MS" w:hAnsi="Arial" w:cs="Arial"/>
                <w:sz w:val="22"/>
                <w:szCs w:val="22"/>
              </w:rPr>
            </w:pPr>
            <w:r>
              <w:rPr>
                <w:rFonts w:ascii="Arial" w:eastAsia="Arial Unicode MS" w:hAnsi="Arial" w:cs="Arial"/>
                <w:sz w:val="22"/>
                <w:szCs w:val="22"/>
              </w:rPr>
              <w:t xml:space="preserve">- </w:t>
            </w:r>
            <w:r w:rsidRPr="00D411A0">
              <w:rPr>
                <w:rFonts w:ascii="Arial" w:eastAsia="Arial Unicode MS" w:hAnsi="Arial" w:cs="Arial"/>
                <w:sz w:val="22"/>
                <w:szCs w:val="22"/>
              </w:rPr>
              <w:t>PL35100008346 – Trzebinia</w:t>
            </w:r>
          </w:p>
          <w:p w14:paraId="2128AEB9" w14:textId="00E7635F" w:rsidR="00021EE0" w:rsidRPr="00D411A0" w:rsidRDefault="00571A3D" w:rsidP="00BB619D">
            <w:pPr>
              <w:pStyle w:val="Akapitzlist"/>
              <w:tabs>
                <w:tab w:val="left" w:pos="426"/>
              </w:tabs>
              <w:spacing w:after="200"/>
              <w:ind w:left="886"/>
              <w:jc w:val="both"/>
              <w:rPr>
                <w:rFonts w:eastAsia="Arial Unicode MS"/>
              </w:rPr>
            </w:pPr>
            <w:r>
              <w:rPr>
                <w:rFonts w:ascii="Arial" w:eastAsia="Arial Unicode MS" w:hAnsi="Arial" w:cs="Arial"/>
                <w:sz w:val="22"/>
                <w:szCs w:val="22"/>
              </w:rPr>
              <w:t xml:space="preserve">- </w:t>
            </w:r>
            <w:r w:rsidRPr="00D411A0">
              <w:rPr>
                <w:rFonts w:ascii="Arial" w:eastAsia="Arial Unicode MS" w:hAnsi="Arial" w:cs="Arial"/>
                <w:sz w:val="22"/>
                <w:szCs w:val="22"/>
              </w:rPr>
              <w:t>PL35100405303 - Jedlicze</w:t>
            </w:r>
          </w:p>
          <w:p w14:paraId="30C3A502" w14:textId="77777777" w:rsidR="00021EE0" w:rsidRPr="00D411A0" w:rsidRDefault="00021EE0" w:rsidP="00BB619D">
            <w:pPr>
              <w:pStyle w:val="Akapitzlist"/>
              <w:numPr>
                <w:ilvl w:val="1"/>
                <w:numId w:val="19"/>
              </w:numPr>
              <w:tabs>
                <w:tab w:val="clear" w:pos="1440"/>
                <w:tab w:val="left" w:pos="426"/>
              </w:tabs>
              <w:spacing w:after="200"/>
              <w:ind w:left="886" w:hanging="426"/>
              <w:jc w:val="both"/>
              <w:rPr>
                <w:rFonts w:ascii="Arial" w:eastAsia="Arial Unicode MS" w:hAnsi="Arial" w:cs="Arial"/>
                <w:sz w:val="22"/>
                <w:szCs w:val="22"/>
              </w:rPr>
            </w:pPr>
            <w:r w:rsidRPr="00D411A0">
              <w:rPr>
                <w:rFonts w:ascii="Arial" w:eastAsia="Arial Unicode MS" w:hAnsi="Arial" w:cs="Arial"/>
                <w:sz w:val="22"/>
                <w:szCs w:val="22"/>
              </w:rPr>
              <w:t>Numer akcyzowy Sprzedającego:………………………</w:t>
            </w:r>
          </w:p>
          <w:p w14:paraId="5C9E013C" w14:textId="77777777" w:rsidR="00021EE0" w:rsidRPr="00D411A0" w:rsidRDefault="00021EE0" w:rsidP="00BB619D">
            <w:pPr>
              <w:pStyle w:val="Akapitzlist"/>
              <w:numPr>
                <w:ilvl w:val="1"/>
                <w:numId w:val="19"/>
              </w:numPr>
              <w:tabs>
                <w:tab w:val="clear" w:pos="1440"/>
                <w:tab w:val="left" w:pos="426"/>
              </w:tabs>
              <w:spacing w:after="200"/>
              <w:ind w:left="886" w:hanging="426"/>
              <w:jc w:val="both"/>
              <w:rPr>
                <w:rFonts w:ascii="Arial" w:eastAsia="Arial Unicode MS" w:hAnsi="Arial" w:cs="Arial"/>
                <w:sz w:val="22"/>
                <w:szCs w:val="22"/>
              </w:rPr>
            </w:pPr>
            <w:r w:rsidRPr="00D411A0">
              <w:rPr>
                <w:rFonts w:ascii="Arial" w:eastAsia="Arial Unicode MS" w:hAnsi="Arial" w:cs="Arial"/>
                <w:sz w:val="22"/>
                <w:szCs w:val="22"/>
              </w:rPr>
              <w:t>Numer akcyzowy składu podatkowego Sprzedającego:………………..</w:t>
            </w:r>
          </w:p>
          <w:p w14:paraId="34A24DE3" w14:textId="77777777" w:rsidR="00021EE0" w:rsidRPr="00D411A0" w:rsidRDefault="00021EE0" w:rsidP="00BB619D">
            <w:pPr>
              <w:pStyle w:val="Akapitzlist"/>
              <w:numPr>
                <w:ilvl w:val="1"/>
                <w:numId w:val="19"/>
              </w:numPr>
              <w:tabs>
                <w:tab w:val="clear" w:pos="1440"/>
              </w:tabs>
              <w:ind w:left="886" w:hanging="426"/>
              <w:rPr>
                <w:rFonts w:ascii="Arial" w:eastAsia="Arial Unicode MS" w:hAnsi="Arial" w:cs="Arial"/>
                <w:sz w:val="22"/>
                <w:szCs w:val="22"/>
              </w:rPr>
            </w:pPr>
            <w:r w:rsidRPr="00D411A0">
              <w:rPr>
                <w:rFonts w:ascii="Arial" w:eastAsia="Arial Unicode MS" w:hAnsi="Arial" w:cs="Arial"/>
                <w:sz w:val="22"/>
                <w:szCs w:val="22"/>
              </w:rPr>
              <w:t>Numer akcyzowy z którego nastąpi wysyłka Towaru do Kupującego:…………..</w:t>
            </w:r>
          </w:p>
          <w:p w14:paraId="5192D74E" w14:textId="7A793923" w:rsidR="00021EE0" w:rsidRPr="00D411A0" w:rsidRDefault="00021EE0" w:rsidP="00021EE0">
            <w:pPr>
              <w:pStyle w:val="Akapitzlist"/>
              <w:numPr>
                <w:ilvl w:val="0"/>
                <w:numId w:val="19"/>
              </w:numPr>
              <w:tabs>
                <w:tab w:val="left" w:pos="426"/>
              </w:tabs>
              <w:spacing w:after="200"/>
              <w:jc w:val="both"/>
              <w:rPr>
                <w:rFonts w:ascii="Arial" w:eastAsia="Arial Unicode MS" w:hAnsi="Arial" w:cs="Arial"/>
                <w:sz w:val="22"/>
                <w:szCs w:val="22"/>
              </w:rPr>
            </w:pPr>
            <w:r w:rsidRPr="00D411A0">
              <w:rPr>
                <w:rFonts w:ascii="Arial" w:eastAsia="Arial Unicode MS" w:hAnsi="Arial" w:cs="Arial"/>
                <w:sz w:val="22"/>
                <w:szCs w:val="22"/>
              </w:rPr>
              <w:t xml:space="preserve">W przypadku braku wystawienia stosownych dokumentów przez </w:t>
            </w:r>
            <w:r w:rsidR="00857C55" w:rsidRPr="00D411A0">
              <w:rPr>
                <w:rFonts w:ascii="Arial" w:eastAsia="Arial Unicode MS" w:hAnsi="Arial" w:cs="Arial"/>
                <w:sz w:val="22"/>
                <w:szCs w:val="22"/>
              </w:rPr>
              <w:t>Sprzedającego niezbędnych</w:t>
            </w:r>
            <w:r w:rsidRPr="00D411A0">
              <w:rPr>
                <w:rFonts w:ascii="Arial" w:eastAsia="Arial Unicode MS" w:hAnsi="Arial" w:cs="Arial"/>
                <w:sz w:val="22"/>
                <w:szCs w:val="22"/>
              </w:rPr>
              <w:t xml:space="preserve"> do realizacji dostawy w procedurze zawieszenia poboru podatku akcyzowego i obciążenia w związku z tym Kupującego karami przez organy administracji państwowej (w szczególności – w związku z brakiem zgłoszenie dostawy do UC lub brakiem zastosowania procedury SENT przez Kupującego), Sprzedający zobowiązuje się do zrefundowania Kupującemu w/w kosztów w pełnej wysokości.</w:t>
            </w:r>
          </w:p>
          <w:p w14:paraId="095A9D03" w14:textId="54221D4F" w:rsidR="00021EE0" w:rsidRPr="00D411A0" w:rsidRDefault="00021EE0" w:rsidP="00021EE0">
            <w:pPr>
              <w:pStyle w:val="Akapitzlist"/>
              <w:numPr>
                <w:ilvl w:val="0"/>
                <w:numId w:val="19"/>
              </w:numPr>
              <w:tabs>
                <w:tab w:val="left" w:pos="426"/>
              </w:tabs>
              <w:spacing w:after="200"/>
              <w:jc w:val="both"/>
              <w:rPr>
                <w:rFonts w:ascii="Arial" w:eastAsia="Arial Unicode MS" w:hAnsi="Arial" w:cs="Arial"/>
                <w:sz w:val="22"/>
                <w:szCs w:val="22"/>
              </w:rPr>
            </w:pPr>
            <w:r w:rsidRPr="009A2A3F">
              <w:rPr>
                <w:rFonts w:ascii="Arial" w:eastAsia="Arial Unicode MS" w:hAnsi="Arial" w:cs="Arial"/>
                <w:sz w:val="22"/>
                <w:szCs w:val="22"/>
              </w:rPr>
              <w:t xml:space="preserve">Sprzedawca zobowiązuje się do przekazywania niezbędnych informacji w celu realizacji obowiązków nałożonych na Kupującego jako Podmiot Odbierający w rozumieniu Ustawy </w:t>
            </w:r>
            <w:r w:rsidRPr="009A2A3F">
              <w:rPr>
                <w:rFonts w:ascii="Arial" w:eastAsia="Arial Unicode MS" w:hAnsi="Arial" w:cs="Arial"/>
                <w:sz w:val="22"/>
                <w:szCs w:val="22"/>
              </w:rPr>
              <w:br/>
              <w:t xml:space="preserve">z </w:t>
            </w:r>
            <w:r w:rsidR="00857C55" w:rsidRPr="009A2A3F">
              <w:rPr>
                <w:rFonts w:ascii="Arial" w:eastAsia="Arial Unicode MS" w:hAnsi="Arial" w:cs="Arial"/>
                <w:sz w:val="22"/>
                <w:szCs w:val="22"/>
              </w:rPr>
              <w:t>dnia 09.03.2017</w:t>
            </w:r>
            <w:r w:rsidRPr="009A2A3F">
              <w:rPr>
                <w:rFonts w:ascii="Arial" w:eastAsia="Arial Unicode MS" w:hAnsi="Arial" w:cs="Arial"/>
                <w:sz w:val="22"/>
                <w:szCs w:val="22"/>
              </w:rPr>
              <w:t xml:space="preserve"> r. o systemie monitorowania drogowego i kolejowego przewozu towarów oraz obrotu paliwami opałowymi (</w:t>
            </w:r>
            <w:proofErr w:type="spellStart"/>
            <w:r w:rsidRPr="009A2A3F">
              <w:rPr>
                <w:rFonts w:ascii="Arial" w:eastAsia="Arial Unicode MS" w:hAnsi="Arial" w:cs="Arial"/>
                <w:sz w:val="22"/>
                <w:szCs w:val="22"/>
              </w:rPr>
              <w:t>t.j</w:t>
            </w:r>
            <w:proofErr w:type="spellEnd"/>
            <w:r w:rsidRPr="009A2A3F">
              <w:rPr>
                <w:rFonts w:ascii="Arial" w:eastAsia="Arial Unicode MS" w:hAnsi="Arial" w:cs="Arial"/>
                <w:sz w:val="22"/>
                <w:szCs w:val="22"/>
              </w:rPr>
              <w:t xml:space="preserve">. Dz.U. z 2021 r. poz. 1857 </w:t>
            </w:r>
            <w:proofErr w:type="spellStart"/>
            <w:r w:rsidRPr="009A2A3F">
              <w:rPr>
                <w:rFonts w:ascii="Arial" w:eastAsia="Arial Unicode MS" w:hAnsi="Arial" w:cs="Arial"/>
                <w:sz w:val="22"/>
                <w:szCs w:val="22"/>
              </w:rPr>
              <w:t>t.j</w:t>
            </w:r>
            <w:proofErr w:type="spellEnd"/>
            <w:r w:rsidRPr="009A2A3F">
              <w:rPr>
                <w:rFonts w:ascii="Arial" w:eastAsia="Arial Unicode MS" w:hAnsi="Arial" w:cs="Arial"/>
                <w:sz w:val="22"/>
                <w:szCs w:val="22"/>
              </w:rPr>
              <w:t xml:space="preserve">.), o ile Towar stanowiący przedmiot Zamówienie podlega regulacji powołanej wyżej ustawy. </w:t>
            </w:r>
          </w:p>
          <w:p w14:paraId="74462F1D" w14:textId="77777777" w:rsidR="00021EE0" w:rsidRPr="00D411A0" w:rsidRDefault="00021EE0" w:rsidP="00021EE0">
            <w:pPr>
              <w:pStyle w:val="Akapitzlist"/>
              <w:numPr>
                <w:ilvl w:val="0"/>
                <w:numId w:val="19"/>
              </w:numPr>
              <w:tabs>
                <w:tab w:val="left" w:pos="426"/>
              </w:tabs>
              <w:spacing w:after="200"/>
              <w:jc w:val="both"/>
              <w:rPr>
                <w:rFonts w:ascii="Arial" w:eastAsia="Arial Unicode MS" w:hAnsi="Arial" w:cs="Arial"/>
                <w:sz w:val="22"/>
                <w:szCs w:val="22"/>
              </w:rPr>
            </w:pPr>
            <w:r w:rsidRPr="00D411A0">
              <w:rPr>
                <w:rFonts w:ascii="Arial" w:eastAsia="Arial Unicode MS" w:hAnsi="Arial" w:cs="Arial"/>
                <w:sz w:val="22"/>
                <w:szCs w:val="22"/>
              </w:rPr>
              <w:lastRenderedPageBreak/>
              <w:t xml:space="preserve">W przypadku dostaw w procedurze SENT Towaru spoza terytorium Polski, Sprzedawca zobowiązuje się do przekazywania niezbędnych informacji w celu dokonania zgłoszenia SENT przez Kupującego oraz do przekazania przewoźnikowi numeru referencyjnego </w:t>
            </w:r>
            <w:r w:rsidRPr="00D411A0">
              <w:rPr>
                <w:rFonts w:ascii="Arial" w:eastAsia="Arial Unicode MS" w:hAnsi="Arial" w:cs="Arial"/>
                <w:sz w:val="22"/>
                <w:szCs w:val="22"/>
              </w:rPr>
              <w:br/>
              <w:t>i klucza uwierzytelniającego – jeżeli sposób organizacji dostawy przewiduje organizację transportu przez Sprzedającego.</w:t>
            </w:r>
          </w:p>
          <w:p w14:paraId="438A6020" w14:textId="77777777" w:rsidR="00021EE0" w:rsidRDefault="00021EE0" w:rsidP="00021EE0">
            <w:pPr>
              <w:pStyle w:val="Akapitzlist"/>
              <w:numPr>
                <w:ilvl w:val="0"/>
                <w:numId w:val="19"/>
              </w:numPr>
              <w:tabs>
                <w:tab w:val="left" w:pos="426"/>
              </w:tabs>
              <w:spacing w:after="200"/>
              <w:jc w:val="both"/>
              <w:rPr>
                <w:rFonts w:ascii="Arial" w:eastAsia="Arial Unicode MS" w:hAnsi="Arial" w:cs="Arial"/>
                <w:sz w:val="22"/>
                <w:szCs w:val="22"/>
              </w:rPr>
            </w:pPr>
            <w:r w:rsidRPr="00D411A0">
              <w:rPr>
                <w:rFonts w:ascii="Arial" w:eastAsia="Arial Unicode MS" w:hAnsi="Arial" w:cs="Arial"/>
                <w:sz w:val="22"/>
                <w:szCs w:val="22"/>
              </w:rPr>
              <w:t>Sprzedawca zobowiązuje się do zapłaty na rzecz ORLEN POŁUDNIE S.A. kary umownej w wysokości równej ostatecznej i prawomocnej  karze administracyjnej wymierzonej ORLEN Południe S.A. przez naczelnika Urzędu Celno-Skarbowego właściwego dla kontroli przewozu towarów w wysokości 46% wartości brutto przewożonego towaru podlegającego obowiązkowi zgłoszenia, nie niższej niż 20 000 zł lub 46% różnicy wartości brutto towaru zgłoszonego i towaru rzeczywiście przewożonego podlegającego obowiązkowi zgłoszenia, nie niższej niż 20 000 zł lub w wysokości 10 000 zł zgodnie z art. 21 oraz 24 ww. Ustawy o systemie monitorowania drogowego i kolejowego przewozu towarów oraz obrotu paliwami opałowymi,  w związku z stwierdzeniem przez naczelnika Urzędu Celno-Skarbowego naruszenia będącego skutkiem niezupełnej informacji lub nieprawdziwej, lub brakiem realizacji obowiązków określonych niniejszą Umową, przez Sprzedawcę. Kara umowna będzie płatna w ciągu 7 dni kalendarzowych od wezwania ORLEN Południe S.A. na rachunek bankowy wskazany w wezwaniu. ORLEN Południe S.A. zastrzega sobie możliwość dochodzenia odszkodowania uzupełniającego w przypadku szkody przewyższającej zastrzeżoną karę umowną.</w:t>
            </w:r>
          </w:p>
          <w:p w14:paraId="210B6760" w14:textId="6F4A9673" w:rsidR="000A5D5F" w:rsidRDefault="00FB6A3D" w:rsidP="00021EE0">
            <w:pPr>
              <w:pStyle w:val="Akapitzlist"/>
              <w:numPr>
                <w:ilvl w:val="0"/>
                <w:numId w:val="19"/>
              </w:numPr>
              <w:tabs>
                <w:tab w:val="left" w:pos="426"/>
              </w:tabs>
              <w:spacing w:after="200"/>
              <w:jc w:val="both"/>
              <w:rPr>
                <w:rFonts w:ascii="Arial" w:eastAsia="Arial Unicode MS" w:hAnsi="Arial" w:cs="Arial"/>
                <w:sz w:val="22"/>
                <w:szCs w:val="22"/>
              </w:rPr>
            </w:pPr>
            <w:r w:rsidRPr="00FB6A3D">
              <w:rPr>
                <w:rFonts w:ascii="Arial" w:eastAsia="Arial Unicode MS" w:hAnsi="Arial" w:cs="Arial"/>
                <w:sz w:val="22"/>
                <w:szCs w:val="22"/>
              </w:rPr>
              <w:t xml:space="preserve">Sprzedawca oświadcza i zapewnia, że produkt GMM, będący przedmiotem niniejszej Umowy, został zaprojektowany, wytworzony, sklasyfikowany oraz dostarczony zgodnie z obowiązującymi przepisami prawa polskiego oraz prawa Unii Europejskiej, w szczególności w zakresie bezpieczeństwa, jakości, ochrony </w:t>
            </w:r>
            <w:r w:rsidRPr="00FB6A3D">
              <w:rPr>
                <w:rFonts w:ascii="Arial" w:eastAsia="Arial Unicode MS" w:hAnsi="Arial" w:cs="Arial"/>
                <w:sz w:val="22"/>
                <w:szCs w:val="22"/>
              </w:rPr>
              <w:lastRenderedPageBreak/>
              <w:t>zdrowia ludzkiego, ochrony środowiska oraz zasad regulujących wprowadzanie produktów do obrotu.</w:t>
            </w:r>
          </w:p>
          <w:p w14:paraId="20BA93D8" w14:textId="77777777" w:rsidR="0016700D" w:rsidRPr="0016700D" w:rsidRDefault="0016700D" w:rsidP="0016700D">
            <w:pPr>
              <w:pStyle w:val="Akapitzlist"/>
              <w:numPr>
                <w:ilvl w:val="0"/>
                <w:numId w:val="19"/>
              </w:numPr>
              <w:tabs>
                <w:tab w:val="left" w:pos="426"/>
              </w:tabs>
              <w:spacing w:after="200"/>
              <w:jc w:val="both"/>
              <w:rPr>
                <w:rFonts w:ascii="Arial" w:eastAsia="Arial Unicode MS" w:hAnsi="Arial" w:cs="Arial"/>
                <w:sz w:val="22"/>
                <w:szCs w:val="22"/>
              </w:rPr>
            </w:pPr>
            <w:r w:rsidRPr="0016700D">
              <w:rPr>
                <w:rFonts w:ascii="Arial" w:eastAsia="Arial Unicode MS" w:hAnsi="Arial" w:cs="Arial"/>
                <w:sz w:val="22"/>
                <w:szCs w:val="22"/>
              </w:rPr>
              <w:t>Sprzedawca potwierdza, że produkt GMM, w zakresie, w jakim ma to zastosowanie, jest zgodny w szczególności z wymogami wynikającymi z następujących aktów prawnych:</w:t>
            </w:r>
          </w:p>
          <w:p w14:paraId="30C68AB4" w14:textId="040FDCFD" w:rsidR="0016700D" w:rsidRDefault="0016700D" w:rsidP="0016700D">
            <w:pPr>
              <w:pStyle w:val="Akapitzlist"/>
              <w:numPr>
                <w:ilvl w:val="1"/>
                <w:numId w:val="19"/>
              </w:numPr>
              <w:tabs>
                <w:tab w:val="clear" w:pos="1440"/>
                <w:tab w:val="left" w:pos="426"/>
              </w:tabs>
              <w:spacing w:after="200"/>
              <w:ind w:left="880" w:hanging="426"/>
              <w:jc w:val="both"/>
              <w:rPr>
                <w:rFonts w:ascii="Arial" w:eastAsia="Arial Unicode MS" w:hAnsi="Arial" w:cs="Arial"/>
                <w:sz w:val="22"/>
                <w:szCs w:val="22"/>
              </w:rPr>
            </w:pPr>
            <w:r w:rsidRPr="009A5AE2">
              <w:rPr>
                <w:rFonts w:ascii="Arial" w:eastAsia="Arial Unicode MS" w:hAnsi="Arial" w:cs="Arial"/>
                <w:sz w:val="22"/>
                <w:szCs w:val="22"/>
              </w:rPr>
              <w:t>dyrektywy Parlamentu Europejskiego i Rady 2001/18/WE w sprawie zamierzonego uwalniania do środowiska organizmów genetycznie zmodyfikowanych,</w:t>
            </w:r>
          </w:p>
          <w:p w14:paraId="79903858" w14:textId="6123301F" w:rsidR="0016700D" w:rsidRDefault="0016700D" w:rsidP="0016700D">
            <w:pPr>
              <w:pStyle w:val="Akapitzlist"/>
              <w:numPr>
                <w:ilvl w:val="1"/>
                <w:numId w:val="19"/>
              </w:numPr>
              <w:tabs>
                <w:tab w:val="clear" w:pos="1440"/>
                <w:tab w:val="left" w:pos="426"/>
              </w:tabs>
              <w:spacing w:after="200"/>
              <w:ind w:left="880" w:hanging="426"/>
              <w:jc w:val="both"/>
              <w:rPr>
                <w:rFonts w:ascii="Arial" w:eastAsia="Arial Unicode MS" w:hAnsi="Arial" w:cs="Arial"/>
                <w:sz w:val="22"/>
                <w:szCs w:val="22"/>
              </w:rPr>
            </w:pPr>
            <w:r w:rsidRPr="0016700D">
              <w:rPr>
                <w:rFonts w:ascii="Arial" w:eastAsia="Arial Unicode MS" w:hAnsi="Arial" w:cs="Arial"/>
                <w:sz w:val="22"/>
                <w:szCs w:val="22"/>
              </w:rPr>
              <w:t>rozporządzenia (WE) nr 1830/2003 dotyczącego identyfikowalności i znakowania organizmów genetycznie zmodyfikowanych oraz identyfikowalności żywności i pasz wyprodukowanych z GMO,</w:t>
            </w:r>
          </w:p>
          <w:p w14:paraId="6EB7D4D1" w14:textId="7A16E9FE" w:rsidR="0016700D" w:rsidRPr="009A5AE2" w:rsidRDefault="0016700D" w:rsidP="009A5AE2">
            <w:pPr>
              <w:pStyle w:val="Akapitzlist"/>
              <w:numPr>
                <w:ilvl w:val="1"/>
                <w:numId w:val="19"/>
              </w:numPr>
              <w:tabs>
                <w:tab w:val="clear" w:pos="1440"/>
                <w:tab w:val="left" w:pos="426"/>
              </w:tabs>
              <w:spacing w:after="200"/>
              <w:ind w:left="880" w:hanging="426"/>
              <w:jc w:val="both"/>
              <w:rPr>
                <w:rFonts w:ascii="Arial" w:eastAsia="Arial Unicode MS" w:hAnsi="Arial" w:cs="Arial"/>
                <w:sz w:val="22"/>
                <w:szCs w:val="22"/>
              </w:rPr>
            </w:pPr>
            <w:r w:rsidRPr="0016700D">
              <w:rPr>
                <w:rFonts w:ascii="Arial" w:eastAsia="Arial Unicode MS" w:hAnsi="Arial" w:cs="Arial"/>
                <w:sz w:val="22"/>
                <w:szCs w:val="22"/>
              </w:rPr>
              <w:t xml:space="preserve">ustawy z dnia 22 czerwca 2001 r. o mikroorganizmach i organizmach genetycznie zmodyfikowanych (Dz.U. z </w:t>
            </w:r>
            <w:proofErr w:type="spellStart"/>
            <w:r w:rsidRPr="0016700D">
              <w:rPr>
                <w:rFonts w:ascii="Arial" w:eastAsia="Arial Unicode MS" w:hAnsi="Arial" w:cs="Arial"/>
                <w:sz w:val="22"/>
                <w:szCs w:val="22"/>
              </w:rPr>
              <w:t>późn</w:t>
            </w:r>
            <w:proofErr w:type="spellEnd"/>
            <w:r w:rsidRPr="0016700D">
              <w:rPr>
                <w:rFonts w:ascii="Arial" w:eastAsia="Arial Unicode MS" w:hAnsi="Arial" w:cs="Arial"/>
                <w:sz w:val="22"/>
                <w:szCs w:val="22"/>
              </w:rPr>
              <w:t>. zm.).</w:t>
            </w:r>
          </w:p>
          <w:p w14:paraId="4B4FFE95" w14:textId="71697369" w:rsidR="0016700D" w:rsidRPr="00D411A0" w:rsidRDefault="0016700D" w:rsidP="0016700D">
            <w:pPr>
              <w:pStyle w:val="Akapitzlist"/>
              <w:numPr>
                <w:ilvl w:val="0"/>
                <w:numId w:val="19"/>
              </w:numPr>
              <w:tabs>
                <w:tab w:val="left" w:pos="426"/>
              </w:tabs>
              <w:spacing w:after="200"/>
              <w:jc w:val="both"/>
              <w:rPr>
                <w:rFonts w:ascii="Arial" w:eastAsia="Arial Unicode MS" w:hAnsi="Arial" w:cs="Arial"/>
                <w:sz w:val="22"/>
                <w:szCs w:val="22"/>
              </w:rPr>
            </w:pPr>
            <w:r w:rsidRPr="0016700D">
              <w:rPr>
                <w:rFonts w:ascii="Arial" w:eastAsia="Arial Unicode MS" w:hAnsi="Arial" w:cs="Arial"/>
                <w:sz w:val="22"/>
                <w:szCs w:val="22"/>
              </w:rPr>
              <w:t>Wszelkie zmiany w składzie genetycznym, procesie wytwarzania, metodzie modyfikacji, źródle materiału biologicznego lub właściwościach produktu GMM, które mogą mieć wpływ na jego zgodność z obowiązującymi przepisami prawa lub ze specyfikacją Kupującego, wymagają uprzedniego pisemnego powiadomienia Kupującego.</w:t>
            </w:r>
          </w:p>
          <w:p w14:paraId="0FD70FD5" w14:textId="4033AB12" w:rsidR="004525A7" w:rsidRPr="00D411A0" w:rsidRDefault="00021EE0" w:rsidP="004525A7">
            <w:pPr>
              <w:pStyle w:val="Akapitzlist"/>
              <w:numPr>
                <w:ilvl w:val="0"/>
                <w:numId w:val="19"/>
              </w:numPr>
              <w:tabs>
                <w:tab w:val="left" w:pos="426"/>
              </w:tabs>
              <w:spacing w:after="200"/>
              <w:jc w:val="both"/>
              <w:rPr>
                <w:rFonts w:ascii="Arial" w:eastAsia="Arial Unicode MS" w:hAnsi="Arial" w:cs="Arial"/>
                <w:sz w:val="22"/>
                <w:szCs w:val="22"/>
              </w:rPr>
            </w:pPr>
            <w:r w:rsidRPr="00D411A0">
              <w:rPr>
                <w:rFonts w:ascii="Arial" w:eastAsia="Arial Unicode MS" w:hAnsi="Arial" w:cs="Arial"/>
                <w:sz w:val="22"/>
                <w:szCs w:val="22"/>
              </w:rPr>
              <w:t xml:space="preserve">ORLEN Południe S.A. ma prawo dochodzenia także odszkodowania z tytułu niewykonania lub nienależytego wykonania niniejszej Umowy na zasadach ogólnych z powodu stwierdzonego naruszenia ww. Ustawy o systemie monitorowania drogowego i kolejowego przewozu towarów oraz obrotu paliwami opałowymi oraz naruszenie Ustawy o podatku Akcyzowym będącego skutkiem nieprawidłowej lub niezupełnej informacji lub brakiem realizacji obowiązków Sprzedawcy określonych niniejszymi Ustawami. ORLEN Południe S.A. ma </w:t>
            </w:r>
            <w:r w:rsidR="00857C55" w:rsidRPr="00D411A0">
              <w:rPr>
                <w:rFonts w:ascii="Arial" w:eastAsia="Arial Unicode MS" w:hAnsi="Arial" w:cs="Arial"/>
                <w:sz w:val="22"/>
                <w:szCs w:val="22"/>
              </w:rPr>
              <w:t>prawo wybrać</w:t>
            </w:r>
            <w:r w:rsidRPr="00D411A0">
              <w:rPr>
                <w:rFonts w:ascii="Arial" w:eastAsia="Arial Unicode MS" w:hAnsi="Arial" w:cs="Arial"/>
                <w:sz w:val="22"/>
                <w:szCs w:val="22"/>
              </w:rPr>
              <w:t xml:space="preserve"> czy korzysta z trybu naliczenia kar umownych oraz ewentualnie</w:t>
            </w:r>
            <w:r w:rsidR="00857C55" w:rsidRPr="00D411A0">
              <w:rPr>
                <w:rFonts w:ascii="Arial" w:eastAsia="Arial Unicode MS" w:hAnsi="Arial" w:cs="Arial"/>
                <w:sz w:val="22"/>
                <w:szCs w:val="22"/>
              </w:rPr>
              <w:t xml:space="preserve"> </w:t>
            </w:r>
            <w:r w:rsidRPr="00D411A0">
              <w:rPr>
                <w:rFonts w:ascii="Arial" w:eastAsia="Arial Unicode MS" w:hAnsi="Arial" w:cs="Arial"/>
                <w:sz w:val="22"/>
                <w:szCs w:val="22"/>
              </w:rPr>
              <w:t>dochodzenia</w:t>
            </w:r>
            <w:r w:rsidR="00857C55" w:rsidRPr="00D411A0">
              <w:rPr>
                <w:rFonts w:ascii="Arial" w:eastAsia="Arial Unicode MS" w:hAnsi="Arial" w:cs="Arial"/>
                <w:sz w:val="22"/>
                <w:szCs w:val="22"/>
              </w:rPr>
              <w:t xml:space="preserve"> </w:t>
            </w:r>
            <w:r w:rsidRPr="00D411A0">
              <w:rPr>
                <w:rFonts w:ascii="Arial" w:eastAsia="Arial Unicode MS" w:hAnsi="Arial" w:cs="Arial"/>
                <w:sz w:val="22"/>
                <w:szCs w:val="22"/>
              </w:rPr>
              <w:t xml:space="preserve">odszkodowania uzupełniającego czy odrębnie dochodzić odszkodowania z </w:t>
            </w:r>
            <w:r w:rsidRPr="00D411A0">
              <w:rPr>
                <w:rFonts w:ascii="Arial" w:eastAsia="Arial Unicode MS" w:hAnsi="Arial" w:cs="Arial"/>
                <w:sz w:val="22"/>
                <w:szCs w:val="22"/>
              </w:rPr>
              <w:lastRenderedPageBreak/>
              <w:t>tytułu niewykonania lub nienależytego wykonania niniejszej Umowy.</w:t>
            </w:r>
          </w:p>
          <w:p w14:paraId="5D6E9037" w14:textId="155F9B57" w:rsidR="00021EE0" w:rsidRPr="009A2A3F" w:rsidRDefault="00021EE0" w:rsidP="00021EE0">
            <w:pPr>
              <w:pStyle w:val="Zwykytekst"/>
              <w:jc w:val="center"/>
              <w:rPr>
                <w:rFonts w:ascii="Arial" w:hAnsi="Arial" w:cs="Arial"/>
                <w:b/>
                <w:bCs/>
                <w:sz w:val="22"/>
                <w:szCs w:val="22"/>
                <w:lang w:val="en"/>
              </w:rPr>
            </w:pPr>
            <w:r w:rsidRPr="009A2A3F">
              <w:rPr>
                <w:rFonts w:ascii="Arial" w:hAnsi="Arial" w:cs="Arial"/>
                <w:b/>
                <w:bCs/>
                <w:sz w:val="22"/>
                <w:szCs w:val="22"/>
                <w:lang w:val="en"/>
              </w:rPr>
              <w:t>§ 3</w:t>
            </w:r>
          </w:p>
          <w:p w14:paraId="759F6EDC" w14:textId="77777777" w:rsidR="00021EE0" w:rsidRPr="009A2A3F" w:rsidRDefault="00021EE0" w:rsidP="00021EE0">
            <w:pPr>
              <w:pStyle w:val="Zwykytekst"/>
              <w:jc w:val="center"/>
              <w:rPr>
                <w:rFonts w:ascii="Arial" w:hAnsi="Arial" w:cs="Arial"/>
                <w:b/>
                <w:bCs/>
                <w:sz w:val="22"/>
                <w:szCs w:val="22"/>
                <w:lang w:val="en"/>
              </w:rPr>
            </w:pPr>
            <w:r w:rsidRPr="009A2A3F">
              <w:rPr>
                <w:rFonts w:ascii="Arial" w:hAnsi="Arial" w:cs="Arial"/>
                <w:b/>
                <w:bCs/>
                <w:sz w:val="22"/>
                <w:szCs w:val="22"/>
                <w:lang w:val="en"/>
              </w:rPr>
              <w:t>PŁATNOŚĆ, PODATEK VAT I FAKTURA</w:t>
            </w:r>
          </w:p>
          <w:p w14:paraId="006CE8CF" w14:textId="77777777" w:rsidR="00021EE0" w:rsidRPr="009A2A3F" w:rsidRDefault="00021EE0" w:rsidP="00021EE0">
            <w:pPr>
              <w:pStyle w:val="Zwykytekst"/>
              <w:jc w:val="center"/>
              <w:rPr>
                <w:rFonts w:ascii="Arial" w:eastAsia="Arial Unicode MS" w:hAnsi="Arial" w:cs="Arial"/>
                <w:sz w:val="22"/>
                <w:szCs w:val="22"/>
              </w:rPr>
            </w:pPr>
          </w:p>
          <w:p w14:paraId="6D2BFC7A" w14:textId="6DA3986E" w:rsidR="00021EE0" w:rsidRPr="009A2A3F" w:rsidRDefault="00021EE0" w:rsidP="00021EE0">
            <w:pPr>
              <w:pStyle w:val="Akapitzlist"/>
              <w:numPr>
                <w:ilvl w:val="0"/>
                <w:numId w:val="21"/>
              </w:numPr>
              <w:rPr>
                <w:rFonts w:ascii="Arial" w:eastAsia="Arial Unicode MS" w:hAnsi="Arial" w:cs="Arial"/>
                <w:sz w:val="22"/>
                <w:szCs w:val="22"/>
              </w:rPr>
            </w:pPr>
            <w:r w:rsidRPr="009A2A3F">
              <w:rPr>
                <w:rFonts w:ascii="Arial" w:eastAsia="Arial Unicode MS" w:hAnsi="Arial" w:cs="Arial"/>
                <w:sz w:val="22"/>
                <w:szCs w:val="22"/>
              </w:rPr>
              <w:t xml:space="preserve">Dla dostaw Towaru w okresie obowiązywania Umowy Strony uzgadniają cenę </w:t>
            </w:r>
            <w:r w:rsidR="00F043E1" w:rsidRPr="009A2A3F">
              <w:rPr>
                <w:rFonts w:ascii="Arial" w:eastAsia="Arial Unicode MS" w:hAnsi="Arial" w:cs="Arial"/>
                <w:sz w:val="22"/>
                <w:szCs w:val="22"/>
              </w:rPr>
              <w:t>………..</w:t>
            </w:r>
            <w:r w:rsidR="00600F55" w:rsidRPr="009A2A3F">
              <w:rPr>
                <w:rFonts w:ascii="Arial" w:eastAsia="Arial Unicode MS" w:hAnsi="Arial" w:cs="Arial"/>
                <w:sz w:val="22"/>
                <w:szCs w:val="22"/>
              </w:rPr>
              <w:t xml:space="preserve"> </w:t>
            </w:r>
            <w:r w:rsidR="0012704C">
              <w:rPr>
                <w:rFonts w:ascii="Arial" w:eastAsia="Arial Unicode MS" w:hAnsi="Arial" w:cs="Arial"/>
                <w:sz w:val="22"/>
                <w:szCs w:val="22"/>
              </w:rPr>
              <w:t xml:space="preserve">na kg produktu. </w:t>
            </w:r>
            <w:r w:rsidR="00600F55" w:rsidRPr="009A2A3F">
              <w:rPr>
                <w:rFonts w:ascii="Arial" w:eastAsia="Arial Unicode MS" w:hAnsi="Arial" w:cs="Arial"/>
                <w:sz w:val="22"/>
                <w:szCs w:val="22"/>
              </w:rPr>
              <w:t xml:space="preserve"> </w:t>
            </w:r>
          </w:p>
          <w:p w14:paraId="4B81C5C3" w14:textId="355DB1BF" w:rsidR="00021EE0" w:rsidRPr="009A2A3F" w:rsidRDefault="00021EE0" w:rsidP="00A6407A">
            <w:pPr>
              <w:pStyle w:val="Akapitzlist"/>
              <w:numPr>
                <w:ilvl w:val="0"/>
                <w:numId w:val="21"/>
              </w:numPr>
              <w:jc w:val="both"/>
              <w:rPr>
                <w:rFonts w:ascii="Arial" w:eastAsia="Arial Unicode MS" w:hAnsi="Arial" w:cs="Arial"/>
                <w:sz w:val="22"/>
                <w:szCs w:val="22"/>
              </w:rPr>
            </w:pPr>
            <w:r w:rsidRPr="009A2A3F">
              <w:rPr>
                <w:rFonts w:ascii="Arial" w:eastAsia="Arial Unicode MS" w:hAnsi="Arial" w:cs="Arial"/>
                <w:sz w:val="22"/>
                <w:szCs w:val="22"/>
              </w:rPr>
              <w:t>Walutą rozliczenia</w:t>
            </w:r>
            <w:r w:rsidR="005A407B" w:rsidRPr="009A2A3F">
              <w:rPr>
                <w:rFonts w:ascii="Arial" w:eastAsia="Arial Unicode MS" w:hAnsi="Arial" w:cs="Arial"/>
                <w:sz w:val="22"/>
                <w:szCs w:val="22"/>
              </w:rPr>
              <w:t xml:space="preserve"> transakcji </w:t>
            </w:r>
            <w:r w:rsidRPr="009A2A3F">
              <w:rPr>
                <w:rFonts w:ascii="Arial" w:eastAsia="Arial Unicode MS" w:hAnsi="Arial" w:cs="Arial"/>
                <w:sz w:val="22"/>
                <w:szCs w:val="22"/>
              </w:rPr>
              <w:t xml:space="preserve"> będzie ……………..</w:t>
            </w:r>
          </w:p>
          <w:p w14:paraId="4C3087B5" w14:textId="603E398D" w:rsidR="00021EE0" w:rsidRDefault="00021EE0" w:rsidP="00F96674">
            <w:pPr>
              <w:ind w:left="319"/>
              <w:jc w:val="both"/>
              <w:rPr>
                <w:rFonts w:ascii="Arial" w:eastAsia="Arial Unicode MS" w:hAnsi="Arial" w:cs="Arial"/>
                <w:sz w:val="22"/>
                <w:szCs w:val="22"/>
              </w:rPr>
            </w:pPr>
            <w:r w:rsidRPr="009A2A3F">
              <w:rPr>
                <w:rFonts w:ascii="Arial" w:eastAsia="Arial Unicode MS" w:hAnsi="Arial" w:cs="Arial"/>
                <w:sz w:val="22"/>
                <w:szCs w:val="22"/>
              </w:rPr>
              <w:t>Strony mogą w trakcie obowiązywania Umowy uzgodnić rozliczenie w innej</w:t>
            </w:r>
            <w:r w:rsidR="00A6407A" w:rsidRPr="009A2A3F">
              <w:rPr>
                <w:rFonts w:ascii="Arial" w:eastAsia="Arial Unicode MS" w:hAnsi="Arial" w:cs="Arial"/>
                <w:sz w:val="22"/>
                <w:szCs w:val="22"/>
              </w:rPr>
              <w:t xml:space="preserve"> </w:t>
            </w:r>
            <w:r w:rsidRPr="009A2A3F">
              <w:rPr>
                <w:rFonts w:ascii="Arial" w:eastAsia="Arial Unicode MS" w:hAnsi="Arial" w:cs="Arial"/>
                <w:sz w:val="22"/>
                <w:szCs w:val="22"/>
              </w:rPr>
              <w:t>walucie – po obustronnym zaakceptowaniu tej zmiany (email). Do zmiany waluty</w:t>
            </w:r>
            <w:r w:rsidR="00A6407A" w:rsidRPr="009A2A3F">
              <w:rPr>
                <w:rFonts w:ascii="Arial" w:eastAsia="Arial Unicode MS" w:hAnsi="Arial" w:cs="Arial"/>
                <w:sz w:val="22"/>
                <w:szCs w:val="22"/>
              </w:rPr>
              <w:t xml:space="preserve"> </w:t>
            </w:r>
            <w:r w:rsidRPr="009A2A3F">
              <w:rPr>
                <w:rFonts w:ascii="Arial" w:eastAsia="Arial Unicode MS" w:hAnsi="Arial" w:cs="Arial"/>
                <w:sz w:val="22"/>
                <w:szCs w:val="22"/>
              </w:rPr>
              <w:t>rozliczenia nie będzi</w:t>
            </w:r>
            <w:r w:rsidR="00A6407A" w:rsidRPr="009A2A3F">
              <w:rPr>
                <w:rFonts w:ascii="Arial" w:eastAsia="Arial Unicode MS" w:hAnsi="Arial" w:cs="Arial"/>
                <w:sz w:val="22"/>
                <w:szCs w:val="22"/>
              </w:rPr>
              <w:t>e</w:t>
            </w:r>
            <w:r w:rsidRPr="009A2A3F">
              <w:rPr>
                <w:rFonts w:ascii="Arial" w:eastAsia="Arial Unicode MS" w:hAnsi="Arial" w:cs="Arial"/>
                <w:sz w:val="22"/>
                <w:szCs w:val="22"/>
              </w:rPr>
              <w:t xml:space="preserve"> konieczne aneksowanie niniejszej umowy.</w:t>
            </w:r>
          </w:p>
          <w:p w14:paraId="3EA3A375" w14:textId="77777777" w:rsidR="00571A3D" w:rsidRPr="009A2A3F" w:rsidRDefault="00571A3D" w:rsidP="00A6407A">
            <w:pPr>
              <w:jc w:val="both"/>
              <w:rPr>
                <w:rFonts w:ascii="Arial" w:eastAsia="Arial Unicode MS" w:hAnsi="Arial" w:cs="Arial"/>
                <w:sz w:val="22"/>
                <w:szCs w:val="22"/>
              </w:rPr>
            </w:pPr>
          </w:p>
          <w:p w14:paraId="47B73DA1" w14:textId="16A80526" w:rsidR="00021EE0" w:rsidRPr="00D411A0" w:rsidRDefault="00021EE0" w:rsidP="00602D00">
            <w:pPr>
              <w:pStyle w:val="Zwykytekst"/>
              <w:numPr>
                <w:ilvl w:val="0"/>
                <w:numId w:val="21"/>
              </w:numPr>
              <w:spacing w:after="200"/>
              <w:ind w:left="426" w:hanging="426"/>
              <w:jc w:val="both"/>
              <w:rPr>
                <w:rFonts w:ascii="Arial" w:eastAsia="Arial Unicode MS" w:hAnsi="Arial" w:cs="Arial"/>
                <w:sz w:val="22"/>
                <w:szCs w:val="22"/>
              </w:rPr>
            </w:pPr>
            <w:r w:rsidRPr="00D411A0">
              <w:rPr>
                <w:rFonts w:ascii="Arial" w:eastAsia="Arial Unicode MS" w:hAnsi="Arial" w:cs="Arial"/>
                <w:sz w:val="22"/>
                <w:szCs w:val="22"/>
              </w:rPr>
              <w:t xml:space="preserve">Sprzedawca posiadający siedzibę poza terytorium Rzeczypospolitej Polskiej, który nie jest zarejestrowany w Polsce dla celów podatku VAT nie naliczy swojego krajowego podatku od wartości dodanej lub innego podatku o podobnym charakterze, należna płatność winna być zrealizowana w formie przelewu bankowego, we wskazanym w Zamówieniu terminie liczonym jako ilość dni od daty otrzymania przez Kupującego prawidłowo wystawionej faktury, wraz z obustronnie podpisanym protokołem zdawczo-odbiorczym lub dokumentem potwierdzającym dostarczenie Towaru, na rachunek Sprzedawcy wskazany na fakturze. </w:t>
            </w:r>
          </w:p>
          <w:p w14:paraId="5BC42F51" w14:textId="77777777" w:rsidR="00021EE0" w:rsidRPr="00D411A0" w:rsidRDefault="00021EE0" w:rsidP="00021EE0">
            <w:pPr>
              <w:pStyle w:val="Zwykytekst"/>
              <w:numPr>
                <w:ilvl w:val="0"/>
                <w:numId w:val="21"/>
              </w:numPr>
              <w:spacing w:after="200"/>
              <w:ind w:left="426" w:hanging="426"/>
              <w:jc w:val="both"/>
              <w:rPr>
                <w:rFonts w:ascii="Arial" w:eastAsia="Arial Unicode MS" w:hAnsi="Arial" w:cs="Arial"/>
                <w:sz w:val="22"/>
                <w:szCs w:val="22"/>
              </w:rPr>
            </w:pPr>
            <w:r w:rsidRPr="00D411A0">
              <w:rPr>
                <w:rFonts w:ascii="Arial" w:eastAsia="Arial Unicode MS" w:hAnsi="Arial" w:cs="Arial"/>
                <w:sz w:val="22"/>
                <w:szCs w:val="22"/>
              </w:rPr>
              <w:t>Płatność zostanie dokonana na następujące konto bankowe Sprzedawcy: ……………….</w:t>
            </w:r>
          </w:p>
          <w:p w14:paraId="10580A80" w14:textId="04240906" w:rsidR="00021EE0" w:rsidRPr="00D411A0" w:rsidRDefault="00021EE0" w:rsidP="00021EE0">
            <w:pPr>
              <w:pStyle w:val="Zwykytekst"/>
              <w:spacing w:after="200"/>
              <w:jc w:val="both"/>
              <w:rPr>
                <w:rFonts w:ascii="Arial" w:eastAsia="Arial Unicode MS" w:hAnsi="Arial" w:cs="Arial"/>
                <w:sz w:val="22"/>
                <w:szCs w:val="22"/>
              </w:rPr>
            </w:pPr>
            <w:r w:rsidRPr="00D411A0">
              <w:rPr>
                <w:rFonts w:ascii="Arial" w:eastAsia="Arial Unicode MS" w:hAnsi="Arial" w:cs="Arial"/>
                <w:sz w:val="22"/>
                <w:szCs w:val="22"/>
              </w:rPr>
              <w:t xml:space="preserve">     Zmiana konta bankowego wymagała będzie pisemnego powiadomienia podpisanego przez</w:t>
            </w:r>
            <w:r w:rsidR="003A476F" w:rsidRPr="00D411A0">
              <w:rPr>
                <w:rFonts w:ascii="Arial" w:eastAsia="Arial Unicode MS" w:hAnsi="Arial" w:cs="Arial"/>
                <w:sz w:val="22"/>
                <w:szCs w:val="22"/>
              </w:rPr>
              <w:t xml:space="preserve"> </w:t>
            </w:r>
            <w:r w:rsidRPr="00D411A0">
              <w:rPr>
                <w:rFonts w:ascii="Arial" w:eastAsia="Arial Unicode MS" w:hAnsi="Arial" w:cs="Arial"/>
                <w:sz w:val="22"/>
                <w:szCs w:val="22"/>
              </w:rPr>
              <w:t>Sprzedawcę zgodnie z zasadami reprezentacji i nie będzie związana z koniecznością</w:t>
            </w:r>
            <w:r w:rsidR="003A476F" w:rsidRPr="00D411A0">
              <w:rPr>
                <w:rFonts w:ascii="Arial" w:eastAsia="Arial Unicode MS" w:hAnsi="Arial" w:cs="Arial"/>
                <w:sz w:val="22"/>
                <w:szCs w:val="22"/>
              </w:rPr>
              <w:t xml:space="preserve"> </w:t>
            </w:r>
            <w:r w:rsidRPr="00D411A0">
              <w:rPr>
                <w:rFonts w:ascii="Arial" w:eastAsia="Arial Unicode MS" w:hAnsi="Arial" w:cs="Arial"/>
                <w:sz w:val="22"/>
                <w:szCs w:val="22"/>
              </w:rPr>
              <w:t>aneksowania niniejszej umowy.</w:t>
            </w:r>
          </w:p>
          <w:p w14:paraId="1C977C56" w14:textId="77777777" w:rsidR="00021EE0" w:rsidRPr="00D411A0" w:rsidRDefault="00021EE0" w:rsidP="00021EE0">
            <w:pPr>
              <w:pStyle w:val="Akapitzlist"/>
              <w:numPr>
                <w:ilvl w:val="0"/>
                <w:numId w:val="21"/>
              </w:numPr>
              <w:spacing w:after="200"/>
              <w:ind w:left="426" w:hanging="426"/>
              <w:jc w:val="both"/>
              <w:rPr>
                <w:rFonts w:ascii="Arial" w:eastAsia="Arial Unicode MS" w:hAnsi="Arial" w:cs="Arial"/>
                <w:sz w:val="22"/>
                <w:szCs w:val="22"/>
              </w:rPr>
            </w:pPr>
            <w:r w:rsidRPr="00D411A0">
              <w:rPr>
                <w:rFonts w:ascii="Arial" w:eastAsia="Arial Unicode MS" w:hAnsi="Arial" w:cs="Arial"/>
                <w:sz w:val="22"/>
                <w:szCs w:val="22"/>
              </w:rPr>
              <w:t xml:space="preserve">Przez datę dokonania płatności należy rozumieć datę obciążenia bankowego rachunku Kupującego. </w:t>
            </w:r>
          </w:p>
          <w:p w14:paraId="7A89ACAE" w14:textId="77777777" w:rsidR="00021EE0" w:rsidRPr="00D411A0" w:rsidRDefault="00021EE0" w:rsidP="00021EE0">
            <w:pPr>
              <w:pStyle w:val="Akapitzlist"/>
              <w:numPr>
                <w:ilvl w:val="0"/>
                <w:numId w:val="21"/>
              </w:numPr>
              <w:spacing w:after="200"/>
              <w:ind w:left="426" w:hanging="426"/>
              <w:jc w:val="both"/>
              <w:rPr>
                <w:rFonts w:ascii="Arial" w:eastAsia="Arial Unicode MS" w:hAnsi="Arial" w:cs="Arial"/>
                <w:sz w:val="22"/>
                <w:szCs w:val="22"/>
              </w:rPr>
            </w:pPr>
            <w:r w:rsidRPr="00D411A0">
              <w:rPr>
                <w:rFonts w:ascii="Arial" w:eastAsia="Arial Unicode MS" w:hAnsi="Arial" w:cs="Arial"/>
                <w:sz w:val="22"/>
                <w:szCs w:val="22"/>
              </w:rPr>
              <w:t xml:space="preserve">Jeśli dostawa Towaru nie zostanie zrealizowana zgodnie z warunkami, o których mowa w § 2 i 3  niniejszej </w:t>
            </w:r>
            <w:r w:rsidRPr="00D411A0">
              <w:rPr>
                <w:rFonts w:ascii="Arial" w:eastAsia="Arial Unicode MS" w:hAnsi="Arial" w:cs="Arial"/>
                <w:sz w:val="22"/>
                <w:szCs w:val="22"/>
              </w:rPr>
              <w:lastRenderedPageBreak/>
              <w:t xml:space="preserve">Umowy, Kupujący będzie uprawniony do wstrzymania dokonania płatności do dnia w którym Sprzedawca w pełni wykona wszystkie obowiązki składające się na przedmiot Umowy. Od tej daty będzie liczony ………. termin płatności. Nie ogranicza to prawa Kupującego do egzekwowania postanowień § 7 niniejszej Umowy. </w:t>
            </w:r>
          </w:p>
          <w:p w14:paraId="0EB28D52" w14:textId="77777777" w:rsidR="00021EE0" w:rsidRPr="00D411A0" w:rsidRDefault="00021EE0" w:rsidP="00021EE0">
            <w:pPr>
              <w:pStyle w:val="Akapitzlist"/>
              <w:numPr>
                <w:ilvl w:val="0"/>
                <w:numId w:val="21"/>
              </w:numPr>
              <w:spacing w:after="200"/>
              <w:ind w:left="426" w:hanging="426"/>
              <w:jc w:val="both"/>
              <w:rPr>
                <w:rFonts w:ascii="Arial" w:eastAsia="Arial Unicode MS" w:hAnsi="Arial" w:cs="Arial"/>
                <w:sz w:val="22"/>
                <w:szCs w:val="22"/>
              </w:rPr>
            </w:pPr>
            <w:r w:rsidRPr="00D411A0">
              <w:rPr>
                <w:rFonts w:ascii="Arial" w:eastAsia="Arial Unicode MS" w:hAnsi="Arial" w:cs="Arial"/>
                <w:sz w:val="22"/>
                <w:szCs w:val="22"/>
              </w:rPr>
              <w:t>Jeśli dostarczony Towar po jego przyjęciu i rozpakowaniu okaże się uszkodzony, niekompletny lub w inny sposób wadliwy, Kupujący będzie uprawniony do wstrzymania płatności do momentu wymiany Towaru na wolny od wad. W takim przypadku termin płatności faktury liczony będzie od momentu dostawy towaru wolnego od wad.</w:t>
            </w:r>
          </w:p>
          <w:p w14:paraId="72E42ADF" w14:textId="1E9FAFF1" w:rsidR="00021EE0" w:rsidRPr="00D411A0" w:rsidRDefault="00021EE0" w:rsidP="00021EE0">
            <w:pPr>
              <w:pStyle w:val="Akapitzlist"/>
              <w:numPr>
                <w:ilvl w:val="0"/>
                <w:numId w:val="21"/>
              </w:numPr>
              <w:spacing w:after="200"/>
              <w:ind w:left="426" w:hanging="426"/>
              <w:jc w:val="both"/>
              <w:rPr>
                <w:rFonts w:ascii="Arial" w:eastAsia="Arial Unicode MS" w:hAnsi="Arial" w:cs="Arial"/>
                <w:sz w:val="22"/>
                <w:szCs w:val="22"/>
              </w:rPr>
            </w:pPr>
            <w:r w:rsidRPr="009A2A3F">
              <w:rPr>
                <w:rFonts w:ascii="Arial" w:eastAsia="Arial Unicode MS" w:hAnsi="Arial" w:cs="Arial"/>
                <w:sz w:val="22"/>
                <w:szCs w:val="22"/>
              </w:rPr>
              <w:t xml:space="preserve">Płatność następować będzie na podstawie oryginału prawidłowo wystawionej  faktury  przez Sprzedawcę po zrealizowaniu dostawy i potwierdzeniu tego faktu przez Kupującego  </w:t>
            </w:r>
            <w:r w:rsidR="00571A3D">
              <w:rPr>
                <w:rFonts w:ascii="Arial" w:eastAsia="Arial Unicode MS" w:hAnsi="Arial" w:cs="Arial"/>
                <w:sz w:val="22"/>
                <w:szCs w:val="22"/>
              </w:rPr>
              <w:t xml:space="preserve">poprzez protokół akceptacyjny. </w:t>
            </w:r>
          </w:p>
          <w:p w14:paraId="364DB409" w14:textId="77777777" w:rsidR="00021EE0" w:rsidRPr="009A2A3F" w:rsidRDefault="00021EE0" w:rsidP="00021EE0">
            <w:pPr>
              <w:pStyle w:val="Zwykytekst"/>
              <w:numPr>
                <w:ilvl w:val="0"/>
                <w:numId w:val="21"/>
              </w:numPr>
              <w:jc w:val="both"/>
              <w:rPr>
                <w:rFonts w:ascii="Arial" w:eastAsia="Arial Unicode MS" w:hAnsi="Arial" w:cs="Arial"/>
                <w:sz w:val="22"/>
                <w:szCs w:val="22"/>
              </w:rPr>
            </w:pPr>
            <w:r w:rsidRPr="009A2A3F">
              <w:rPr>
                <w:rFonts w:ascii="Arial" w:eastAsia="Arial Unicode MS" w:hAnsi="Arial" w:cs="Arial"/>
                <w:sz w:val="22"/>
                <w:szCs w:val="22"/>
              </w:rPr>
              <w:t>Faktura będzie przesłana:</w:t>
            </w:r>
          </w:p>
          <w:p w14:paraId="5E007D08" w14:textId="77777777" w:rsidR="00021EE0" w:rsidRPr="009A2A3F" w:rsidRDefault="00021EE0" w:rsidP="00021EE0">
            <w:pPr>
              <w:pStyle w:val="Zwykytekst"/>
              <w:numPr>
                <w:ilvl w:val="1"/>
                <w:numId w:val="21"/>
              </w:numPr>
              <w:jc w:val="both"/>
              <w:rPr>
                <w:rFonts w:ascii="Arial" w:eastAsia="Arial Unicode MS" w:hAnsi="Arial" w:cs="Arial"/>
                <w:sz w:val="22"/>
                <w:szCs w:val="22"/>
              </w:rPr>
            </w:pPr>
            <w:r w:rsidRPr="009A2A3F">
              <w:rPr>
                <w:rFonts w:ascii="Arial" w:eastAsia="Arial Unicode MS" w:hAnsi="Arial" w:cs="Arial"/>
                <w:sz w:val="22"/>
                <w:szCs w:val="22"/>
              </w:rPr>
              <w:t xml:space="preserve">Na adres: ORLEN Centrum Usług Korporacyjnych Sp. z o.o. ul. Łukasiewicza 39, </w:t>
            </w:r>
            <w:r w:rsidRPr="009A2A3F">
              <w:rPr>
                <w:rFonts w:ascii="Arial" w:eastAsia="Arial Unicode MS" w:hAnsi="Arial" w:cs="Arial"/>
                <w:sz w:val="22"/>
                <w:szCs w:val="22"/>
              </w:rPr>
              <w:br/>
              <w:t>09-400 Płock  z   dopiskiem „FAKTURA ORLEN POŁUDNIE”</w:t>
            </w:r>
          </w:p>
          <w:p w14:paraId="53C98BD9" w14:textId="3F2DB151" w:rsidR="00021EE0" w:rsidRPr="009A2A3F" w:rsidRDefault="00021EE0" w:rsidP="00021EE0">
            <w:pPr>
              <w:pStyle w:val="Zwykytekst"/>
              <w:numPr>
                <w:ilvl w:val="1"/>
                <w:numId w:val="21"/>
              </w:numPr>
              <w:jc w:val="both"/>
              <w:rPr>
                <w:rFonts w:ascii="Arial" w:eastAsia="Arial Unicode MS" w:hAnsi="Arial" w:cs="Arial"/>
                <w:sz w:val="22"/>
                <w:szCs w:val="22"/>
              </w:rPr>
            </w:pPr>
            <w:r w:rsidRPr="009A2A3F">
              <w:rPr>
                <w:rFonts w:ascii="Arial" w:eastAsia="Arial Unicode MS" w:hAnsi="Arial" w:cs="Arial"/>
                <w:sz w:val="22"/>
                <w:szCs w:val="22"/>
              </w:rPr>
              <w:t>lub przesłana elektronicznie (zgodnie z Instrukcją stanowiąca Załącznik nr</w:t>
            </w:r>
            <w:r w:rsidR="00932C5B">
              <w:rPr>
                <w:rFonts w:ascii="Arial" w:eastAsia="Arial Unicode MS" w:hAnsi="Arial" w:cs="Arial"/>
                <w:sz w:val="22"/>
                <w:szCs w:val="22"/>
              </w:rPr>
              <w:t xml:space="preserve"> 10</w:t>
            </w:r>
            <w:r w:rsidRPr="009A2A3F">
              <w:rPr>
                <w:rFonts w:ascii="Arial" w:eastAsia="Arial Unicode MS" w:hAnsi="Arial" w:cs="Arial"/>
                <w:sz w:val="22"/>
                <w:szCs w:val="22"/>
              </w:rPr>
              <w:t xml:space="preserve"> </w:t>
            </w:r>
            <w:r w:rsidR="006F4A0B">
              <w:rPr>
                <w:rFonts w:ascii="Arial" w:eastAsia="Arial Unicode MS" w:hAnsi="Arial" w:cs="Arial"/>
                <w:sz w:val="22"/>
                <w:szCs w:val="22"/>
              </w:rPr>
              <w:t xml:space="preserve"> </w:t>
            </w:r>
            <w:r w:rsidRPr="009A2A3F">
              <w:rPr>
                <w:rFonts w:ascii="Arial" w:eastAsia="Arial Unicode MS" w:hAnsi="Arial" w:cs="Arial"/>
                <w:sz w:val="22"/>
                <w:szCs w:val="22"/>
              </w:rPr>
              <w:t>do niniejszej umowy)</w:t>
            </w:r>
          </w:p>
          <w:p w14:paraId="02950897" w14:textId="77777777" w:rsidR="00021EE0" w:rsidRPr="009A2A3F" w:rsidRDefault="00021EE0" w:rsidP="00021EE0">
            <w:pPr>
              <w:pStyle w:val="Zwykytekst"/>
              <w:numPr>
                <w:ilvl w:val="0"/>
                <w:numId w:val="21"/>
              </w:numPr>
              <w:jc w:val="both"/>
              <w:rPr>
                <w:rFonts w:ascii="Arial" w:eastAsia="Arial Unicode MS" w:hAnsi="Arial" w:cs="Arial"/>
                <w:sz w:val="22"/>
                <w:szCs w:val="22"/>
              </w:rPr>
            </w:pPr>
            <w:r w:rsidRPr="009A2A3F">
              <w:rPr>
                <w:rFonts w:ascii="Arial" w:eastAsia="Arial Unicode MS" w:hAnsi="Arial" w:cs="Arial"/>
                <w:sz w:val="22"/>
                <w:szCs w:val="22"/>
              </w:rPr>
              <w:t>Termin płatności wynosi …. dni licząc od dnia doręczenia Kupującemu prawidłowo wystawionej faktury VAT, z zastrzeżeniem ust. 6.</w:t>
            </w:r>
          </w:p>
          <w:p w14:paraId="2A772C26" w14:textId="77777777" w:rsidR="00021EE0" w:rsidRPr="009A2A3F" w:rsidRDefault="00021EE0" w:rsidP="00021EE0">
            <w:pPr>
              <w:pStyle w:val="Zwykytekst"/>
              <w:numPr>
                <w:ilvl w:val="0"/>
                <w:numId w:val="21"/>
              </w:numPr>
              <w:ind w:left="426" w:hanging="426"/>
              <w:jc w:val="both"/>
              <w:rPr>
                <w:rFonts w:ascii="Arial" w:eastAsia="Arial Unicode MS" w:hAnsi="Arial" w:cs="Arial"/>
                <w:sz w:val="22"/>
                <w:szCs w:val="22"/>
              </w:rPr>
            </w:pPr>
            <w:r w:rsidRPr="009A2A3F">
              <w:rPr>
                <w:rFonts w:ascii="Arial" w:eastAsia="Arial Unicode MS" w:hAnsi="Arial" w:cs="Arial"/>
                <w:sz w:val="22"/>
                <w:szCs w:val="22"/>
              </w:rPr>
              <w:t xml:space="preserve">Kupujący oświadcza, że jest czynnym podatnikiem podatku od towarów i usług (VAT) i posiada Numer Identyfikacji Podatkowej NIP 628-00-00-977. Dla transakcji wewnątrzwspólnotowych Europejski Numer NIP Kupującego (Numer VAT-UE PL 628-00-00-977). </w:t>
            </w:r>
          </w:p>
          <w:p w14:paraId="38E5767D" w14:textId="48D45783" w:rsidR="00021EE0" w:rsidRPr="009A2A3F" w:rsidRDefault="00021EE0" w:rsidP="00021EE0">
            <w:pPr>
              <w:pStyle w:val="Zwykytekst"/>
              <w:numPr>
                <w:ilvl w:val="0"/>
                <w:numId w:val="21"/>
              </w:numPr>
              <w:jc w:val="both"/>
              <w:rPr>
                <w:rFonts w:ascii="Arial" w:eastAsia="Arial Unicode MS" w:hAnsi="Arial" w:cs="Arial"/>
                <w:sz w:val="22"/>
                <w:szCs w:val="22"/>
              </w:rPr>
            </w:pPr>
            <w:r w:rsidRPr="009A2A3F">
              <w:rPr>
                <w:rFonts w:ascii="Arial" w:eastAsia="Arial Unicode MS" w:hAnsi="Arial" w:cs="Arial"/>
                <w:sz w:val="22"/>
                <w:szCs w:val="22"/>
              </w:rPr>
              <w:t>Sprzedawca oświadcza, że jest czynnym podatnikiem podatku od towarów i usług (VAT) lub podatnikiem podatku od wartości dodanej zarejestrowanym w jednym z krajów Unii Europejskiej</w:t>
            </w:r>
            <w:r w:rsidR="00602D00" w:rsidRPr="009A2A3F">
              <w:rPr>
                <w:rFonts w:ascii="Arial" w:eastAsia="Arial Unicode MS" w:hAnsi="Arial" w:cs="Arial"/>
                <w:sz w:val="22"/>
                <w:szCs w:val="22"/>
              </w:rPr>
              <w:t xml:space="preserve"> i posiada następujący  Numer NIP (numer VAT-UE):…………………</w:t>
            </w:r>
          </w:p>
          <w:p w14:paraId="55FF6B3B" w14:textId="77777777" w:rsidR="00021EE0" w:rsidRPr="009A2A3F" w:rsidRDefault="00021EE0" w:rsidP="00021EE0">
            <w:pPr>
              <w:pStyle w:val="Zwykytekst"/>
              <w:numPr>
                <w:ilvl w:val="0"/>
                <w:numId w:val="21"/>
              </w:numPr>
              <w:ind w:left="426" w:hanging="426"/>
              <w:jc w:val="both"/>
              <w:rPr>
                <w:rFonts w:ascii="Arial" w:eastAsia="Arial Unicode MS" w:hAnsi="Arial" w:cs="Arial"/>
                <w:sz w:val="22"/>
                <w:szCs w:val="22"/>
              </w:rPr>
            </w:pPr>
            <w:r w:rsidRPr="009A2A3F">
              <w:rPr>
                <w:rFonts w:ascii="Arial" w:eastAsia="Arial Unicode MS" w:hAnsi="Arial" w:cs="Arial"/>
                <w:sz w:val="22"/>
                <w:szCs w:val="22"/>
              </w:rPr>
              <w:lastRenderedPageBreak/>
              <w:t>Kupujący upoważnia Sprzedawcę do wystawiania faktur bez podpisu osoby przez niego upoważnionej.</w:t>
            </w:r>
          </w:p>
          <w:p w14:paraId="42C19DC3" w14:textId="0762B85E" w:rsidR="00021EE0" w:rsidRPr="009A2A3F" w:rsidRDefault="00021EE0" w:rsidP="00021EE0">
            <w:pPr>
              <w:pStyle w:val="Zwykytekst"/>
              <w:numPr>
                <w:ilvl w:val="0"/>
                <w:numId w:val="21"/>
              </w:numPr>
              <w:ind w:left="426" w:hanging="426"/>
              <w:jc w:val="both"/>
              <w:rPr>
                <w:rFonts w:ascii="Arial" w:eastAsia="Arial Unicode MS" w:hAnsi="Arial" w:cs="Arial"/>
                <w:sz w:val="22"/>
                <w:szCs w:val="22"/>
              </w:rPr>
            </w:pPr>
            <w:r w:rsidRPr="009A2A3F">
              <w:rPr>
                <w:rFonts w:ascii="Arial" w:eastAsia="Arial Unicode MS" w:hAnsi="Arial" w:cs="Arial"/>
                <w:sz w:val="22"/>
                <w:szCs w:val="22"/>
              </w:rPr>
              <w:t xml:space="preserve">Sprzedawcy nie wolno dokonać przeniesienia (cesji) wierzytelności dotyczących wynagrodzenia z tytułu przedmiotowej Umowy na osobę trzecią bez zgody Kupującego – wyrażonej pod </w:t>
            </w:r>
            <w:r w:rsidR="003A476F" w:rsidRPr="009A2A3F">
              <w:rPr>
                <w:rFonts w:ascii="Arial" w:eastAsia="Arial Unicode MS" w:hAnsi="Arial" w:cs="Arial"/>
                <w:sz w:val="22"/>
                <w:szCs w:val="22"/>
              </w:rPr>
              <w:t>rygorem nieważności</w:t>
            </w:r>
            <w:r w:rsidRPr="009A2A3F">
              <w:rPr>
                <w:rFonts w:ascii="Arial" w:eastAsia="Arial Unicode MS" w:hAnsi="Arial" w:cs="Arial"/>
                <w:sz w:val="22"/>
                <w:szCs w:val="22"/>
              </w:rPr>
              <w:t xml:space="preserve"> w formie pisemnej.</w:t>
            </w:r>
          </w:p>
          <w:p w14:paraId="18CE07D3" w14:textId="77777777" w:rsidR="00021EE0" w:rsidRPr="009A2A3F" w:rsidRDefault="00021EE0" w:rsidP="00021EE0">
            <w:pPr>
              <w:pStyle w:val="Zwykytekst"/>
              <w:numPr>
                <w:ilvl w:val="0"/>
                <w:numId w:val="21"/>
              </w:numPr>
              <w:ind w:left="426" w:hanging="426"/>
              <w:jc w:val="both"/>
              <w:rPr>
                <w:rFonts w:ascii="Arial" w:eastAsia="Arial Unicode MS" w:hAnsi="Arial" w:cs="Arial"/>
                <w:sz w:val="22"/>
                <w:szCs w:val="22"/>
              </w:rPr>
            </w:pPr>
            <w:r w:rsidRPr="009A2A3F">
              <w:rPr>
                <w:rFonts w:ascii="Arial" w:eastAsia="Arial Unicode MS" w:hAnsi="Arial" w:cs="Arial"/>
                <w:sz w:val="22"/>
                <w:szCs w:val="22"/>
              </w:rPr>
              <w:t>Wystawiając fakturę Sprzedawca oświadcza, że jest uprawniony zgodnie z przepisami prawa podatkowego do wystawiania faktur</w:t>
            </w:r>
          </w:p>
          <w:p w14:paraId="330EF628" w14:textId="77777777" w:rsidR="00021EE0" w:rsidRPr="009A2A3F" w:rsidRDefault="00021EE0" w:rsidP="00021EE0">
            <w:pPr>
              <w:pStyle w:val="Zwykytekst"/>
              <w:numPr>
                <w:ilvl w:val="0"/>
                <w:numId w:val="21"/>
              </w:numPr>
              <w:jc w:val="both"/>
              <w:rPr>
                <w:rFonts w:ascii="Arial" w:eastAsia="Arial Unicode MS" w:hAnsi="Arial" w:cs="Arial"/>
                <w:sz w:val="22"/>
                <w:szCs w:val="22"/>
              </w:rPr>
            </w:pPr>
            <w:r w:rsidRPr="009A2A3F">
              <w:rPr>
                <w:rFonts w:ascii="Arial" w:eastAsia="Arial Unicode MS" w:hAnsi="Arial" w:cs="Arial"/>
                <w:sz w:val="22"/>
                <w:szCs w:val="22"/>
              </w:rPr>
              <w:t>Sprzedawca ponosi odpowiedzialność za prawidłowe wystawienie faktury, w szczególności zastosowane stawki VAT. W przypadku poniesienia przez Kupującego uszczerbku związanego z nieprawidłowym wystawieniem faktury, w szczególności utratą przez Kupującego możliwości rozliczenia VAT, Sprzedawca pokryje stratę poniesioną przez Kupującego, jak również zwróci poniesione w związku z tym koszty i sankcje.</w:t>
            </w:r>
            <w:r w:rsidRPr="009A2A3F">
              <w:rPr>
                <w:rFonts w:ascii="Arial" w:eastAsia="Arial Unicode MS" w:hAnsi="Arial" w:cs="Arial"/>
                <w:sz w:val="22"/>
                <w:szCs w:val="22"/>
              </w:rPr>
              <w:tab/>
            </w:r>
          </w:p>
          <w:p w14:paraId="60062177" w14:textId="77777777" w:rsidR="00021EE0" w:rsidRPr="009A2A3F" w:rsidRDefault="00021EE0" w:rsidP="00021EE0">
            <w:pPr>
              <w:pStyle w:val="Zwykytekst"/>
              <w:numPr>
                <w:ilvl w:val="0"/>
                <w:numId w:val="21"/>
              </w:numPr>
              <w:jc w:val="both"/>
              <w:rPr>
                <w:rFonts w:ascii="Arial" w:eastAsia="Arial Unicode MS" w:hAnsi="Arial" w:cs="Arial"/>
                <w:sz w:val="22"/>
                <w:szCs w:val="22"/>
              </w:rPr>
            </w:pPr>
            <w:r w:rsidRPr="009A2A3F">
              <w:rPr>
                <w:rFonts w:ascii="Arial" w:eastAsia="Arial Unicode MS" w:hAnsi="Arial" w:cs="Arial"/>
                <w:sz w:val="22"/>
                <w:szCs w:val="22"/>
              </w:rPr>
              <w:t xml:space="preserve">Sprzedawca oświadcza, że w przypadku zmiany jakiegokolwiek numeru prowadzonego dla Sprzedawcy numeru rachunku bankowego, dołoży należytej staranności i zmiany numeru rachunku zostaną zgłoszone do właściwego organu podatkowego. </w:t>
            </w:r>
          </w:p>
          <w:p w14:paraId="663EB043" w14:textId="6F66D962" w:rsidR="00021EE0" w:rsidRPr="009A2A3F" w:rsidRDefault="00021EE0" w:rsidP="00021EE0">
            <w:pPr>
              <w:pStyle w:val="Zwykytekst"/>
              <w:numPr>
                <w:ilvl w:val="0"/>
                <w:numId w:val="21"/>
              </w:numPr>
              <w:jc w:val="both"/>
              <w:rPr>
                <w:rFonts w:ascii="Arial" w:eastAsia="Arial Unicode MS" w:hAnsi="Arial" w:cs="Arial"/>
                <w:sz w:val="22"/>
                <w:szCs w:val="22"/>
              </w:rPr>
            </w:pPr>
            <w:r w:rsidRPr="009A2A3F">
              <w:rPr>
                <w:rFonts w:ascii="Arial" w:eastAsia="Arial Unicode MS" w:hAnsi="Arial" w:cs="Arial"/>
                <w:sz w:val="22"/>
                <w:szCs w:val="22"/>
              </w:rPr>
              <w:t xml:space="preserve">W przypadku jeżeli Sprzedawca będzie krajowym podatnikiem VAT, to ponosi on odpowiedzialność odszkodowawczą za skutki naruszenia zobowiązania wynikającego z pkt. 12 lub z Klauzuli Białej Listy stanowiącej Załącznik nr </w:t>
            </w:r>
            <w:r w:rsidR="009F4EC4">
              <w:rPr>
                <w:rFonts w:ascii="Arial" w:eastAsia="Arial Unicode MS" w:hAnsi="Arial" w:cs="Arial"/>
                <w:sz w:val="22"/>
                <w:szCs w:val="22"/>
              </w:rPr>
              <w:t>9</w:t>
            </w:r>
            <w:r w:rsidRPr="009A2A3F">
              <w:rPr>
                <w:rFonts w:ascii="Arial" w:eastAsia="Arial Unicode MS" w:hAnsi="Arial" w:cs="Arial"/>
                <w:sz w:val="22"/>
                <w:szCs w:val="22"/>
              </w:rPr>
              <w:t xml:space="preserve"> do niniejszej umowy. Odpowiedzialność ta obejmuje w szczególności obowiązek zwrócenia przez Sprzedawcę kwoty wszelkich podatków, odsetek, kar oraz innych kosztów poniesionych przez Kupującego w związku z naruszeniem przez Sprzedawcę wymogów wskazanych  w pkt. 16 lub w Klauzuli Białej Listy.  </w:t>
            </w:r>
          </w:p>
          <w:p w14:paraId="0DFCF8F9" w14:textId="77777777" w:rsidR="00021EE0" w:rsidRPr="009A2A3F" w:rsidRDefault="00021EE0" w:rsidP="00021EE0">
            <w:pPr>
              <w:pStyle w:val="Zwykytekst"/>
              <w:numPr>
                <w:ilvl w:val="0"/>
                <w:numId w:val="21"/>
              </w:numPr>
              <w:ind w:left="426" w:hanging="426"/>
              <w:jc w:val="both"/>
              <w:rPr>
                <w:rFonts w:ascii="Arial" w:eastAsia="Arial Unicode MS" w:hAnsi="Arial" w:cs="Arial"/>
                <w:sz w:val="22"/>
                <w:szCs w:val="22"/>
              </w:rPr>
            </w:pPr>
            <w:r w:rsidRPr="009A2A3F">
              <w:rPr>
                <w:rFonts w:ascii="Arial" w:eastAsia="Arial Unicode MS" w:hAnsi="Arial" w:cs="Arial"/>
                <w:sz w:val="22"/>
                <w:szCs w:val="22"/>
              </w:rPr>
              <w:t xml:space="preserve">Działając na podstawie art. 4c ustawy z dnia 8 marca 2013 r. o przeciwdziałaniu nadmiernym opóźnieniom w transakcjach handlowych (Dz.U. z 2022 r. poz.893 </w:t>
            </w:r>
            <w:proofErr w:type="spellStart"/>
            <w:r w:rsidRPr="009A2A3F">
              <w:rPr>
                <w:rFonts w:ascii="Arial" w:eastAsia="Arial Unicode MS" w:hAnsi="Arial" w:cs="Arial"/>
                <w:sz w:val="22"/>
                <w:szCs w:val="22"/>
              </w:rPr>
              <w:t>t.j</w:t>
            </w:r>
            <w:proofErr w:type="spellEnd"/>
            <w:r w:rsidRPr="009A2A3F">
              <w:rPr>
                <w:rFonts w:ascii="Arial" w:eastAsia="Arial Unicode MS" w:hAnsi="Arial" w:cs="Arial"/>
                <w:sz w:val="22"/>
                <w:szCs w:val="22"/>
              </w:rPr>
              <w:t>.), ORLEN Południe S.A. oświadcza, że posiada status dużego przedsiębiorcy.</w:t>
            </w:r>
          </w:p>
          <w:p w14:paraId="2F5C334F" w14:textId="6A8B5FBA" w:rsidR="00021EE0" w:rsidRPr="00D259C5" w:rsidRDefault="00021EE0" w:rsidP="00021EE0">
            <w:pPr>
              <w:pStyle w:val="Zwykytekst"/>
              <w:numPr>
                <w:ilvl w:val="0"/>
                <w:numId w:val="21"/>
              </w:numPr>
              <w:jc w:val="both"/>
              <w:rPr>
                <w:rFonts w:ascii="Arial" w:eastAsia="Arial Unicode MS" w:hAnsi="Arial" w:cs="Arial"/>
                <w:sz w:val="22"/>
                <w:szCs w:val="22"/>
              </w:rPr>
            </w:pPr>
            <w:r w:rsidRPr="009A2A3F">
              <w:rPr>
                <w:rFonts w:ascii="Arial" w:eastAsia="Arial Unicode MS" w:hAnsi="Arial" w:cs="Arial"/>
                <w:sz w:val="22"/>
                <w:szCs w:val="22"/>
              </w:rPr>
              <w:lastRenderedPageBreak/>
              <w:t>Sprzedawca wyraża zgodę na potrącanie przez Kupującego kar umownych z przysługującymi Sprzedawcy roszczeniami wynikającymi z Umowy, w szczególności roszczeniem o zapłatę ceny.</w:t>
            </w:r>
          </w:p>
          <w:p w14:paraId="68591C6D" w14:textId="77777777" w:rsidR="00021EE0" w:rsidRPr="009A2A3F" w:rsidRDefault="00021EE0" w:rsidP="00021EE0">
            <w:pPr>
              <w:pStyle w:val="Zwykytekst"/>
              <w:rPr>
                <w:rFonts w:ascii="Arial" w:eastAsia="Arial Unicode MS" w:hAnsi="Arial" w:cs="Arial"/>
                <w:sz w:val="22"/>
                <w:szCs w:val="22"/>
              </w:rPr>
            </w:pPr>
          </w:p>
          <w:p w14:paraId="3DA47ECE" w14:textId="77777777" w:rsidR="00021EE0" w:rsidRPr="009A2A3F" w:rsidRDefault="00021EE0" w:rsidP="00021EE0">
            <w:pPr>
              <w:jc w:val="center"/>
              <w:rPr>
                <w:rFonts w:ascii="Arial" w:hAnsi="Arial" w:cs="Arial"/>
                <w:b/>
                <w:bCs/>
                <w:sz w:val="22"/>
                <w:szCs w:val="22"/>
                <w:lang w:val="en"/>
              </w:rPr>
            </w:pPr>
            <w:r w:rsidRPr="009A2A3F">
              <w:rPr>
                <w:rFonts w:ascii="Arial" w:hAnsi="Arial" w:cs="Arial"/>
                <w:b/>
                <w:bCs/>
                <w:sz w:val="22"/>
                <w:szCs w:val="22"/>
                <w:lang w:val="en"/>
              </w:rPr>
              <w:t>§ 4</w:t>
            </w:r>
          </w:p>
          <w:p w14:paraId="6AA16C51" w14:textId="77777777" w:rsidR="00021EE0" w:rsidRPr="009A2A3F" w:rsidRDefault="00021EE0" w:rsidP="009A2A3F">
            <w:pPr>
              <w:jc w:val="center"/>
              <w:rPr>
                <w:rFonts w:ascii="Arial" w:hAnsi="Arial" w:cs="Arial"/>
                <w:b/>
                <w:bCs/>
                <w:sz w:val="22"/>
                <w:szCs w:val="22"/>
                <w:lang w:val="en"/>
              </w:rPr>
            </w:pPr>
            <w:r w:rsidRPr="009A2A3F">
              <w:rPr>
                <w:rFonts w:ascii="Arial" w:hAnsi="Arial" w:cs="Arial"/>
                <w:b/>
                <w:bCs/>
                <w:sz w:val="22"/>
                <w:szCs w:val="22"/>
                <w:lang w:val="en"/>
              </w:rPr>
              <w:t>SIŁA WYŻSZA</w:t>
            </w:r>
          </w:p>
          <w:p w14:paraId="4DC54434" w14:textId="77777777" w:rsidR="00021EE0" w:rsidRPr="009A2A3F" w:rsidRDefault="00021EE0" w:rsidP="00021EE0">
            <w:pPr>
              <w:pStyle w:val="Zwykytekst"/>
              <w:jc w:val="center"/>
              <w:rPr>
                <w:rFonts w:ascii="Arial" w:eastAsia="Arial Unicode MS" w:hAnsi="Arial" w:cs="Arial"/>
                <w:sz w:val="22"/>
                <w:szCs w:val="22"/>
              </w:rPr>
            </w:pPr>
          </w:p>
          <w:p w14:paraId="23D6647F" w14:textId="77777777" w:rsidR="00021EE0" w:rsidRPr="009A2A3F" w:rsidRDefault="00021EE0" w:rsidP="00021EE0">
            <w:pPr>
              <w:pStyle w:val="Zwykytekst"/>
              <w:jc w:val="center"/>
              <w:rPr>
                <w:rFonts w:ascii="Arial" w:eastAsia="Arial Unicode MS" w:hAnsi="Arial" w:cs="Arial"/>
                <w:sz w:val="22"/>
                <w:szCs w:val="22"/>
              </w:rPr>
            </w:pPr>
          </w:p>
          <w:p w14:paraId="72DA1B4C" w14:textId="77777777" w:rsidR="00021EE0" w:rsidRPr="00D411A0" w:rsidRDefault="00021EE0" w:rsidP="00021EE0">
            <w:pPr>
              <w:pStyle w:val="Akapitzlist"/>
              <w:numPr>
                <w:ilvl w:val="0"/>
                <w:numId w:val="22"/>
              </w:numPr>
              <w:spacing w:after="200"/>
              <w:jc w:val="both"/>
              <w:rPr>
                <w:rFonts w:ascii="Arial" w:eastAsia="Arial Unicode MS" w:hAnsi="Arial" w:cs="Arial"/>
                <w:sz w:val="22"/>
                <w:szCs w:val="22"/>
              </w:rPr>
            </w:pPr>
            <w:r w:rsidRPr="00D411A0">
              <w:rPr>
                <w:rFonts w:ascii="Arial" w:eastAsia="Arial Unicode MS" w:hAnsi="Arial" w:cs="Arial"/>
                <w:sz w:val="22"/>
                <w:szCs w:val="22"/>
              </w:rPr>
              <w:t xml:space="preserve">Żadna ze Stron nie ponosi odpowiedzialności za niewykonanie lub nienależyte wykonanie Umowy oraz za jakiekolwiek szkody spowodowane wystąpieniem zdarzenia Siły Wyższej. </w:t>
            </w:r>
          </w:p>
          <w:p w14:paraId="34563789" w14:textId="77777777" w:rsidR="00021EE0" w:rsidRPr="00D411A0" w:rsidRDefault="00021EE0" w:rsidP="00021EE0">
            <w:pPr>
              <w:pStyle w:val="Akapitzlist"/>
              <w:numPr>
                <w:ilvl w:val="0"/>
                <w:numId w:val="22"/>
              </w:numPr>
              <w:spacing w:after="200"/>
              <w:ind w:left="426" w:hanging="426"/>
              <w:jc w:val="both"/>
              <w:rPr>
                <w:rFonts w:ascii="Arial" w:eastAsia="Arial Unicode MS" w:hAnsi="Arial" w:cs="Arial"/>
                <w:sz w:val="22"/>
                <w:szCs w:val="22"/>
              </w:rPr>
            </w:pPr>
            <w:r w:rsidRPr="00D411A0">
              <w:rPr>
                <w:rFonts w:ascii="Arial" w:eastAsia="Arial Unicode MS" w:hAnsi="Arial" w:cs="Arial"/>
                <w:sz w:val="22"/>
                <w:szCs w:val="22"/>
              </w:rPr>
              <w:t xml:space="preserve">Wystąpienie zdarzenia Siły Wyższej oraz jego wpływ na wykonanie Umowy i powstanie szkody musi być wykazane przez Stronę powołującą się na Siłę Wyższą i potwierdzone przez drugą Stronę. </w:t>
            </w:r>
          </w:p>
          <w:p w14:paraId="6A9D3F3C" w14:textId="462F6B89" w:rsidR="00021EE0" w:rsidRPr="00D411A0" w:rsidRDefault="00021EE0" w:rsidP="007A1B84">
            <w:pPr>
              <w:pStyle w:val="Akapitzlist"/>
              <w:numPr>
                <w:ilvl w:val="0"/>
                <w:numId w:val="22"/>
              </w:numPr>
              <w:spacing w:after="200"/>
              <w:jc w:val="both"/>
              <w:rPr>
                <w:rFonts w:ascii="Arial" w:eastAsia="Arial Unicode MS" w:hAnsi="Arial" w:cs="Arial"/>
                <w:sz w:val="22"/>
                <w:szCs w:val="22"/>
              </w:rPr>
            </w:pPr>
            <w:r w:rsidRPr="00D411A0">
              <w:rPr>
                <w:rFonts w:ascii="Arial" w:eastAsia="Arial Unicode MS" w:hAnsi="Arial" w:cs="Arial"/>
                <w:sz w:val="22"/>
                <w:szCs w:val="22"/>
              </w:rPr>
              <w:t xml:space="preserve">Za Siłę Wyższą uważa się wszystkie zdarzenia zewnętrzne, jakich nie da się przewidzieć w chwili zawarcia Umowy i na które żadna ze Stron nie będzie miała wpływu, w szczególności działania wojenne, akty terroru, rozruchy, klęski żywiołowe, decyzje organów władzy państwowej lub jakiekolwiek inne zdarzenie losowe, w wyniku którego nastąpiło skażenie lub zatrucie chemiczne bądź radioaktywne osób, nieruchomości lub rzeczy ruchomych. Czas, w którym trwają te wydarzenia </w:t>
            </w:r>
            <w:r w:rsidR="007A1B84" w:rsidRPr="00D411A0">
              <w:rPr>
                <w:rFonts w:ascii="Arial" w:eastAsia="Arial Unicode MS" w:hAnsi="Arial" w:cs="Arial"/>
                <w:sz w:val="22"/>
                <w:szCs w:val="22"/>
              </w:rPr>
              <w:t>będzie odpowiednio uwzględniony w realizacji zamówienia.</w:t>
            </w:r>
            <w:r w:rsidRPr="00D411A0">
              <w:rPr>
                <w:rFonts w:ascii="Arial" w:eastAsia="Arial Unicode MS" w:hAnsi="Arial" w:cs="Arial"/>
                <w:sz w:val="22"/>
                <w:szCs w:val="22"/>
              </w:rPr>
              <w:t xml:space="preserve"> G</w:t>
            </w:r>
            <w:r w:rsidR="007A1B84" w:rsidRPr="00D411A0">
              <w:rPr>
                <w:rFonts w:ascii="Arial" w:eastAsia="Arial Unicode MS" w:hAnsi="Arial" w:cs="Arial"/>
                <w:sz w:val="22"/>
                <w:szCs w:val="22"/>
              </w:rPr>
              <w:t>dy okres ten wynosi więcej niż 1 miesiąc</w:t>
            </w:r>
            <w:r w:rsidRPr="00D411A0">
              <w:rPr>
                <w:rFonts w:ascii="Arial" w:eastAsia="Arial Unicode MS" w:hAnsi="Arial" w:cs="Arial"/>
                <w:sz w:val="22"/>
                <w:szCs w:val="22"/>
              </w:rPr>
              <w:t xml:space="preserve">, obie Strony ustalą nowe warunki współpracy. </w:t>
            </w:r>
          </w:p>
          <w:p w14:paraId="2D8FD10A" w14:textId="77777777" w:rsidR="00021EE0" w:rsidRPr="00D411A0" w:rsidRDefault="00021EE0" w:rsidP="00021EE0">
            <w:pPr>
              <w:pStyle w:val="Akapitzlist"/>
              <w:numPr>
                <w:ilvl w:val="0"/>
                <w:numId w:val="22"/>
              </w:numPr>
              <w:ind w:left="426" w:hanging="426"/>
              <w:jc w:val="both"/>
              <w:rPr>
                <w:rFonts w:ascii="Arial" w:eastAsia="Arial Unicode MS" w:hAnsi="Arial" w:cs="Arial"/>
                <w:sz w:val="22"/>
                <w:szCs w:val="22"/>
              </w:rPr>
            </w:pPr>
            <w:r w:rsidRPr="00D411A0">
              <w:rPr>
                <w:rFonts w:ascii="Arial" w:eastAsia="Arial Unicode MS" w:hAnsi="Arial" w:cs="Arial"/>
                <w:sz w:val="22"/>
                <w:szCs w:val="22"/>
              </w:rPr>
              <w:t xml:space="preserve">Ta ze Stron, która nie jest w stanie wywiązać się ze swoich zobowiązań z powodu działania Siły Wyższej, zobowiązana będzie do: </w:t>
            </w:r>
          </w:p>
          <w:p w14:paraId="01534A39" w14:textId="77777777" w:rsidR="00021EE0" w:rsidRPr="00D411A0" w:rsidRDefault="00021EE0" w:rsidP="00021EE0">
            <w:pPr>
              <w:ind w:left="993" w:hanging="426"/>
              <w:jc w:val="both"/>
              <w:rPr>
                <w:rFonts w:ascii="Arial" w:eastAsia="Arial Unicode MS" w:hAnsi="Arial" w:cs="Arial"/>
                <w:sz w:val="22"/>
                <w:szCs w:val="22"/>
              </w:rPr>
            </w:pPr>
            <w:r w:rsidRPr="00D411A0">
              <w:rPr>
                <w:rFonts w:ascii="Arial" w:eastAsia="Arial Unicode MS" w:hAnsi="Arial" w:cs="Arial"/>
                <w:sz w:val="22"/>
                <w:szCs w:val="22"/>
              </w:rPr>
              <w:t xml:space="preserve">4.1.  niezwłocznego powiadomienia drugiej Strony o tym fakcie, nie później niż w ciągu 7 dni od zaistnienia takiego zdarzenia; </w:t>
            </w:r>
          </w:p>
          <w:p w14:paraId="73531B29" w14:textId="77777777" w:rsidR="00021EE0" w:rsidRPr="00D411A0" w:rsidRDefault="00021EE0" w:rsidP="00021EE0">
            <w:pPr>
              <w:pStyle w:val="Akapitzlist"/>
              <w:numPr>
                <w:ilvl w:val="1"/>
                <w:numId w:val="22"/>
              </w:numPr>
              <w:spacing w:after="200"/>
              <w:jc w:val="both"/>
              <w:rPr>
                <w:rFonts w:ascii="Arial" w:eastAsia="Arial Unicode MS" w:hAnsi="Arial" w:cs="Arial"/>
                <w:sz w:val="22"/>
                <w:szCs w:val="22"/>
              </w:rPr>
            </w:pPr>
            <w:r w:rsidRPr="00D411A0">
              <w:rPr>
                <w:rFonts w:ascii="Arial" w:eastAsia="Arial Unicode MS" w:hAnsi="Arial" w:cs="Arial"/>
                <w:sz w:val="22"/>
                <w:szCs w:val="22"/>
              </w:rPr>
              <w:t xml:space="preserve">  przedstawienia na powyższe wiarygodnych dowodów.</w:t>
            </w:r>
          </w:p>
          <w:p w14:paraId="5645E569" w14:textId="77777777" w:rsidR="00021EE0" w:rsidRDefault="00021EE0" w:rsidP="00021EE0">
            <w:pPr>
              <w:pStyle w:val="Akapitzlist"/>
              <w:numPr>
                <w:ilvl w:val="0"/>
                <w:numId w:val="22"/>
              </w:numPr>
              <w:jc w:val="both"/>
              <w:rPr>
                <w:rFonts w:ascii="Arial" w:eastAsia="Arial Unicode MS" w:hAnsi="Arial" w:cs="Arial"/>
                <w:sz w:val="22"/>
                <w:szCs w:val="22"/>
              </w:rPr>
            </w:pPr>
            <w:r w:rsidRPr="00D411A0">
              <w:rPr>
                <w:rFonts w:ascii="Arial" w:eastAsia="Arial Unicode MS" w:hAnsi="Arial" w:cs="Arial"/>
                <w:sz w:val="22"/>
                <w:szCs w:val="22"/>
              </w:rPr>
              <w:t xml:space="preserve">Gdy działanie Siły Wyższej ustanie, druga ze Stron powinna zostać powiadomiona o tym fakcie niezwłocznie, nie później jednak niż w terminie 7 dni. Niedopełnienie powyższego wymogu spowoduje utratę </w:t>
            </w:r>
            <w:r w:rsidRPr="00D411A0">
              <w:rPr>
                <w:rFonts w:ascii="Arial" w:eastAsia="Arial Unicode MS" w:hAnsi="Arial" w:cs="Arial"/>
                <w:sz w:val="22"/>
                <w:szCs w:val="22"/>
              </w:rPr>
              <w:lastRenderedPageBreak/>
              <w:t xml:space="preserve">prawa do powoływania się na wystąpienie zdarzenia Siły Wyższej. </w:t>
            </w:r>
          </w:p>
          <w:p w14:paraId="09554030" w14:textId="77777777" w:rsidR="00D259C5" w:rsidRPr="00D259C5" w:rsidRDefault="00D259C5" w:rsidP="00D259C5">
            <w:pPr>
              <w:jc w:val="both"/>
              <w:rPr>
                <w:rFonts w:ascii="Arial" w:eastAsia="Arial Unicode MS" w:hAnsi="Arial" w:cs="Arial"/>
                <w:sz w:val="22"/>
                <w:szCs w:val="22"/>
              </w:rPr>
            </w:pPr>
          </w:p>
          <w:p w14:paraId="047B2FC5" w14:textId="1E70ECC3" w:rsidR="00326D90" w:rsidRPr="00F96674" w:rsidRDefault="00021EE0" w:rsidP="00000A40">
            <w:pPr>
              <w:pStyle w:val="Akapitzlist"/>
              <w:numPr>
                <w:ilvl w:val="0"/>
                <w:numId w:val="22"/>
              </w:numPr>
              <w:spacing w:after="200"/>
              <w:ind w:left="284" w:hanging="284"/>
              <w:jc w:val="both"/>
              <w:rPr>
                <w:rFonts w:ascii="Arial" w:eastAsia="Arial Unicode MS" w:hAnsi="Arial" w:cs="Arial"/>
                <w:sz w:val="22"/>
                <w:szCs w:val="22"/>
              </w:rPr>
            </w:pPr>
            <w:r w:rsidRPr="00D411A0">
              <w:rPr>
                <w:rFonts w:ascii="Arial" w:eastAsia="Arial Unicode MS" w:hAnsi="Arial" w:cs="Arial"/>
                <w:sz w:val="22"/>
                <w:szCs w:val="22"/>
              </w:rPr>
              <w:t>W przypadku uzasadnionego powołania się na Siłę Wyższą oraz braku możliwości dalszego wykonywania Umowy spowodowanego wystąpieniem zdarzenia Siły Wyższej Kupujący zapłaci Sprzedawcy za Towary dostarczone do daty wystąpienia zdarzenia Siły Wyższej, uwzględniając przy ich rozliczeniu zasady określone w Umowie.</w:t>
            </w:r>
          </w:p>
          <w:p w14:paraId="33FAF862" w14:textId="77777777" w:rsidR="00326D90" w:rsidRPr="00326D90" w:rsidRDefault="00326D90" w:rsidP="00326D90">
            <w:pPr>
              <w:pStyle w:val="Akapitzlist"/>
              <w:numPr>
                <w:ilvl w:val="0"/>
                <w:numId w:val="22"/>
              </w:numPr>
              <w:spacing w:after="200"/>
              <w:ind w:left="284" w:hanging="284"/>
              <w:jc w:val="both"/>
              <w:rPr>
                <w:rFonts w:ascii="Arial" w:eastAsia="Arial Unicode MS" w:hAnsi="Arial" w:cs="Arial"/>
                <w:sz w:val="22"/>
                <w:szCs w:val="22"/>
              </w:rPr>
            </w:pPr>
            <w:r w:rsidRPr="00326D90">
              <w:rPr>
                <w:rFonts w:ascii="Arial" w:eastAsia="Arial Unicode MS" w:hAnsi="Arial" w:cs="Arial"/>
                <w:sz w:val="22"/>
                <w:szCs w:val="22"/>
              </w:rPr>
              <w:t xml:space="preserve">W przypadku gdy Strony nie są w stanie wykonywać Umowy z powodu </w:t>
            </w:r>
            <w:r w:rsidRPr="00A92F2E">
              <w:rPr>
                <w:rFonts w:ascii="Arial" w:eastAsia="Arial Unicode MS" w:hAnsi="Arial" w:cs="Arial"/>
                <w:sz w:val="22"/>
                <w:szCs w:val="22"/>
              </w:rPr>
              <w:t>siły wyższej</w:t>
            </w:r>
            <w:r w:rsidRPr="00326D90">
              <w:rPr>
                <w:rFonts w:ascii="Arial" w:eastAsia="Arial Unicode MS" w:hAnsi="Arial" w:cs="Arial"/>
                <w:sz w:val="22"/>
                <w:szCs w:val="22"/>
              </w:rPr>
              <w:t xml:space="preserve"> i stan ten utrzymuje się przez okres dłuższy niż </w:t>
            </w:r>
            <w:r w:rsidRPr="00A92F2E">
              <w:rPr>
                <w:rFonts w:ascii="Arial" w:eastAsia="Arial Unicode MS" w:hAnsi="Arial" w:cs="Arial"/>
                <w:sz w:val="22"/>
                <w:szCs w:val="22"/>
              </w:rPr>
              <w:t>trzy miesiące</w:t>
            </w:r>
            <w:r w:rsidRPr="00326D90">
              <w:rPr>
                <w:rFonts w:ascii="Arial" w:eastAsia="Arial Unicode MS" w:hAnsi="Arial" w:cs="Arial"/>
                <w:sz w:val="22"/>
                <w:szCs w:val="22"/>
              </w:rPr>
              <w:t>, Strony niezwłocznie po ustaniu działania siły wyższej lub jej skutków uzgodnią warunki dalszego wykonywania Umowy.</w:t>
            </w:r>
          </w:p>
          <w:p w14:paraId="236F6B7C" w14:textId="77777777" w:rsidR="00326D90" w:rsidRPr="00D411A0" w:rsidRDefault="00326D90" w:rsidP="00A92F2E">
            <w:pPr>
              <w:pStyle w:val="Akapitzlist"/>
              <w:spacing w:after="200"/>
              <w:ind w:left="284"/>
              <w:jc w:val="both"/>
              <w:rPr>
                <w:rFonts w:ascii="Arial" w:eastAsia="Arial Unicode MS" w:hAnsi="Arial" w:cs="Arial"/>
                <w:sz w:val="22"/>
                <w:szCs w:val="22"/>
              </w:rPr>
            </w:pPr>
          </w:p>
          <w:p w14:paraId="460092E9" w14:textId="77777777" w:rsidR="00021EE0" w:rsidRPr="009A2A3F" w:rsidRDefault="00021EE0">
            <w:pPr>
              <w:pStyle w:val="Zwykytekst"/>
              <w:jc w:val="center"/>
              <w:rPr>
                <w:rFonts w:ascii="Arial" w:hAnsi="Arial" w:cs="Arial"/>
                <w:b/>
                <w:bCs/>
                <w:sz w:val="22"/>
                <w:szCs w:val="22"/>
              </w:rPr>
            </w:pPr>
            <w:r w:rsidRPr="007F7E95">
              <w:rPr>
                <w:rFonts w:ascii="Arial" w:hAnsi="Arial" w:cs="Arial"/>
                <w:b/>
                <w:bCs/>
                <w:sz w:val="22"/>
                <w:szCs w:val="22"/>
              </w:rPr>
              <w:t>§ 5</w:t>
            </w:r>
          </w:p>
          <w:p w14:paraId="1F10DD79" w14:textId="77777777" w:rsidR="00021EE0" w:rsidRPr="009A2A3F" w:rsidRDefault="00021EE0">
            <w:pPr>
              <w:pStyle w:val="Zwykytekst"/>
              <w:jc w:val="center"/>
              <w:rPr>
                <w:rFonts w:ascii="Arial" w:hAnsi="Arial" w:cs="Arial"/>
                <w:b/>
                <w:bCs/>
                <w:sz w:val="22"/>
                <w:szCs w:val="22"/>
              </w:rPr>
            </w:pPr>
            <w:r w:rsidRPr="007F7E95">
              <w:rPr>
                <w:rFonts w:ascii="Arial" w:hAnsi="Arial" w:cs="Arial"/>
                <w:b/>
                <w:bCs/>
                <w:sz w:val="22"/>
                <w:szCs w:val="22"/>
              </w:rPr>
              <w:t>KARY UMOWNE I ODSTĄPIENIE OD UMOWY</w:t>
            </w:r>
          </w:p>
          <w:p w14:paraId="650D22DA" w14:textId="77777777" w:rsidR="00021EE0" w:rsidRPr="00D411A0" w:rsidRDefault="00021EE0" w:rsidP="00021EE0">
            <w:pPr>
              <w:pStyle w:val="Akapitzlist"/>
              <w:numPr>
                <w:ilvl w:val="0"/>
                <w:numId w:val="23"/>
              </w:numPr>
              <w:spacing w:after="200"/>
              <w:jc w:val="both"/>
              <w:rPr>
                <w:rFonts w:ascii="Arial" w:eastAsia="Arial Unicode MS" w:hAnsi="Arial" w:cs="Arial"/>
                <w:sz w:val="22"/>
                <w:szCs w:val="22"/>
              </w:rPr>
            </w:pPr>
            <w:r w:rsidRPr="00D411A0">
              <w:rPr>
                <w:rFonts w:ascii="Arial" w:eastAsia="Arial Unicode MS" w:hAnsi="Arial" w:cs="Arial"/>
                <w:sz w:val="22"/>
                <w:szCs w:val="22"/>
              </w:rPr>
              <w:t xml:space="preserve">W przypadku opóźnienia w dostawie Towarów z przyczyn innych niż Siła Wyższa, zastosowanie będzie miał jeden lub kilka z poniższych podpunktów, według wyboru Kupującego:  </w:t>
            </w:r>
          </w:p>
          <w:p w14:paraId="43FEF25E" w14:textId="493C35F9" w:rsidR="00021EE0" w:rsidRPr="00D411A0" w:rsidRDefault="00021EE0" w:rsidP="0012704C">
            <w:pPr>
              <w:pStyle w:val="Akapitzlist"/>
              <w:numPr>
                <w:ilvl w:val="1"/>
                <w:numId w:val="24"/>
              </w:numPr>
              <w:spacing w:after="200"/>
              <w:ind w:left="880"/>
              <w:jc w:val="both"/>
              <w:rPr>
                <w:rFonts w:ascii="Arial" w:eastAsia="Arial Unicode MS" w:hAnsi="Arial" w:cs="Arial"/>
                <w:sz w:val="22"/>
                <w:szCs w:val="22"/>
              </w:rPr>
            </w:pPr>
            <w:r w:rsidRPr="00D411A0">
              <w:rPr>
                <w:rFonts w:ascii="Arial" w:eastAsia="Arial Unicode MS" w:hAnsi="Arial" w:cs="Arial"/>
                <w:sz w:val="22"/>
                <w:szCs w:val="22"/>
              </w:rPr>
              <w:t xml:space="preserve">Sprzedawca będzie zobowiązany zapłacić Kupującemu kary umowne w wysokości </w:t>
            </w:r>
            <w:r w:rsidR="009A5AE2">
              <w:rPr>
                <w:rFonts w:ascii="Arial" w:eastAsia="Arial Unicode MS" w:hAnsi="Arial" w:cs="Arial"/>
                <w:sz w:val="22"/>
                <w:szCs w:val="22"/>
              </w:rPr>
              <w:t>2</w:t>
            </w:r>
            <w:r w:rsidRPr="00D411A0">
              <w:rPr>
                <w:rFonts w:ascii="Arial" w:eastAsia="Arial Unicode MS" w:hAnsi="Arial" w:cs="Arial"/>
                <w:sz w:val="22"/>
                <w:szCs w:val="22"/>
              </w:rPr>
              <w:t>% wartości  netto Towaru dostarczonego po ustalonym terminie (zgodnie z § 2 pkt 2 i pkt 10) za każdy dzień opóźnienia;</w:t>
            </w:r>
          </w:p>
          <w:p w14:paraId="26A4CC94" w14:textId="38102065" w:rsidR="00021EE0" w:rsidRPr="00D411A0" w:rsidRDefault="00021EE0" w:rsidP="0012704C">
            <w:pPr>
              <w:pStyle w:val="Akapitzlist"/>
              <w:numPr>
                <w:ilvl w:val="1"/>
                <w:numId w:val="24"/>
              </w:numPr>
              <w:spacing w:after="200"/>
              <w:ind w:left="880"/>
              <w:jc w:val="both"/>
              <w:rPr>
                <w:rFonts w:ascii="Arial" w:eastAsia="Arial Unicode MS" w:hAnsi="Arial" w:cs="Arial"/>
                <w:sz w:val="22"/>
                <w:szCs w:val="22"/>
              </w:rPr>
            </w:pPr>
            <w:r w:rsidRPr="00D411A0">
              <w:rPr>
                <w:rFonts w:ascii="Arial" w:eastAsia="Arial Unicode MS" w:hAnsi="Arial" w:cs="Arial"/>
                <w:sz w:val="22"/>
                <w:szCs w:val="22"/>
              </w:rPr>
              <w:t xml:space="preserve">Jeżeli Sprzedawca nie dostarczy towaru do  </w:t>
            </w:r>
            <w:r w:rsidR="00C928AC">
              <w:rPr>
                <w:rFonts w:ascii="Arial" w:eastAsia="Arial Unicode MS" w:hAnsi="Arial" w:cs="Arial"/>
                <w:sz w:val="22"/>
                <w:szCs w:val="22"/>
              </w:rPr>
              <w:t>10</w:t>
            </w:r>
            <w:r w:rsidRPr="00D411A0">
              <w:rPr>
                <w:rFonts w:ascii="Arial" w:eastAsia="Arial Unicode MS" w:hAnsi="Arial" w:cs="Arial"/>
                <w:sz w:val="22"/>
                <w:szCs w:val="22"/>
              </w:rPr>
              <w:t xml:space="preserve"> dni od wyznaczonej daty dostawy (zgodnie z § 2 pkt 2 i pkt 10) Kupujący ma prawo dokonać zakupu zastępczego u podmiotu trzeciego, a różnicą pomiędzy kosztem zakupu zastępczego (wartość Towaru oraz koszty logistyczne)  a kosztem zakupu Towaru od Sprzedającego obciążyć Sprzedającego. W tym przypadku Kupujący odstępuje od umowy w zakresie opóźnionej dostawy Towaru. Kupujący wystawia notę obciążeniową na wartość różnicy w cenie. Termin płatności noty wynosi 7 dni od dnia wystawienia noty.</w:t>
            </w:r>
          </w:p>
          <w:p w14:paraId="1B4907BC" w14:textId="78D11964" w:rsidR="00021EE0" w:rsidRPr="00D411A0" w:rsidRDefault="00021EE0" w:rsidP="00021EE0">
            <w:pPr>
              <w:pStyle w:val="Akapitzlist"/>
              <w:numPr>
                <w:ilvl w:val="1"/>
                <w:numId w:val="24"/>
              </w:numPr>
              <w:ind w:left="993"/>
              <w:jc w:val="both"/>
              <w:rPr>
                <w:rFonts w:ascii="Arial" w:eastAsia="Arial Unicode MS" w:hAnsi="Arial" w:cs="Arial"/>
                <w:sz w:val="22"/>
                <w:szCs w:val="22"/>
              </w:rPr>
            </w:pPr>
            <w:r w:rsidRPr="00D411A0">
              <w:rPr>
                <w:rFonts w:ascii="Arial" w:eastAsia="Arial Unicode MS" w:hAnsi="Arial" w:cs="Arial"/>
                <w:sz w:val="22"/>
                <w:szCs w:val="22"/>
              </w:rPr>
              <w:lastRenderedPageBreak/>
              <w:t xml:space="preserve">W przypadku, gdy Sprzedawca dokona dwukrotnie dostawy wadliwego Towaru albo opóźni się z dostawą ponad 14 dni Kupujący może odstąpić od Umowy, przez co rozumieć należy także wszelkie złożone Zamówienia w zakresie dotychczas niezrealizowanych przez Sprzedawcę dostaw Towarów i żądać kary umownej w wysokości </w:t>
            </w:r>
            <w:r w:rsidR="00C928AC">
              <w:rPr>
                <w:rFonts w:ascii="Arial" w:eastAsia="Arial Unicode MS" w:hAnsi="Arial" w:cs="Arial"/>
                <w:sz w:val="22"/>
                <w:szCs w:val="22"/>
              </w:rPr>
              <w:t>dwukrotnej</w:t>
            </w:r>
            <w:r w:rsidR="00C928AC" w:rsidRPr="00D411A0">
              <w:rPr>
                <w:rFonts w:ascii="Arial" w:eastAsia="Arial Unicode MS" w:hAnsi="Arial" w:cs="Arial"/>
                <w:sz w:val="22"/>
                <w:szCs w:val="22"/>
              </w:rPr>
              <w:t xml:space="preserve"> </w:t>
            </w:r>
            <w:r w:rsidRPr="00D411A0">
              <w:rPr>
                <w:rFonts w:ascii="Arial" w:eastAsia="Arial Unicode MS" w:hAnsi="Arial" w:cs="Arial"/>
                <w:sz w:val="22"/>
                <w:szCs w:val="22"/>
              </w:rPr>
              <w:t>wartości ostatniego zrealizowanego Zamówienia.</w:t>
            </w:r>
          </w:p>
          <w:p w14:paraId="5BBA7317" w14:textId="25EF5A84" w:rsidR="00021EE0" w:rsidRPr="00D411A0" w:rsidRDefault="00021EE0" w:rsidP="00021EE0">
            <w:pPr>
              <w:ind w:left="426" w:hanging="426"/>
              <w:jc w:val="both"/>
              <w:rPr>
                <w:rFonts w:ascii="Arial" w:eastAsia="Arial Unicode MS" w:hAnsi="Arial" w:cs="Arial"/>
                <w:sz w:val="22"/>
                <w:szCs w:val="22"/>
              </w:rPr>
            </w:pPr>
            <w:r w:rsidRPr="00D411A0">
              <w:rPr>
                <w:rFonts w:ascii="Arial" w:eastAsia="Arial Unicode MS" w:hAnsi="Arial" w:cs="Arial"/>
                <w:sz w:val="22"/>
                <w:szCs w:val="22"/>
              </w:rPr>
              <w:t xml:space="preserve">2.  Kupujący może naliczyć Sprzedawcy i żądać zapłaty przez niego kar umownych w przypadku opóźnienia w usunięciu przez Sprzedawcę wad stwierdzonych przy odbiorze Towaru  – w wysokości </w:t>
            </w:r>
            <w:r w:rsidR="009A5AE2">
              <w:rPr>
                <w:rFonts w:ascii="Arial" w:eastAsia="Arial Unicode MS" w:hAnsi="Arial" w:cs="Arial"/>
                <w:sz w:val="22"/>
                <w:szCs w:val="22"/>
              </w:rPr>
              <w:t>2</w:t>
            </w:r>
            <w:r w:rsidRPr="00D411A0">
              <w:rPr>
                <w:rFonts w:ascii="Arial" w:eastAsia="Arial Unicode MS" w:hAnsi="Arial" w:cs="Arial"/>
                <w:sz w:val="22"/>
                <w:szCs w:val="22"/>
              </w:rPr>
              <w:t>%  wartości  netto za każdy dzień opóźnienia</w:t>
            </w:r>
            <w:r w:rsidR="008A6168" w:rsidRPr="00D411A0">
              <w:rPr>
                <w:rFonts w:ascii="Arial" w:eastAsia="Arial Unicode MS" w:hAnsi="Arial" w:cs="Arial"/>
                <w:sz w:val="22"/>
                <w:szCs w:val="22"/>
              </w:rPr>
              <w:t xml:space="preserve"> dostawy</w:t>
            </w:r>
            <w:r w:rsidRPr="00D411A0">
              <w:rPr>
                <w:rFonts w:ascii="Arial" w:eastAsia="Arial Unicode MS" w:hAnsi="Arial" w:cs="Arial"/>
                <w:sz w:val="22"/>
                <w:szCs w:val="22"/>
              </w:rPr>
              <w:t>, liczony od dnia wyznaczonego na usunięcie wad.</w:t>
            </w:r>
          </w:p>
          <w:p w14:paraId="1ADE1140" w14:textId="5BDFD7B4" w:rsidR="00021EE0" w:rsidRPr="00D411A0" w:rsidRDefault="00021EE0" w:rsidP="00021EE0">
            <w:pPr>
              <w:pStyle w:val="Akapitzlist"/>
              <w:spacing w:after="200"/>
              <w:ind w:left="284" w:hanging="284"/>
              <w:jc w:val="both"/>
              <w:rPr>
                <w:rFonts w:ascii="Arial" w:eastAsia="Arial Unicode MS" w:hAnsi="Arial" w:cs="Arial"/>
                <w:sz w:val="22"/>
                <w:szCs w:val="22"/>
              </w:rPr>
            </w:pPr>
            <w:r w:rsidRPr="009A2A3F">
              <w:rPr>
                <w:rFonts w:ascii="Arial" w:eastAsia="Arial Unicode MS" w:hAnsi="Arial" w:cs="Arial"/>
                <w:sz w:val="22"/>
                <w:szCs w:val="22"/>
              </w:rPr>
              <w:t xml:space="preserve">3. Kupujący zastrzega sobie prawo do odstąpienia od Umowy (w terminie </w:t>
            </w:r>
            <w:r w:rsidR="007A1B84" w:rsidRPr="009A2A3F">
              <w:rPr>
                <w:rFonts w:ascii="Arial" w:eastAsia="Arial Unicode MS" w:hAnsi="Arial" w:cs="Arial"/>
                <w:sz w:val="22"/>
                <w:szCs w:val="22"/>
              </w:rPr>
              <w:t>14 dni od wystąpienia jednej z okoliczności wskazanych w  poniższych punktach 3.1 – 3.3</w:t>
            </w:r>
            <w:r w:rsidRPr="009A2A3F">
              <w:rPr>
                <w:rFonts w:ascii="Arial" w:eastAsia="Arial Unicode MS" w:hAnsi="Arial" w:cs="Arial"/>
                <w:sz w:val="22"/>
                <w:szCs w:val="22"/>
              </w:rPr>
              <w:t>), przez co rozumieć należy także wszelkie złożone Zamówienia w zakresie dotychczas niezrealizowanych przez Sprzedawcę dostaw Towarów, z winy Sprzedawcy, ze skutkiem natychmiastowym w razie rażącego naruszenia postanowień niniejszej umowy przez Sprzedawcę, w szczególności w przypadkach:</w:t>
            </w:r>
          </w:p>
          <w:p w14:paraId="54487A33" w14:textId="77777777" w:rsidR="00021EE0" w:rsidRPr="00D411A0" w:rsidRDefault="00021EE0" w:rsidP="00021EE0">
            <w:pPr>
              <w:pStyle w:val="Akapitzlist"/>
              <w:spacing w:after="200"/>
              <w:ind w:left="0"/>
              <w:jc w:val="both"/>
              <w:rPr>
                <w:rFonts w:ascii="Arial" w:eastAsia="Arial Unicode MS" w:hAnsi="Arial" w:cs="Arial"/>
                <w:sz w:val="22"/>
                <w:szCs w:val="22"/>
              </w:rPr>
            </w:pPr>
            <w:r w:rsidRPr="00D411A0">
              <w:rPr>
                <w:rFonts w:ascii="Arial" w:eastAsia="Arial Unicode MS" w:hAnsi="Arial" w:cs="Arial"/>
                <w:sz w:val="22"/>
                <w:szCs w:val="22"/>
              </w:rPr>
              <w:t xml:space="preserve">       3.1 nienależytego wykonania przez Sprzedawcę zobowiązań umownych,</w:t>
            </w:r>
          </w:p>
          <w:p w14:paraId="7B84C7F9" w14:textId="77777777" w:rsidR="00021EE0" w:rsidRPr="00D411A0" w:rsidRDefault="00021EE0" w:rsidP="00021EE0">
            <w:pPr>
              <w:pStyle w:val="Akapitzlist"/>
              <w:spacing w:after="200"/>
              <w:ind w:left="0"/>
              <w:jc w:val="both"/>
              <w:rPr>
                <w:rFonts w:ascii="Arial" w:eastAsia="Arial Unicode MS" w:hAnsi="Arial" w:cs="Arial"/>
                <w:sz w:val="22"/>
                <w:szCs w:val="22"/>
              </w:rPr>
            </w:pPr>
            <w:r w:rsidRPr="00D411A0">
              <w:rPr>
                <w:rFonts w:ascii="Arial" w:eastAsia="Arial Unicode MS" w:hAnsi="Arial" w:cs="Arial"/>
                <w:sz w:val="22"/>
                <w:szCs w:val="22"/>
              </w:rPr>
              <w:t xml:space="preserve">       3.2 utraty przez Sprzedawcę zdolności do wykonania przedmiotu Umowy,</w:t>
            </w:r>
          </w:p>
          <w:p w14:paraId="2FF8864E" w14:textId="77777777" w:rsidR="00021EE0" w:rsidRPr="00D411A0" w:rsidRDefault="00021EE0" w:rsidP="00021EE0">
            <w:pPr>
              <w:pStyle w:val="Akapitzlist"/>
              <w:spacing w:after="200"/>
              <w:ind w:left="708" w:hanging="708"/>
              <w:jc w:val="both"/>
              <w:rPr>
                <w:rFonts w:ascii="Arial" w:eastAsia="Arial Unicode MS" w:hAnsi="Arial" w:cs="Arial"/>
                <w:sz w:val="22"/>
                <w:szCs w:val="22"/>
              </w:rPr>
            </w:pPr>
            <w:r w:rsidRPr="00D411A0">
              <w:rPr>
                <w:rFonts w:ascii="Arial" w:eastAsia="Arial Unicode MS" w:hAnsi="Arial" w:cs="Arial"/>
                <w:sz w:val="22"/>
                <w:szCs w:val="22"/>
              </w:rPr>
              <w:t xml:space="preserve">       3.3 nieuzasadnionych opóźnień w dostawie Towaru spowodowanych przez Sprzedawcę,</w:t>
            </w:r>
          </w:p>
          <w:p w14:paraId="25F26AB5" w14:textId="3AE27D7A" w:rsidR="00C928AC" w:rsidRPr="00BB619D" w:rsidRDefault="00C928AC" w:rsidP="00F60198">
            <w:pPr>
              <w:pStyle w:val="Akapitzlist"/>
              <w:numPr>
                <w:ilvl w:val="0"/>
                <w:numId w:val="25"/>
              </w:numPr>
              <w:spacing w:after="200"/>
              <w:jc w:val="both"/>
              <w:rPr>
                <w:rFonts w:ascii="Arial" w:eastAsia="Arial Unicode MS" w:hAnsi="Arial" w:cs="Arial"/>
                <w:sz w:val="22"/>
                <w:szCs w:val="22"/>
              </w:rPr>
            </w:pPr>
            <w:r w:rsidRPr="00CA2EC9">
              <w:rPr>
                <w:rFonts w:ascii="Arial" w:eastAsia="Arial Unicode MS" w:hAnsi="Arial" w:cs="Arial"/>
                <w:sz w:val="22"/>
                <w:szCs w:val="22"/>
              </w:rPr>
              <w:t xml:space="preserve">Kupujący jest uprawniony do naliczenia Sprzedawcy </w:t>
            </w:r>
            <w:r w:rsidRPr="00BB619D">
              <w:rPr>
                <w:rFonts w:ascii="Arial" w:eastAsia="Arial Unicode MS" w:hAnsi="Arial" w:cs="Arial"/>
                <w:sz w:val="22"/>
                <w:szCs w:val="22"/>
              </w:rPr>
              <w:t>kar umownych</w:t>
            </w:r>
            <w:r w:rsidRPr="00CA2EC9">
              <w:rPr>
                <w:rFonts w:ascii="Arial" w:eastAsia="Arial Unicode MS" w:hAnsi="Arial" w:cs="Arial"/>
                <w:sz w:val="22"/>
                <w:szCs w:val="22"/>
              </w:rPr>
              <w:t xml:space="preserve"> za każdy dzień opóźnienia w usunięciu wady Towaru ujawnionej po jego przyjęciu, w wysokości </w:t>
            </w:r>
            <w:r w:rsidRPr="00BB619D">
              <w:rPr>
                <w:rFonts w:ascii="Arial" w:eastAsia="Arial Unicode MS" w:hAnsi="Arial" w:cs="Arial"/>
                <w:sz w:val="22"/>
                <w:szCs w:val="22"/>
              </w:rPr>
              <w:t>1% ceny netto wadliwego Towaru za każdy dzień opóźnienia</w:t>
            </w:r>
            <w:r w:rsidRPr="00CA2EC9">
              <w:rPr>
                <w:rFonts w:ascii="Arial" w:eastAsia="Arial Unicode MS" w:hAnsi="Arial" w:cs="Arial"/>
                <w:sz w:val="22"/>
                <w:szCs w:val="22"/>
              </w:rPr>
              <w:t>.</w:t>
            </w:r>
          </w:p>
          <w:p w14:paraId="6C453912" w14:textId="51041DA7" w:rsidR="00021EE0" w:rsidRPr="00D411A0" w:rsidRDefault="00021EE0" w:rsidP="00021EE0">
            <w:pPr>
              <w:pStyle w:val="Akapitzlist"/>
              <w:numPr>
                <w:ilvl w:val="0"/>
                <w:numId w:val="25"/>
              </w:numPr>
              <w:spacing w:after="200"/>
              <w:jc w:val="both"/>
              <w:rPr>
                <w:rFonts w:ascii="Arial" w:eastAsia="Arial Unicode MS" w:hAnsi="Arial" w:cs="Arial"/>
                <w:sz w:val="22"/>
                <w:szCs w:val="22"/>
              </w:rPr>
            </w:pPr>
            <w:r w:rsidRPr="00D411A0">
              <w:rPr>
                <w:rFonts w:ascii="Arial" w:eastAsia="Arial Unicode MS" w:hAnsi="Arial" w:cs="Arial"/>
                <w:sz w:val="22"/>
                <w:szCs w:val="22"/>
              </w:rPr>
              <w:t>Uprawnienia wskazane powyżej nie wyłączają prawa Kupującego do odstąpienia od Umowy na zasadach przewidzianych w Kodeksie cywilnym.</w:t>
            </w:r>
          </w:p>
          <w:p w14:paraId="7DE44494" w14:textId="4DA8C97B" w:rsidR="004525A7" w:rsidRPr="00D411A0" w:rsidRDefault="00021EE0" w:rsidP="00462F49">
            <w:pPr>
              <w:pStyle w:val="Akapitzlist"/>
              <w:numPr>
                <w:ilvl w:val="0"/>
                <w:numId w:val="25"/>
              </w:numPr>
              <w:spacing w:after="200"/>
              <w:ind w:left="426" w:hanging="426"/>
              <w:jc w:val="both"/>
              <w:rPr>
                <w:rFonts w:ascii="Arial" w:eastAsia="Arial Unicode MS" w:hAnsi="Arial" w:cs="Arial"/>
                <w:sz w:val="22"/>
                <w:szCs w:val="22"/>
              </w:rPr>
            </w:pPr>
            <w:r w:rsidRPr="00D411A0">
              <w:rPr>
                <w:rFonts w:ascii="Arial" w:eastAsia="Arial Unicode MS" w:hAnsi="Arial" w:cs="Arial"/>
                <w:sz w:val="22"/>
                <w:szCs w:val="22"/>
              </w:rPr>
              <w:t xml:space="preserve">Uprawnienie Kupującego do żądania zapłaty kary umownej na podstawie postanowień niniejszego paragrafu nie </w:t>
            </w:r>
            <w:r w:rsidRPr="00D411A0">
              <w:rPr>
                <w:rFonts w:ascii="Arial" w:eastAsia="Arial Unicode MS" w:hAnsi="Arial" w:cs="Arial"/>
                <w:sz w:val="22"/>
                <w:szCs w:val="22"/>
              </w:rPr>
              <w:lastRenderedPageBreak/>
              <w:t>wyłącza prawa Kupującego do dochodzenia na zasadach ogólnych zapłaty odszkodowania przewyższającego naliczone kary umowne.</w:t>
            </w:r>
          </w:p>
          <w:p w14:paraId="5EA832A5" w14:textId="34FCFA09" w:rsidR="00021EE0" w:rsidRPr="007F7E95" w:rsidRDefault="00021EE0" w:rsidP="00C02D8C">
            <w:pPr>
              <w:jc w:val="center"/>
              <w:rPr>
                <w:rFonts w:ascii="Arial" w:hAnsi="Arial" w:cs="Arial"/>
                <w:b/>
                <w:bCs/>
                <w:sz w:val="22"/>
                <w:szCs w:val="22"/>
              </w:rPr>
            </w:pPr>
            <w:r w:rsidRPr="00970D14">
              <w:rPr>
                <w:rFonts w:ascii="Arial" w:hAnsi="Arial" w:cs="Arial"/>
                <w:b/>
                <w:bCs/>
                <w:sz w:val="22"/>
                <w:szCs w:val="22"/>
              </w:rPr>
              <w:t>§ 6</w:t>
            </w:r>
          </w:p>
          <w:p w14:paraId="75ABC5F2" w14:textId="1B6FAF3D" w:rsidR="00021EE0" w:rsidRDefault="00021EE0" w:rsidP="009A2A3F">
            <w:pPr>
              <w:jc w:val="center"/>
              <w:rPr>
                <w:rFonts w:ascii="Arial" w:hAnsi="Arial" w:cs="Arial"/>
                <w:b/>
                <w:bCs/>
                <w:sz w:val="22"/>
                <w:szCs w:val="22"/>
              </w:rPr>
            </w:pPr>
            <w:r w:rsidRPr="009A2A3F">
              <w:rPr>
                <w:rFonts w:ascii="Arial" w:hAnsi="Arial" w:cs="Arial"/>
                <w:b/>
                <w:bCs/>
                <w:sz w:val="22"/>
                <w:szCs w:val="22"/>
              </w:rPr>
              <w:t>JAKOŚĆ TOWARU I REKLAMACJE</w:t>
            </w:r>
          </w:p>
          <w:p w14:paraId="44318F3A" w14:textId="77777777" w:rsidR="00D259C5" w:rsidRPr="009A2A3F" w:rsidRDefault="00D259C5" w:rsidP="009A2A3F">
            <w:pPr>
              <w:jc w:val="center"/>
              <w:rPr>
                <w:rFonts w:ascii="Arial" w:hAnsi="Arial" w:cs="Arial"/>
                <w:b/>
                <w:bCs/>
                <w:sz w:val="22"/>
                <w:szCs w:val="22"/>
              </w:rPr>
            </w:pPr>
          </w:p>
          <w:p w14:paraId="59D5C53B" w14:textId="71FE9969" w:rsidR="00021EE0" w:rsidRPr="00D259C5" w:rsidRDefault="00021EE0" w:rsidP="00D259C5">
            <w:pPr>
              <w:pStyle w:val="Akapitzlist"/>
              <w:numPr>
                <w:ilvl w:val="0"/>
                <w:numId w:val="41"/>
              </w:numPr>
              <w:spacing w:after="200"/>
              <w:jc w:val="both"/>
              <w:rPr>
                <w:rFonts w:ascii="Arial" w:eastAsia="Arial Unicode MS" w:hAnsi="Arial" w:cs="Arial"/>
                <w:sz w:val="22"/>
                <w:szCs w:val="22"/>
              </w:rPr>
            </w:pPr>
            <w:r w:rsidRPr="00D259C5">
              <w:rPr>
                <w:rFonts w:ascii="Arial" w:eastAsia="Arial Unicode MS" w:hAnsi="Arial" w:cs="Arial"/>
                <w:sz w:val="22"/>
                <w:szCs w:val="22"/>
              </w:rPr>
              <w:t>Jakość Towaru dostarczanego w ramach niniejszej umowy każdorazowo musi odpowiadać specyfikacji jakościo</w:t>
            </w:r>
            <w:r w:rsidR="006258DE" w:rsidRPr="00D259C5">
              <w:rPr>
                <w:rFonts w:ascii="Arial" w:eastAsia="Arial Unicode MS" w:hAnsi="Arial" w:cs="Arial"/>
                <w:sz w:val="22"/>
                <w:szCs w:val="22"/>
              </w:rPr>
              <w:t>wej określonej w Załączniku nr 1</w:t>
            </w:r>
            <w:r w:rsidRPr="00D259C5">
              <w:rPr>
                <w:rFonts w:ascii="Arial" w:eastAsia="Arial Unicode MS" w:hAnsi="Arial" w:cs="Arial"/>
                <w:sz w:val="22"/>
                <w:szCs w:val="22"/>
              </w:rPr>
              <w:t xml:space="preserve"> do niniejszej</w:t>
            </w:r>
            <w:r w:rsidR="00D259C5">
              <w:rPr>
                <w:rFonts w:ascii="Arial" w:eastAsia="Arial Unicode MS" w:hAnsi="Arial" w:cs="Arial"/>
                <w:sz w:val="22"/>
                <w:szCs w:val="22"/>
              </w:rPr>
              <w:t xml:space="preserve"> </w:t>
            </w:r>
            <w:r w:rsidRPr="00D259C5">
              <w:rPr>
                <w:rFonts w:ascii="Arial" w:eastAsia="Arial Unicode MS" w:hAnsi="Arial" w:cs="Arial"/>
                <w:sz w:val="22"/>
                <w:szCs w:val="22"/>
              </w:rPr>
              <w:t>umowy.</w:t>
            </w:r>
          </w:p>
          <w:p w14:paraId="384781ED" w14:textId="0837EAA5" w:rsidR="00E10A9E" w:rsidRPr="00B649B0" w:rsidRDefault="00021EE0" w:rsidP="00B649B0">
            <w:pPr>
              <w:pStyle w:val="Akapitzlist"/>
              <w:numPr>
                <w:ilvl w:val="0"/>
                <w:numId w:val="41"/>
              </w:numPr>
              <w:spacing w:after="200"/>
              <w:jc w:val="both"/>
              <w:rPr>
                <w:rFonts w:ascii="Arial" w:eastAsia="Arial Unicode MS" w:hAnsi="Arial" w:cs="Arial"/>
                <w:sz w:val="22"/>
                <w:szCs w:val="22"/>
              </w:rPr>
            </w:pPr>
            <w:r w:rsidRPr="00D411A0">
              <w:rPr>
                <w:rFonts w:ascii="Arial" w:eastAsia="Arial Unicode MS" w:hAnsi="Arial" w:cs="Arial"/>
                <w:sz w:val="22"/>
                <w:szCs w:val="22"/>
              </w:rPr>
              <w:t>Sprzedawca jest odpowiedzialny za kompletność dostawy Towaru zgodnie ze specyfikacją wysyłki  załączoną do Towaru. W przypadku dostawy niekompletnej, brakujące pozycje ze specyfikacji  będą dostarczone przez Sprzedawcę na podstawie reguły DDP „magazyn Kupującego lub inne wskazane przez Kupującego miejsce” zgodnie z INCOTERMS®2010, o ile Kupujący nie zdecyduje inaczej. Sprzedawca zobowiązuje się ponieść wszystkie koszty wynikające z  uzupełnienia dostawy niekompletnej.</w:t>
            </w:r>
          </w:p>
          <w:p w14:paraId="0225367C" w14:textId="288B3588" w:rsidR="00021EE0" w:rsidRDefault="00021EE0" w:rsidP="00021EE0">
            <w:pPr>
              <w:pStyle w:val="Akapitzlist"/>
              <w:numPr>
                <w:ilvl w:val="0"/>
                <w:numId w:val="41"/>
              </w:numPr>
              <w:spacing w:after="200"/>
              <w:jc w:val="both"/>
              <w:rPr>
                <w:rFonts w:ascii="Arial" w:eastAsia="Arial Unicode MS" w:hAnsi="Arial" w:cs="Arial"/>
                <w:sz w:val="22"/>
                <w:szCs w:val="22"/>
              </w:rPr>
            </w:pPr>
            <w:r w:rsidRPr="00E10A9E">
              <w:rPr>
                <w:rFonts w:ascii="Arial" w:eastAsia="Arial Unicode MS" w:hAnsi="Arial" w:cs="Arial"/>
                <w:sz w:val="22"/>
                <w:szCs w:val="22"/>
              </w:rPr>
              <w:t>Do każdej partii dostarczanego Towaru Sprzedawca załączy specyfikację jakościow</w:t>
            </w:r>
            <w:r w:rsidR="00B275B0" w:rsidRPr="00E10A9E">
              <w:rPr>
                <w:rFonts w:ascii="Arial" w:eastAsia="Arial Unicode MS" w:hAnsi="Arial" w:cs="Arial"/>
                <w:sz w:val="22"/>
                <w:szCs w:val="22"/>
              </w:rPr>
              <w:t>ą oraz certyfikat produktu</w:t>
            </w:r>
            <w:r w:rsidRPr="00E10A9E">
              <w:rPr>
                <w:rFonts w:ascii="Arial" w:eastAsia="Arial Unicode MS" w:hAnsi="Arial" w:cs="Arial"/>
                <w:sz w:val="22"/>
                <w:szCs w:val="22"/>
              </w:rPr>
              <w:t xml:space="preserve"> określając</w:t>
            </w:r>
            <w:r w:rsidR="00B275B0" w:rsidRPr="00E10A9E">
              <w:rPr>
                <w:rFonts w:ascii="Arial" w:eastAsia="Arial Unicode MS" w:hAnsi="Arial" w:cs="Arial"/>
                <w:sz w:val="22"/>
                <w:szCs w:val="22"/>
              </w:rPr>
              <w:t>e</w:t>
            </w:r>
            <w:r w:rsidRPr="00E10A9E">
              <w:rPr>
                <w:rFonts w:ascii="Arial" w:eastAsia="Arial Unicode MS" w:hAnsi="Arial" w:cs="Arial"/>
                <w:sz w:val="22"/>
                <w:szCs w:val="22"/>
              </w:rPr>
              <w:t xml:space="preserve"> parametry jakościowe Towaru</w:t>
            </w:r>
            <w:r w:rsidR="00D411A0" w:rsidRPr="00E10A9E">
              <w:rPr>
                <w:rFonts w:ascii="Arial" w:eastAsia="Arial Unicode MS" w:hAnsi="Arial" w:cs="Arial"/>
                <w:sz w:val="22"/>
                <w:szCs w:val="22"/>
              </w:rPr>
              <w:t xml:space="preserve">. </w:t>
            </w:r>
          </w:p>
          <w:p w14:paraId="612F17D0" w14:textId="02B1BF92" w:rsidR="00D411A0" w:rsidRDefault="00D411A0" w:rsidP="00021EE0">
            <w:pPr>
              <w:pStyle w:val="Akapitzlist"/>
              <w:numPr>
                <w:ilvl w:val="0"/>
                <w:numId w:val="41"/>
              </w:numPr>
              <w:spacing w:after="200"/>
              <w:jc w:val="both"/>
              <w:rPr>
                <w:rFonts w:ascii="Arial" w:eastAsia="Arial Unicode MS" w:hAnsi="Arial" w:cs="Arial"/>
                <w:sz w:val="22"/>
                <w:szCs w:val="22"/>
              </w:rPr>
            </w:pPr>
            <w:r w:rsidRPr="00E10A9E">
              <w:rPr>
                <w:rFonts w:ascii="Arial" w:eastAsia="Arial Unicode MS" w:hAnsi="Arial" w:cs="Arial"/>
                <w:sz w:val="22"/>
                <w:szCs w:val="22"/>
              </w:rPr>
              <w:t>Próbki produktu będą pobierane z każdej dostawy i zostaną wykorzystane do określenia jakości produktu i ocenione pod kątem wszelkich potencjalnych odchyleń od dostarczonego certyfikatu produktu. Próbki będą przechowywane przez 30 dni kalendarzowych po dacie ważności podanej na certyfikacie produktu w warunkach i ilościach podanych przez Sprzedającego</w:t>
            </w:r>
          </w:p>
          <w:p w14:paraId="68A7D43D" w14:textId="12D55CEE" w:rsidR="00021EE0" w:rsidRDefault="00021EE0" w:rsidP="00021EE0">
            <w:pPr>
              <w:pStyle w:val="Akapitzlist"/>
              <w:numPr>
                <w:ilvl w:val="0"/>
                <w:numId w:val="41"/>
              </w:numPr>
              <w:spacing w:after="200"/>
              <w:jc w:val="both"/>
              <w:rPr>
                <w:rFonts w:ascii="Arial" w:eastAsia="Arial Unicode MS" w:hAnsi="Arial" w:cs="Arial"/>
                <w:sz w:val="22"/>
                <w:szCs w:val="22"/>
              </w:rPr>
            </w:pPr>
            <w:r w:rsidRPr="00E10A9E">
              <w:rPr>
                <w:rFonts w:ascii="Arial" w:eastAsia="Arial Unicode MS" w:hAnsi="Arial" w:cs="Arial"/>
                <w:sz w:val="22"/>
                <w:szCs w:val="22"/>
              </w:rPr>
              <w:t>Gdy Towar posiada wady jakościowe, które są w sposób oczywisty widoczne, lub zostały stwierdzone przed wyładunkiem danej partii Towaru,</w:t>
            </w:r>
            <w:r w:rsidR="00B275B0" w:rsidRPr="00E10A9E">
              <w:rPr>
                <w:rFonts w:ascii="Arial" w:eastAsia="Arial Unicode MS" w:hAnsi="Arial" w:cs="Arial"/>
                <w:sz w:val="22"/>
                <w:szCs w:val="22"/>
              </w:rPr>
              <w:t xml:space="preserve"> w tym brak monitoringu temperatury podczas całego transportu,</w:t>
            </w:r>
            <w:r w:rsidRPr="00E10A9E">
              <w:rPr>
                <w:rFonts w:ascii="Arial" w:eastAsia="Arial Unicode MS" w:hAnsi="Arial" w:cs="Arial"/>
                <w:sz w:val="22"/>
                <w:szCs w:val="22"/>
              </w:rPr>
              <w:t xml:space="preserve"> Kupujący wstrzymuje się od rozładunku zawiadamiając o tym fakcie Sprzedawcę telefonicznie i/lub poprzez e-mail. Zawiadomienie takie traktowane będzie jako formalne zgłoszenie reklamacyjne. </w:t>
            </w:r>
          </w:p>
          <w:p w14:paraId="546351BD" w14:textId="77777777" w:rsidR="00E10A9E" w:rsidRDefault="00E10A9E" w:rsidP="00E10A9E">
            <w:pPr>
              <w:pStyle w:val="Akapitzlist"/>
              <w:spacing w:after="200"/>
              <w:ind w:left="357"/>
              <w:jc w:val="both"/>
              <w:rPr>
                <w:rFonts w:ascii="Arial" w:eastAsia="Arial Unicode MS" w:hAnsi="Arial" w:cs="Arial"/>
                <w:sz w:val="22"/>
                <w:szCs w:val="22"/>
              </w:rPr>
            </w:pPr>
          </w:p>
          <w:p w14:paraId="098613EA" w14:textId="63710785" w:rsidR="00021EE0" w:rsidRDefault="00021EE0" w:rsidP="00021EE0">
            <w:pPr>
              <w:pStyle w:val="Akapitzlist"/>
              <w:numPr>
                <w:ilvl w:val="0"/>
                <w:numId w:val="41"/>
              </w:numPr>
              <w:spacing w:after="200"/>
              <w:jc w:val="both"/>
              <w:rPr>
                <w:rFonts w:ascii="Arial" w:eastAsia="Arial Unicode MS" w:hAnsi="Arial" w:cs="Arial"/>
                <w:sz w:val="22"/>
                <w:szCs w:val="22"/>
              </w:rPr>
            </w:pPr>
            <w:r w:rsidRPr="00E10A9E">
              <w:rPr>
                <w:rFonts w:ascii="Arial" w:eastAsia="Arial Unicode MS" w:hAnsi="Arial" w:cs="Arial"/>
                <w:sz w:val="22"/>
                <w:szCs w:val="22"/>
              </w:rPr>
              <w:lastRenderedPageBreak/>
              <w:t>W przypadku innych wad niż określone w ust. 4, Kupujący kontynuuje rozładunek, jednakże jeśli okaże się, iż dostarczony Towar nie posiada właściwości określonych w Umowie i nie spełnia w sposób prawidłowy swoich funkcji</w:t>
            </w:r>
            <w:r w:rsidR="0012704C" w:rsidRPr="00E10A9E">
              <w:rPr>
                <w:rFonts w:ascii="Arial" w:eastAsia="Arial Unicode MS" w:hAnsi="Arial" w:cs="Arial"/>
                <w:sz w:val="22"/>
                <w:szCs w:val="22"/>
              </w:rPr>
              <w:t xml:space="preserve">. </w:t>
            </w:r>
            <w:r w:rsidRPr="00E10A9E">
              <w:rPr>
                <w:rFonts w:ascii="Arial" w:eastAsia="Arial Unicode MS" w:hAnsi="Arial" w:cs="Arial"/>
                <w:sz w:val="22"/>
                <w:szCs w:val="22"/>
              </w:rPr>
              <w:t xml:space="preserve">Kupujący zawiadamia o tym fakcie  Sprzedawcę poprzez e-mail. Zawiadomienie takie traktowane będzie jako formalne zgłoszenie reklamacyjne. </w:t>
            </w:r>
          </w:p>
          <w:p w14:paraId="44260203" w14:textId="77777777" w:rsidR="00E10A9E" w:rsidRPr="00E10A9E" w:rsidRDefault="00E10A9E" w:rsidP="00E10A9E">
            <w:pPr>
              <w:pStyle w:val="Akapitzlist"/>
              <w:rPr>
                <w:rFonts w:ascii="Arial" w:eastAsia="Arial Unicode MS" w:hAnsi="Arial" w:cs="Arial"/>
                <w:sz w:val="22"/>
                <w:szCs w:val="22"/>
              </w:rPr>
            </w:pPr>
          </w:p>
          <w:p w14:paraId="5D570B30" w14:textId="58B5F02A" w:rsidR="00932BEC" w:rsidRPr="00E10A9E" w:rsidRDefault="00021EE0" w:rsidP="009A2A3F">
            <w:pPr>
              <w:pStyle w:val="Akapitzlist"/>
              <w:numPr>
                <w:ilvl w:val="0"/>
                <w:numId w:val="41"/>
              </w:numPr>
              <w:spacing w:after="200"/>
              <w:jc w:val="both"/>
              <w:rPr>
                <w:rFonts w:ascii="Arial" w:eastAsia="Arial Unicode MS" w:hAnsi="Arial" w:cs="Arial"/>
                <w:sz w:val="22"/>
                <w:szCs w:val="22"/>
              </w:rPr>
            </w:pPr>
            <w:r w:rsidRPr="00E10A9E">
              <w:rPr>
                <w:rFonts w:ascii="Arial" w:eastAsia="Arial Unicode MS" w:hAnsi="Arial" w:cs="Arial"/>
                <w:sz w:val="22"/>
                <w:szCs w:val="22"/>
              </w:rPr>
              <w:t>Sprzedawca jest zobowiązany  odnieść się do  zgłoszenia reklamacyjnego w terminie do 3 dni roboczych od daty otrzymania zgłoszenia reklamacyjnego od Kupującego. Przez zgłoszenie reklamacyjn</w:t>
            </w:r>
            <w:r w:rsidR="00E035C0" w:rsidRPr="00E10A9E">
              <w:rPr>
                <w:rFonts w:ascii="Arial" w:eastAsia="Arial Unicode MS" w:hAnsi="Arial" w:cs="Arial"/>
                <w:sz w:val="22"/>
                <w:szCs w:val="22"/>
              </w:rPr>
              <w:t xml:space="preserve">e rozumie się formę </w:t>
            </w:r>
            <w:r w:rsidRPr="00E10A9E">
              <w:rPr>
                <w:rFonts w:ascii="Arial" w:eastAsia="Arial Unicode MS" w:hAnsi="Arial" w:cs="Arial"/>
                <w:sz w:val="22"/>
                <w:szCs w:val="22"/>
              </w:rPr>
              <w:t>email, jak również informację przekazaną telefonicznie.</w:t>
            </w:r>
            <w:r w:rsidR="00932BEC" w:rsidRPr="00E10A9E">
              <w:rPr>
                <w:rFonts w:ascii="Arial" w:eastAsia="Arial Unicode MS" w:hAnsi="Arial" w:cs="Arial"/>
                <w:sz w:val="22"/>
                <w:szCs w:val="22"/>
              </w:rPr>
              <w:t xml:space="preserve"> Strony oświadczają, że przy składaniu reklamacji będą korzystać z poniższych danych kontaktowych za pośrednictwem następujących, upoważnionych osób:</w:t>
            </w:r>
          </w:p>
          <w:p w14:paraId="6F552253" w14:textId="27EA9BCB" w:rsidR="00932BEC" w:rsidRPr="009A2A3F" w:rsidRDefault="00932BEC" w:rsidP="00E10A9E">
            <w:pPr>
              <w:pStyle w:val="Zwykytekst"/>
              <w:numPr>
                <w:ilvl w:val="0"/>
                <w:numId w:val="44"/>
              </w:numPr>
              <w:ind w:left="880"/>
              <w:jc w:val="both"/>
              <w:rPr>
                <w:rFonts w:ascii="Arial" w:eastAsia="Arial Unicode MS" w:hAnsi="Arial" w:cs="Arial"/>
                <w:sz w:val="22"/>
                <w:szCs w:val="22"/>
              </w:rPr>
            </w:pPr>
            <w:r w:rsidRPr="009A2A3F">
              <w:rPr>
                <w:rFonts w:ascii="Arial" w:eastAsia="Arial Unicode MS" w:hAnsi="Arial" w:cs="Arial"/>
                <w:sz w:val="22"/>
                <w:szCs w:val="22"/>
              </w:rPr>
              <w:t>Kupujący: imię i nazwisko osoby + telefon + mail ……………………</w:t>
            </w:r>
            <w:r w:rsidR="00E10A9E">
              <w:rPr>
                <w:rFonts w:ascii="Arial" w:eastAsia="Arial Unicode MS" w:hAnsi="Arial" w:cs="Arial"/>
                <w:sz w:val="22"/>
                <w:szCs w:val="22"/>
              </w:rPr>
              <w:t>………………………..</w:t>
            </w:r>
          </w:p>
          <w:p w14:paraId="3012CDF4" w14:textId="066C6EF5" w:rsidR="00932BEC" w:rsidRPr="009A2A3F" w:rsidRDefault="00932BEC" w:rsidP="00E10A9E">
            <w:pPr>
              <w:pStyle w:val="Zwykytekst"/>
              <w:numPr>
                <w:ilvl w:val="0"/>
                <w:numId w:val="44"/>
              </w:numPr>
              <w:ind w:left="880"/>
              <w:jc w:val="both"/>
              <w:rPr>
                <w:rFonts w:ascii="Arial" w:eastAsia="Arial Unicode MS" w:hAnsi="Arial" w:cs="Arial"/>
                <w:sz w:val="22"/>
                <w:szCs w:val="22"/>
              </w:rPr>
            </w:pPr>
            <w:r w:rsidRPr="009A2A3F">
              <w:rPr>
                <w:rFonts w:ascii="Arial" w:eastAsia="Arial Unicode MS" w:hAnsi="Arial" w:cs="Arial"/>
                <w:sz w:val="22"/>
                <w:szCs w:val="22"/>
              </w:rPr>
              <w:t>Sprzedawca : imię i nazwisko osoby + telefon +  mail …………………</w:t>
            </w:r>
            <w:r w:rsidR="00E10A9E">
              <w:rPr>
                <w:rFonts w:ascii="Arial" w:eastAsia="Arial Unicode MS" w:hAnsi="Arial" w:cs="Arial"/>
                <w:sz w:val="22"/>
                <w:szCs w:val="22"/>
              </w:rPr>
              <w:t>………………</w:t>
            </w:r>
          </w:p>
          <w:p w14:paraId="5C73D099" w14:textId="77777777" w:rsidR="00932BEC" w:rsidRPr="009A2A3F" w:rsidRDefault="00932BEC" w:rsidP="00932BEC">
            <w:pPr>
              <w:jc w:val="both"/>
              <w:rPr>
                <w:rFonts w:ascii="Arial" w:eastAsia="Arial Unicode MS" w:hAnsi="Arial" w:cs="Arial"/>
                <w:sz w:val="22"/>
                <w:szCs w:val="22"/>
              </w:rPr>
            </w:pPr>
            <w:r w:rsidRPr="009A2A3F">
              <w:rPr>
                <w:rFonts w:ascii="Arial" w:eastAsia="Arial Unicode MS" w:hAnsi="Arial" w:cs="Arial"/>
                <w:sz w:val="22"/>
                <w:szCs w:val="22"/>
              </w:rPr>
              <w:t xml:space="preserve">- zmiana danych osób wskazanych powyżej nie wymaga zmiany Umowy, wystarczy powiadomienie drugiej Strony o zmianie danych za pośrednictwem poczty elektronicznej . </w:t>
            </w:r>
          </w:p>
          <w:p w14:paraId="5816EF56" w14:textId="287DC3EA" w:rsidR="00E10A9E" w:rsidRPr="00D411A0" w:rsidRDefault="00021EE0" w:rsidP="00021EE0">
            <w:pPr>
              <w:jc w:val="both"/>
              <w:rPr>
                <w:rFonts w:ascii="Arial" w:eastAsia="Arial Unicode MS" w:hAnsi="Arial" w:cs="Arial"/>
                <w:sz w:val="22"/>
                <w:szCs w:val="22"/>
              </w:rPr>
            </w:pPr>
            <w:r w:rsidRPr="00D411A0">
              <w:rPr>
                <w:rFonts w:ascii="Arial" w:eastAsia="Arial Unicode MS" w:hAnsi="Arial" w:cs="Arial"/>
                <w:sz w:val="22"/>
                <w:szCs w:val="22"/>
              </w:rPr>
              <w:t xml:space="preserve"> W przypadku braku odniesienia się do zgłoszonej reklamacji w terminie 3 dni  - reklamację uznaje się za uzasadnioną i rozpatrzoną zgodnie z propozycją Kupującego.</w:t>
            </w:r>
          </w:p>
          <w:p w14:paraId="34B5730A" w14:textId="77777777" w:rsidR="00021EE0" w:rsidRPr="00D411A0" w:rsidRDefault="00021EE0" w:rsidP="00021EE0">
            <w:pPr>
              <w:rPr>
                <w:rFonts w:ascii="Arial" w:eastAsia="Arial Unicode MS" w:hAnsi="Arial" w:cs="Arial"/>
                <w:sz w:val="22"/>
                <w:szCs w:val="22"/>
              </w:rPr>
            </w:pPr>
          </w:p>
          <w:p w14:paraId="300B2292" w14:textId="5EB4F360" w:rsidR="00021EE0" w:rsidRPr="00B649B0" w:rsidRDefault="00021EE0" w:rsidP="00F60198">
            <w:pPr>
              <w:pStyle w:val="Akapitzlist"/>
              <w:numPr>
                <w:ilvl w:val="0"/>
                <w:numId w:val="41"/>
              </w:numPr>
              <w:spacing w:after="200"/>
              <w:jc w:val="both"/>
              <w:rPr>
                <w:rFonts w:ascii="Arial" w:eastAsia="Arial Unicode MS" w:hAnsi="Arial" w:cs="Arial"/>
                <w:sz w:val="22"/>
                <w:szCs w:val="22"/>
              </w:rPr>
            </w:pPr>
            <w:r w:rsidRPr="00E10A9E">
              <w:rPr>
                <w:rFonts w:ascii="Arial" w:eastAsia="Arial Unicode MS" w:hAnsi="Arial" w:cs="Arial"/>
                <w:sz w:val="22"/>
                <w:szCs w:val="22"/>
              </w:rPr>
              <w:t xml:space="preserve">W przypadku zakwestionowania przez Sprzedawcę reklamacji zgłoszonej przez Kupującego, Strony mają prawo do przeprowadzenia ekspertyzy próbki dostarczonego Towaru  przez niezależne, wytypowane przez siebie laboratorium, np. </w:t>
            </w:r>
            <w:proofErr w:type="spellStart"/>
            <w:r w:rsidRPr="00E10A9E">
              <w:rPr>
                <w:rFonts w:ascii="Arial" w:eastAsia="Arial Unicode MS" w:hAnsi="Arial" w:cs="Arial"/>
                <w:sz w:val="22"/>
                <w:szCs w:val="22"/>
              </w:rPr>
              <w:t>Polcargo</w:t>
            </w:r>
            <w:proofErr w:type="spellEnd"/>
            <w:r w:rsidRPr="00E10A9E">
              <w:rPr>
                <w:rFonts w:ascii="Arial" w:eastAsia="Arial Unicode MS" w:hAnsi="Arial" w:cs="Arial"/>
                <w:sz w:val="22"/>
                <w:szCs w:val="22"/>
              </w:rPr>
              <w:t xml:space="preserve">, SGS, Hamilton.  Wynik ten  jest ostateczny, obowiązuje obie Strony. Koszt wykonania analiz w laboratorium niezależnym, jak również koszty wysyłki próbki do badania  ponosi Strona przegrywająca spór. W przypadku braku </w:t>
            </w:r>
            <w:r w:rsidRPr="00E10A9E">
              <w:rPr>
                <w:rFonts w:ascii="Arial" w:eastAsia="Arial Unicode MS" w:hAnsi="Arial" w:cs="Arial"/>
                <w:sz w:val="22"/>
                <w:szCs w:val="22"/>
              </w:rPr>
              <w:lastRenderedPageBreak/>
              <w:t>zgodnego wskazania przez Strony niezależnego laboratorium w terminie 4 dni od dnia zgłoszenia reklamacji, Kupujący może poddać próbkę badaniu wybranemu przez siebie laboratorium z listy określonej przykładowo powyżej</w:t>
            </w:r>
            <w:r w:rsidR="00F60198">
              <w:rPr>
                <w:rFonts w:ascii="Arial" w:eastAsia="Arial Unicode MS" w:hAnsi="Arial" w:cs="Arial"/>
                <w:sz w:val="22"/>
                <w:szCs w:val="22"/>
              </w:rPr>
              <w:t>,</w:t>
            </w:r>
            <w:r w:rsidRPr="00E10A9E">
              <w:rPr>
                <w:rFonts w:ascii="Arial" w:eastAsia="Arial Unicode MS" w:hAnsi="Arial" w:cs="Arial"/>
                <w:sz w:val="22"/>
                <w:szCs w:val="22"/>
              </w:rPr>
              <w:t xml:space="preserve"> </w:t>
            </w:r>
            <w:r w:rsidR="00F60198" w:rsidRPr="00F60198">
              <w:rPr>
                <w:rFonts w:ascii="Arial" w:eastAsia="Arial Unicode MS" w:hAnsi="Arial" w:cs="Arial"/>
                <w:sz w:val="22"/>
                <w:szCs w:val="22"/>
              </w:rPr>
              <w:t>przy czym koszty badania przeprowadzonego przez takie laboratorium ponosi Strona przegrywająca spór.</w:t>
            </w:r>
          </w:p>
          <w:p w14:paraId="363A1002" w14:textId="30399A5F" w:rsidR="00021EE0" w:rsidRPr="00E10A9E" w:rsidRDefault="00021EE0" w:rsidP="00E10A9E">
            <w:pPr>
              <w:pStyle w:val="Akapitzlist"/>
              <w:numPr>
                <w:ilvl w:val="0"/>
                <w:numId w:val="41"/>
              </w:numPr>
              <w:spacing w:after="200"/>
              <w:jc w:val="both"/>
              <w:rPr>
                <w:rFonts w:ascii="Arial" w:eastAsia="Arial Unicode MS" w:hAnsi="Arial" w:cs="Arial"/>
                <w:sz w:val="22"/>
                <w:szCs w:val="22"/>
              </w:rPr>
            </w:pPr>
            <w:r w:rsidRPr="00E10A9E">
              <w:rPr>
                <w:rFonts w:ascii="Arial" w:eastAsia="Arial Unicode MS" w:hAnsi="Arial" w:cs="Arial"/>
                <w:sz w:val="22"/>
                <w:szCs w:val="22"/>
              </w:rPr>
              <w:t>Jeżeli dostarczony Towar nie będzie odpowiadał paramet</w:t>
            </w:r>
            <w:r w:rsidR="006258DE" w:rsidRPr="00E10A9E">
              <w:rPr>
                <w:rFonts w:ascii="Arial" w:eastAsia="Arial Unicode MS" w:hAnsi="Arial" w:cs="Arial"/>
                <w:sz w:val="22"/>
                <w:szCs w:val="22"/>
              </w:rPr>
              <w:t>rom określonym w Załączniku nr 1</w:t>
            </w:r>
            <w:r w:rsidR="003B65D5" w:rsidRPr="00E10A9E">
              <w:rPr>
                <w:rFonts w:ascii="Arial" w:eastAsia="Arial Unicode MS" w:hAnsi="Arial" w:cs="Arial"/>
                <w:sz w:val="22"/>
                <w:szCs w:val="22"/>
              </w:rPr>
              <w:t xml:space="preserve"> oraz na certyfikacie produktu</w:t>
            </w:r>
            <w:r w:rsidRPr="00E10A9E">
              <w:rPr>
                <w:rFonts w:ascii="Arial" w:eastAsia="Arial Unicode MS" w:hAnsi="Arial" w:cs="Arial"/>
                <w:sz w:val="22"/>
                <w:szCs w:val="22"/>
              </w:rPr>
              <w:t>, po dokonaniu formalnego zgłoszenia reklamacyjnego, Kupujący, niezależnie od obciążenia Sprzedawcy sankcjami przewidzianymi w związku z realizacją dostawy z opóźnieniem, ma prawo, według swojego uznania, do:</w:t>
            </w:r>
          </w:p>
          <w:p w14:paraId="6C84F5D0" w14:textId="385DD714" w:rsidR="00021EE0" w:rsidRPr="00F80C37" w:rsidRDefault="00021EE0" w:rsidP="0033270D">
            <w:pPr>
              <w:pStyle w:val="Akapitzlist"/>
              <w:numPr>
                <w:ilvl w:val="0"/>
                <w:numId w:val="61"/>
              </w:numPr>
              <w:spacing w:after="200"/>
              <w:jc w:val="both"/>
              <w:rPr>
                <w:rFonts w:ascii="Arial" w:eastAsia="Arial Unicode MS" w:hAnsi="Arial" w:cs="Arial"/>
                <w:sz w:val="22"/>
                <w:szCs w:val="22"/>
              </w:rPr>
            </w:pPr>
            <w:r w:rsidRPr="005C0CE1">
              <w:rPr>
                <w:rFonts w:ascii="Arial" w:eastAsia="Arial Unicode MS" w:hAnsi="Arial" w:cs="Arial"/>
                <w:sz w:val="22"/>
                <w:szCs w:val="22"/>
              </w:rPr>
              <w:t xml:space="preserve">zamówienia  powtórnej dostawy Towaru </w:t>
            </w:r>
            <w:r w:rsidR="00E035C0" w:rsidRPr="005C0CE1">
              <w:rPr>
                <w:rFonts w:ascii="Arial" w:eastAsia="Arial Unicode MS" w:hAnsi="Arial" w:cs="Arial"/>
                <w:sz w:val="22"/>
                <w:szCs w:val="22"/>
              </w:rPr>
              <w:t xml:space="preserve">u Sprzedawcy </w:t>
            </w:r>
            <w:r w:rsidRPr="005C0CE1">
              <w:rPr>
                <w:rFonts w:ascii="Arial" w:eastAsia="Arial Unicode MS" w:hAnsi="Arial" w:cs="Arial"/>
                <w:sz w:val="22"/>
                <w:szCs w:val="22"/>
              </w:rPr>
              <w:t>w ilości odpowiadającej wadliwej części Towaru.  Koszty transportu związane</w:t>
            </w:r>
            <w:r w:rsidRPr="00F80C37">
              <w:rPr>
                <w:rFonts w:ascii="Arial" w:eastAsia="Arial Unicode MS" w:hAnsi="Arial" w:cs="Arial"/>
                <w:sz w:val="22"/>
                <w:szCs w:val="22"/>
              </w:rPr>
              <w:t xml:space="preserve"> z wycofaniem Towaru wadliwego i dostawą Towaru wolnego od wad ponosi Sprzedawca. Wymiana Towaru nastąpi w terminie do 10  dni od daty zgłoszenia reklamacji jakościowej, lub</w:t>
            </w:r>
          </w:p>
          <w:p w14:paraId="43D72BA4" w14:textId="4A7AA3DD" w:rsidR="00021EE0" w:rsidRPr="00D411A0" w:rsidRDefault="00021EE0" w:rsidP="0033270D">
            <w:pPr>
              <w:pStyle w:val="Akapitzlist"/>
              <w:numPr>
                <w:ilvl w:val="0"/>
                <w:numId w:val="61"/>
              </w:numPr>
              <w:spacing w:after="200"/>
              <w:jc w:val="both"/>
              <w:rPr>
                <w:rFonts w:ascii="Arial" w:eastAsia="Arial Unicode MS" w:hAnsi="Arial" w:cs="Arial"/>
                <w:sz w:val="22"/>
                <w:szCs w:val="22"/>
              </w:rPr>
            </w:pPr>
            <w:r w:rsidRPr="00D411A0">
              <w:rPr>
                <w:rFonts w:ascii="Arial" w:eastAsia="Arial Unicode MS" w:hAnsi="Arial" w:cs="Arial"/>
                <w:sz w:val="22"/>
                <w:szCs w:val="22"/>
              </w:rPr>
              <w:t xml:space="preserve">obniżenia ceny stosownie do obniżonej </w:t>
            </w:r>
            <w:r w:rsidR="0012704C">
              <w:rPr>
                <w:rFonts w:ascii="Arial" w:eastAsia="Arial Unicode MS" w:hAnsi="Arial" w:cs="Arial"/>
                <w:sz w:val="22"/>
                <w:szCs w:val="22"/>
              </w:rPr>
              <w:t xml:space="preserve">efektywności </w:t>
            </w:r>
            <w:r w:rsidRPr="00D411A0">
              <w:rPr>
                <w:rFonts w:ascii="Arial" w:eastAsia="Arial Unicode MS" w:hAnsi="Arial" w:cs="Arial"/>
                <w:sz w:val="22"/>
                <w:szCs w:val="22"/>
              </w:rPr>
              <w:t>wadliwego Towaru, lub;</w:t>
            </w:r>
          </w:p>
          <w:p w14:paraId="30B20ED1" w14:textId="1B0E86E4" w:rsidR="00021EE0" w:rsidRDefault="00021EE0" w:rsidP="00F60198">
            <w:pPr>
              <w:pStyle w:val="Akapitzlist"/>
              <w:numPr>
                <w:ilvl w:val="0"/>
                <w:numId w:val="61"/>
              </w:numPr>
              <w:spacing w:after="200"/>
              <w:jc w:val="both"/>
              <w:rPr>
                <w:rFonts w:ascii="Arial" w:eastAsia="Arial Unicode MS" w:hAnsi="Arial" w:cs="Arial"/>
                <w:sz w:val="22"/>
                <w:szCs w:val="22"/>
              </w:rPr>
            </w:pPr>
            <w:r w:rsidRPr="00F80C37">
              <w:rPr>
                <w:rFonts w:ascii="Arial" w:eastAsia="Arial Unicode MS" w:hAnsi="Arial" w:cs="Arial"/>
                <w:sz w:val="22"/>
                <w:szCs w:val="22"/>
              </w:rPr>
              <w:t>odmowy przyjęcia całej partii Towaru, w której stwierdzono wadę, wraz ze zwolnieniem się z obowiązku zapłaty za tę partię. W takim przypadku Kupujący ma prawo obciążyć Sprzedawcę poniesionymi przez Kupującego kosztami transportu, zgodnie z wystawioną przez spedytora lub przewoźnika fakturą za transport oraz zamówić Towar od osoby trzeciej i obciążyć Sprzedawcę całkowitymi dodatkowymi  kosztami wynikającymi z wykonania umowy zastępczej, w związku z niewykonaniem Umowy przez Sprzedawcę.</w:t>
            </w:r>
          </w:p>
          <w:p w14:paraId="5628D2FC" w14:textId="77777777" w:rsidR="00F60198" w:rsidRPr="00F60198" w:rsidRDefault="00F60198" w:rsidP="00F60198">
            <w:pPr>
              <w:pStyle w:val="Akapitzlist"/>
              <w:numPr>
                <w:ilvl w:val="0"/>
                <w:numId w:val="41"/>
              </w:numPr>
              <w:spacing w:after="200"/>
              <w:jc w:val="both"/>
              <w:rPr>
                <w:rFonts w:ascii="Arial" w:eastAsia="Arial Unicode MS" w:hAnsi="Arial" w:cs="Arial"/>
                <w:sz w:val="22"/>
                <w:szCs w:val="22"/>
              </w:rPr>
            </w:pPr>
            <w:r w:rsidRPr="00F60198">
              <w:rPr>
                <w:rFonts w:ascii="Arial" w:eastAsia="Arial Unicode MS" w:hAnsi="Arial" w:cs="Arial"/>
                <w:sz w:val="22"/>
                <w:szCs w:val="22"/>
              </w:rPr>
              <w:lastRenderedPageBreak/>
              <w:t xml:space="preserve">Postanowienia ust. 8 stosuje się </w:t>
            </w:r>
            <w:r w:rsidRPr="00F76ADE">
              <w:rPr>
                <w:rFonts w:ascii="Arial" w:eastAsia="Arial Unicode MS" w:hAnsi="Arial" w:cs="Arial"/>
                <w:sz w:val="22"/>
                <w:szCs w:val="22"/>
              </w:rPr>
              <w:t>odpowiednio</w:t>
            </w:r>
            <w:r w:rsidRPr="00F60198">
              <w:rPr>
                <w:rFonts w:ascii="Arial" w:eastAsia="Arial Unicode MS" w:hAnsi="Arial" w:cs="Arial"/>
                <w:sz w:val="22"/>
                <w:szCs w:val="22"/>
              </w:rPr>
              <w:t xml:space="preserve"> do Towarów, których </w:t>
            </w:r>
            <w:r w:rsidRPr="00F76ADE">
              <w:rPr>
                <w:rFonts w:ascii="Arial" w:eastAsia="Arial Unicode MS" w:hAnsi="Arial" w:cs="Arial"/>
                <w:sz w:val="22"/>
                <w:szCs w:val="22"/>
              </w:rPr>
              <w:t>niezgodność z Umową została stwierdzona po ich przyjęciu</w:t>
            </w:r>
            <w:r w:rsidRPr="00F60198">
              <w:rPr>
                <w:rFonts w:ascii="Arial" w:eastAsia="Arial Unicode MS" w:hAnsi="Arial" w:cs="Arial"/>
                <w:sz w:val="22"/>
                <w:szCs w:val="22"/>
              </w:rPr>
              <w:t xml:space="preserve">. Przyjęcie Towarów przez Kupującego </w:t>
            </w:r>
            <w:r w:rsidRPr="00F76ADE">
              <w:rPr>
                <w:rFonts w:ascii="Arial" w:eastAsia="Arial Unicode MS" w:hAnsi="Arial" w:cs="Arial"/>
                <w:sz w:val="22"/>
                <w:szCs w:val="22"/>
              </w:rPr>
              <w:t>nie pozbawia Kupującego żadnych roszczeń</w:t>
            </w:r>
            <w:r w:rsidRPr="00F60198">
              <w:rPr>
                <w:rFonts w:ascii="Arial" w:eastAsia="Arial Unicode MS" w:hAnsi="Arial" w:cs="Arial"/>
                <w:sz w:val="22"/>
                <w:szCs w:val="22"/>
              </w:rPr>
              <w:t xml:space="preserve"> związanych z niespełnieniem przez Towary wymagań określonych w Umowie.</w:t>
            </w:r>
          </w:p>
          <w:p w14:paraId="2F48B4FD" w14:textId="75C33A3D" w:rsidR="00F60198" w:rsidRPr="00F76ADE" w:rsidRDefault="00F60198" w:rsidP="00293B2B">
            <w:pPr>
              <w:pStyle w:val="Akapitzlist"/>
              <w:spacing w:after="200"/>
              <w:ind w:left="357"/>
              <w:jc w:val="both"/>
              <w:rPr>
                <w:rFonts w:ascii="Arial" w:eastAsia="Arial Unicode MS" w:hAnsi="Arial" w:cs="Arial"/>
                <w:sz w:val="22"/>
                <w:szCs w:val="22"/>
              </w:rPr>
            </w:pPr>
          </w:p>
          <w:p w14:paraId="39EF3268" w14:textId="77777777" w:rsidR="00021EE0" w:rsidRPr="009A2A3F" w:rsidRDefault="00021EE0" w:rsidP="00021EE0">
            <w:pPr>
              <w:pStyle w:val="Zwykytekst"/>
              <w:jc w:val="center"/>
              <w:rPr>
                <w:rFonts w:ascii="Arial" w:hAnsi="Arial" w:cs="Arial"/>
                <w:b/>
                <w:bCs/>
                <w:sz w:val="22"/>
                <w:szCs w:val="22"/>
                <w:lang w:val="en"/>
              </w:rPr>
            </w:pPr>
            <w:r w:rsidRPr="009A2A3F">
              <w:rPr>
                <w:rFonts w:ascii="Arial" w:hAnsi="Arial" w:cs="Arial"/>
                <w:b/>
                <w:bCs/>
                <w:sz w:val="22"/>
                <w:szCs w:val="22"/>
                <w:lang w:val="en"/>
              </w:rPr>
              <w:t>§ 7</w:t>
            </w:r>
          </w:p>
          <w:p w14:paraId="23AA6ADD" w14:textId="375D4372" w:rsidR="00021EE0" w:rsidRDefault="00021EE0" w:rsidP="00F60198">
            <w:pPr>
              <w:pStyle w:val="Zwykytekst"/>
              <w:jc w:val="center"/>
              <w:rPr>
                <w:rFonts w:ascii="Arial" w:eastAsia="Arial Unicode MS" w:hAnsi="Arial" w:cs="Arial"/>
                <w:sz w:val="22"/>
                <w:szCs w:val="22"/>
              </w:rPr>
            </w:pPr>
            <w:r w:rsidRPr="009A2A3F">
              <w:rPr>
                <w:rFonts w:ascii="Arial" w:hAnsi="Arial" w:cs="Arial"/>
                <w:b/>
                <w:bCs/>
                <w:sz w:val="22"/>
                <w:szCs w:val="22"/>
                <w:lang w:val="en"/>
              </w:rPr>
              <w:t>ODPOWIEDZIALNOŚĆ</w:t>
            </w:r>
          </w:p>
          <w:p w14:paraId="5070B595" w14:textId="77777777" w:rsidR="00E10A9E" w:rsidRPr="009A2A3F" w:rsidRDefault="00E10A9E" w:rsidP="00021EE0">
            <w:pPr>
              <w:pStyle w:val="Zwykytekst"/>
              <w:jc w:val="center"/>
              <w:rPr>
                <w:rFonts w:ascii="Arial" w:eastAsia="Arial Unicode MS" w:hAnsi="Arial" w:cs="Arial"/>
                <w:sz w:val="22"/>
                <w:szCs w:val="22"/>
              </w:rPr>
            </w:pPr>
          </w:p>
          <w:p w14:paraId="5BD26511" w14:textId="77777777" w:rsidR="00021EE0" w:rsidRPr="00D411A0" w:rsidRDefault="00021EE0" w:rsidP="00CA4DFD">
            <w:pPr>
              <w:pStyle w:val="Akapitzlist"/>
              <w:numPr>
                <w:ilvl w:val="0"/>
                <w:numId w:val="63"/>
              </w:numPr>
              <w:spacing w:after="200"/>
              <w:ind w:left="460" w:hanging="460"/>
              <w:jc w:val="both"/>
              <w:rPr>
                <w:rFonts w:ascii="Arial" w:eastAsia="Arial Unicode MS" w:hAnsi="Arial" w:cs="Arial"/>
                <w:sz w:val="22"/>
                <w:szCs w:val="22"/>
              </w:rPr>
            </w:pPr>
            <w:r w:rsidRPr="00D411A0">
              <w:rPr>
                <w:rFonts w:ascii="Arial" w:eastAsia="Arial Unicode MS" w:hAnsi="Arial" w:cs="Arial"/>
                <w:sz w:val="22"/>
                <w:szCs w:val="22"/>
              </w:rPr>
              <w:t xml:space="preserve">Sprzedawca zobowiązuje się zwolnić Kupującego z obowiązku jakiegokolwiek świadczenia na rzecz osób trzecich z tytułu jakichkolwiek szkód na osobie lub szkód dla środowiska naturalnego wyrządzonych przez Towar lub w związku z jego użytkowaniem wskutek wad tkwiących w Towarze. </w:t>
            </w:r>
          </w:p>
          <w:p w14:paraId="317C33A3" w14:textId="77777777" w:rsidR="00021EE0" w:rsidRPr="00D411A0" w:rsidRDefault="00021EE0" w:rsidP="00CA4DFD">
            <w:pPr>
              <w:pStyle w:val="Akapitzlist"/>
              <w:numPr>
                <w:ilvl w:val="0"/>
                <w:numId w:val="63"/>
              </w:numPr>
              <w:spacing w:after="200"/>
              <w:ind w:left="426" w:hanging="426"/>
              <w:jc w:val="both"/>
              <w:rPr>
                <w:rFonts w:ascii="Arial" w:eastAsia="Arial Unicode MS" w:hAnsi="Arial" w:cs="Arial"/>
                <w:sz w:val="22"/>
                <w:szCs w:val="22"/>
              </w:rPr>
            </w:pPr>
            <w:r w:rsidRPr="00D411A0">
              <w:rPr>
                <w:rFonts w:ascii="Arial" w:eastAsia="Arial Unicode MS" w:hAnsi="Arial" w:cs="Arial"/>
                <w:sz w:val="22"/>
                <w:szCs w:val="22"/>
              </w:rPr>
              <w:t xml:space="preserve">W przypadku gdy szkoda wyrządzona Kupującemu w wyniku naruszenia Umowy przez Sprzedawcę jest wyższa niż kwota zastrzeżonych kar umownych za to naruszenie, Kupujący ma prawo dochodzić odszkodowania z tego tytułu na zasadach ogólnych określonych w polskim prawie powszechnym. </w:t>
            </w:r>
          </w:p>
          <w:p w14:paraId="5B9C556F" w14:textId="5A3B9C5F" w:rsidR="00021EE0" w:rsidRDefault="00021EE0" w:rsidP="00CA4DFD">
            <w:pPr>
              <w:pStyle w:val="Akapitzlist"/>
              <w:numPr>
                <w:ilvl w:val="0"/>
                <w:numId w:val="63"/>
              </w:numPr>
              <w:spacing w:after="200"/>
              <w:ind w:left="426" w:hanging="426"/>
              <w:jc w:val="both"/>
              <w:rPr>
                <w:rFonts w:ascii="Arial" w:eastAsia="Arial Unicode MS" w:hAnsi="Arial" w:cs="Arial"/>
                <w:sz w:val="22"/>
                <w:szCs w:val="22"/>
              </w:rPr>
            </w:pPr>
            <w:r w:rsidRPr="00D411A0">
              <w:rPr>
                <w:rFonts w:ascii="Arial" w:eastAsia="Arial Unicode MS" w:hAnsi="Arial" w:cs="Arial"/>
                <w:sz w:val="22"/>
                <w:szCs w:val="22"/>
              </w:rPr>
              <w:t>W przypadku nałożenia na Sprzedawcę zastrzeżonych w Umowie kar umownych lub wyrządzenia Kupującemu szkody, Sprzedawca zobowiązany będzie do ich zapłaty przelewem bankowym w terminie 14 dni od daty wystawienia przez Kupującego noty księgowej (obciążeniowej). Kupujący ma także prawo do potrącenia z kwoty płatności wynikającej z Umowy kwotę odpowiadającą wysokości należnych kar umownych lub wysokości odszkodowania. Kupujący wystawi notę obciążeniową opiewającą na wysokość kar umownych, stanowiącą podstawę potrącenia.</w:t>
            </w:r>
          </w:p>
          <w:p w14:paraId="07B3A64E" w14:textId="77777777" w:rsidR="00F514AD" w:rsidRDefault="00F514AD" w:rsidP="00F80C37">
            <w:pPr>
              <w:spacing w:after="200"/>
              <w:jc w:val="both"/>
              <w:rPr>
                <w:rFonts w:ascii="Arial" w:eastAsia="Arial Unicode MS" w:hAnsi="Arial" w:cs="Arial"/>
                <w:sz w:val="22"/>
                <w:szCs w:val="22"/>
              </w:rPr>
            </w:pPr>
          </w:p>
          <w:p w14:paraId="17866495" w14:textId="77777777" w:rsidR="00021EE0" w:rsidRPr="009A2A3F" w:rsidRDefault="00021EE0" w:rsidP="00021EE0">
            <w:pPr>
              <w:jc w:val="center"/>
              <w:rPr>
                <w:rFonts w:ascii="Arial" w:hAnsi="Arial" w:cs="Arial"/>
                <w:b/>
                <w:bCs/>
                <w:sz w:val="22"/>
                <w:szCs w:val="22"/>
                <w:lang w:val="en"/>
              </w:rPr>
            </w:pPr>
            <w:r w:rsidRPr="009A2A3F">
              <w:rPr>
                <w:rFonts w:ascii="Arial" w:hAnsi="Arial" w:cs="Arial"/>
                <w:b/>
                <w:bCs/>
                <w:sz w:val="22"/>
                <w:szCs w:val="22"/>
                <w:lang w:val="en"/>
              </w:rPr>
              <w:t>§ 8</w:t>
            </w:r>
          </w:p>
          <w:p w14:paraId="19CD7921" w14:textId="77777777" w:rsidR="00021EE0" w:rsidRPr="009A2A3F" w:rsidRDefault="00021EE0" w:rsidP="009A2A3F">
            <w:pPr>
              <w:jc w:val="center"/>
              <w:rPr>
                <w:rFonts w:ascii="Arial" w:hAnsi="Arial" w:cs="Arial"/>
                <w:b/>
                <w:bCs/>
                <w:sz w:val="22"/>
                <w:szCs w:val="22"/>
                <w:lang w:val="en"/>
              </w:rPr>
            </w:pPr>
            <w:r w:rsidRPr="009A2A3F">
              <w:rPr>
                <w:rFonts w:ascii="Arial" w:hAnsi="Arial" w:cs="Arial"/>
                <w:b/>
                <w:bCs/>
                <w:sz w:val="22"/>
                <w:szCs w:val="22"/>
                <w:lang w:val="en"/>
              </w:rPr>
              <w:t>WEWNĘTRZNE REGULACJE KUPUJĄCEGO</w:t>
            </w:r>
          </w:p>
          <w:p w14:paraId="4CB6E17E" w14:textId="2B525F6C" w:rsidR="00021EE0" w:rsidRPr="009A2A3F" w:rsidRDefault="00021EE0" w:rsidP="004525A7">
            <w:pPr>
              <w:pStyle w:val="Zwykytekst"/>
              <w:jc w:val="both"/>
              <w:rPr>
                <w:rFonts w:ascii="Arial" w:eastAsia="Arial Unicode MS" w:hAnsi="Arial" w:cs="Arial"/>
                <w:sz w:val="22"/>
                <w:szCs w:val="22"/>
              </w:rPr>
            </w:pPr>
          </w:p>
          <w:p w14:paraId="1EF58D98" w14:textId="77777777" w:rsidR="00021EE0" w:rsidRPr="009A2A3F" w:rsidRDefault="00021EE0" w:rsidP="00021EE0">
            <w:pPr>
              <w:numPr>
                <w:ilvl w:val="0"/>
                <w:numId w:val="27"/>
              </w:numPr>
              <w:jc w:val="both"/>
              <w:rPr>
                <w:rFonts w:ascii="Arial" w:eastAsia="Arial Unicode MS" w:hAnsi="Arial" w:cs="Arial"/>
                <w:sz w:val="22"/>
                <w:szCs w:val="22"/>
              </w:rPr>
            </w:pPr>
            <w:r w:rsidRPr="009A2A3F">
              <w:rPr>
                <w:rFonts w:ascii="Arial" w:eastAsia="Arial Unicode MS" w:hAnsi="Arial" w:cs="Arial"/>
                <w:sz w:val="22"/>
                <w:szCs w:val="22"/>
              </w:rPr>
              <w:lastRenderedPageBreak/>
              <w:t xml:space="preserve">Sprzedawca przyjmuje do wiadomości, że w ORLEN Południe S.A. został wdrożony Zintegrowany System Zarządzania. Dokumentem wiodącym Zintegrowanego Systemu Zarządzania jest „Polityka Jakości, Środowiskowa i BHP”. </w:t>
            </w:r>
          </w:p>
          <w:p w14:paraId="4D45CC7F" w14:textId="5C382F72" w:rsidR="00021EE0" w:rsidRPr="009A2A3F" w:rsidRDefault="00021EE0" w:rsidP="00021EE0">
            <w:pPr>
              <w:numPr>
                <w:ilvl w:val="0"/>
                <w:numId w:val="27"/>
              </w:numPr>
              <w:tabs>
                <w:tab w:val="num" w:pos="426"/>
              </w:tabs>
              <w:ind w:left="426" w:hanging="426"/>
              <w:jc w:val="both"/>
              <w:rPr>
                <w:rFonts w:ascii="Arial" w:eastAsia="Arial Unicode MS" w:hAnsi="Arial" w:cs="Arial"/>
                <w:sz w:val="22"/>
                <w:szCs w:val="22"/>
              </w:rPr>
            </w:pPr>
            <w:r w:rsidRPr="009A2A3F">
              <w:rPr>
                <w:rFonts w:ascii="Arial" w:eastAsia="Arial Unicode MS" w:hAnsi="Arial" w:cs="Arial"/>
                <w:sz w:val="22"/>
                <w:szCs w:val="22"/>
              </w:rPr>
              <w:t xml:space="preserve">Sprzedawca przyjmuje do wiadomości i zobowiązuje się do stosowania wymagań określonych w „Zasadach Środowiskowych i BHP obowiązujących na terenie przemysłowym ORLEN Południe S.A.” – stanowiących Załącznik nr </w:t>
            </w:r>
            <w:r w:rsidR="009F4EC4">
              <w:rPr>
                <w:rFonts w:ascii="Arial" w:eastAsia="Arial Unicode MS" w:hAnsi="Arial" w:cs="Arial"/>
                <w:sz w:val="22"/>
                <w:szCs w:val="22"/>
              </w:rPr>
              <w:t>2</w:t>
            </w:r>
            <w:r w:rsidRPr="009A2A3F">
              <w:rPr>
                <w:rFonts w:ascii="Arial" w:eastAsia="Arial Unicode MS" w:hAnsi="Arial" w:cs="Arial"/>
                <w:sz w:val="22"/>
                <w:szCs w:val="22"/>
              </w:rPr>
              <w:t xml:space="preserve"> do niniejszej umowy.</w:t>
            </w:r>
          </w:p>
          <w:p w14:paraId="080E8AD4" w14:textId="4B90ACC7" w:rsidR="00021EE0" w:rsidRPr="009A2A3F" w:rsidRDefault="00021EE0" w:rsidP="00241505">
            <w:pPr>
              <w:numPr>
                <w:ilvl w:val="0"/>
                <w:numId w:val="27"/>
              </w:numPr>
              <w:tabs>
                <w:tab w:val="num" w:pos="426"/>
              </w:tabs>
              <w:ind w:left="426" w:hanging="426"/>
              <w:jc w:val="both"/>
              <w:rPr>
                <w:rFonts w:ascii="Arial" w:eastAsia="Arial Unicode MS" w:hAnsi="Arial" w:cs="Arial"/>
                <w:sz w:val="22"/>
                <w:szCs w:val="22"/>
              </w:rPr>
            </w:pPr>
            <w:r w:rsidRPr="009A2A3F">
              <w:rPr>
                <w:rFonts w:ascii="Arial" w:eastAsia="Arial Unicode MS" w:hAnsi="Arial" w:cs="Arial"/>
                <w:sz w:val="22"/>
                <w:szCs w:val="22"/>
              </w:rPr>
              <w:t>W przypadku nieprzestrzegania przez Sprzedawcę obowiązków wynikających z „Zasad Środowiskowych i BHP obowiązujących na terenie przemysłowym ORLEN Południe S.A.”, Sprzedawca zobowiązany będzie do zapłaty na rzecz  ORLEN Południe S.A. kar pieniężnych w wysokości określonej w taryfikatorze, stanowiącym załącznik do ww. Zasad.</w:t>
            </w:r>
          </w:p>
          <w:p w14:paraId="30F0A7C1" w14:textId="77777777" w:rsidR="00021EE0" w:rsidRPr="009A2A3F" w:rsidRDefault="00021EE0" w:rsidP="00021EE0">
            <w:pPr>
              <w:jc w:val="center"/>
              <w:rPr>
                <w:rFonts w:ascii="Arial" w:hAnsi="Arial" w:cs="Arial"/>
                <w:b/>
                <w:bCs/>
                <w:sz w:val="22"/>
                <w:szCs w:val="22"/>
                <w:lang w:val="en"/>
              </w:rPr>
            </w:pPr>
            <w:r w:rsidRPr="009A2A3F">
              <w:rPr>
                <w:rFonts w:ascii="Arial" w:hAnsi="Arial" w:cs="Arial"/>
                <w:b/>
                <w:bCs/>
                <w:sz w:val="22"/>
                <w:szCs w:val="22"/>
                <w:lang w:val="en"/>
              </w:rPr>
              <w:t>§ 9</w:t>
            </w:r>
          </w:p>
          <w:p w14:paraId="1B606E8F" w14:textId="77777777" w:rsidR="00021EE0" w:rsidRPr="009A2A3F" w:rsidRDefault="00021EE0" w:rsidP="00021EE0">
            <w:pPr>
              <w:jc w:val="center"/>
              <w:rPr>
                <w:rFonts w:ascii="Arial" w:hAnsi="Arial" w:cs="Arial"/>
                <w:b/>
                <w:bCs/>
                <w:sz w:val="22"/>
                <w:szCs w:val="22"/>
                <w:lang w:val="en"/>
              </w:rPr>
            </w:pPr>
            <w:r w:rsidRPr="009A2A3F">
              <w:rPr>
                <w:rFonts w:ascii="Arial" w:hAnsi="Arial" w:cs="Arial"/>
                <w:b/>
                <w:bCs/>
                <w:sz w:val="22"/>
                <w:szCs w:val="22"/>
                <w:lang w:val="en"/>
              </w:rPr>
              <w:t>DANE OSOBOWE</w:t>
            </w:r>
          </w:p>
          <w:p w14:paraId="5D7E1673" w14:textId="77777777" w:rsidR="00021EE0" w:rsidRPr="009A2A3F" w:rsidRDefault="00021EE0" w:rsidP="00021EE0">
            <w:pPr>
              <w:jc w:val="center"/>
              <w:rPr>
                <w:rFonts w:ascii="Arial" w:eastAsia="Arial Unicode MS" w:hAnsi="Arial" w:cs="Arial"/>
                <w:sz w:val="22"/>
                <w:szCs w:val="22"/>
              </w:rPr>
            </w:pPr>
          </w:p>
          <w:p w14:paraId="493023F3" w14:textId="77777777" w:rsidR="00021EE0" w:rsidRPr="009A2A3F" w:rsidRDefault="00021EE0" w:rsidP="00021EE0">
            <w:pPr>
              <w:rPr>
                <w:rFonts w:ascii="Arial" w:eastAsia="Arial Unicode MS" w:hAnsi="Arial" w:cs="Arial"/>
                <w:sz w:val="22"/>
                <w:szCs w:val="22"/>
              </w:rPr>
            </w:pPr>
          </w:p>
          <w:p w14:paraId="56E009E0" w14:textId="54DD09DF" w:rsidR="00021EE0" w:rsidRDefault="00021EE0" w:rsidP="00E10A9E">
            <w:pPr>
              <w:pStyle w:val="Akapitzlist"/>
              <w:numPr>
                <w:ilvl w:val="0"/>
                <w:numId w:val="47"/>
              </w:numPr>
              <w:spacing w:after="200"/>
              <w:jc w:val="both"/>
              <w:rPr>
                <w:rFonts w:ascii="Arial" w:eastAsia="Arial Unicode MS" w:hAnsi="Arial" w:cs="Arial"/>
                <w:sz w:val="22"/>
                <w:szCs w:val="22"/>
              </w:rPr>
            </w:pPr>
            <w:r w:rsidRPr="009A2A3F">
              <w:rPr>
                <w:rFonts w:ascii="Arial" w:eastAsia="Arial Unicode MS" w:hAnsi="Arial" w:cs="Arial"/>
                <w:sz w:val="22"/>
                <w:szCs w:val="22"/>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w:t>
            </w:r>
          </w:p>
          <w:p w14:paraId="6BE7C617" w14:textId="3FB9ED61" w:rsidR="00021EE0" w:rsidRPr="00E10A9E" w:rsidRDefault="00021EE0" w:rsidP="00E10A9E">
            <w:pPr>
              <w:pStyle w:val="Akapitzlist"/>
              <w:numPr>
                <w:ilvl w:val="0"/>
                <w:numId w:val="47"/>
              </w:numPr>
              <w:spacing w:after="200"/>
              <w:jc w:val="both"/>
              <w:rPr>
                <w:rFonts w:ascii="Arial" w:eastAsia="Arial Unicode MS" w:hAnsi="Arial" w:cs="Arial"/>
                <w:sz w:val="22"/>
                <w:szCs w:val="22"/>
              </w:rPr>
            </w:pPr>
            <w:r w:rsidRPr="00E10A9E">
              <w:rPr>
                <w:rFonts w:ascii="Arial" w:eastAsia="Arial Unicode MS" w:hAnsi="Arial" w:cs="Arial"/>
                <w:sz w:val="22"/>
                <w:szCs w:val="22"/>
              </w:rPr>
              <w:t>Sprzedawca zobowiązany jest do wypełnienia, w imieniu Kupującego jako Administratora danych w rozumieniu obowiązujących przepisów prawa o ochronie danych osobowych, niezwłocznie, jednakże nie później niż w terminie 30 (trzydzieści) dni od dnia zawarcia niniejszej umowy z Kupującym, obowiązku informacyjnego  wobec osób fizycznych zatrudnionych przez Sprzedawcę lub współpracujących z Sprzedawcą przy zawarciu lub realizacji niniejszej umowy, w tym także członków organów Sprzedawcy, prokurentów lub pełnomocników reprezentujących Sprzedawcę - bez względu na podstawę prawną tej współpracy - których dane osobowe udostępnione zostały Kupującemu przez Sprzedawcę w związku z zawarciem lub realizacją niniejszej umowy. Obowiązek, o którym mowa w zdaniu poprzedzającym powinien zostać spełniony poprzez przekazanie tym osobom klauzuli informacyjnej stanowiącej Załącznik nr 7 do niniejszej umowy, przy jednoczesnym zachowaniu zasady rozliczalności.</w:t>
            </w:r>
          </w:p>
          <w:p w14:paraId="544B8F0A" w14:textId="4818CD74" w:rsidR="00595D0E" w:rsidRPr="009A2A3F" w:rsidRDefault="00595D0E" w:rsidP="00595D0E">
            <w:pPr>
              <w:pStyle w:val="Zwykytekst"/>
              <w:rPr>
                <w:rFonts w:ascii="Arial" w:eastAsia="Arial Unicode MS" w:hAnsi="Arial" w:cs="Arial"/>
                <w:sz w:val="22"/>
                <w:szCs w:val="22"/>
              </w:rPr>
            </w:pPr>
          </w:p>
          <w:p w14:paraId="5318FEAE" w14:textId="77777777" w:rsidR="00021EE0" w:rsidRPr="009A2A3F" w:rsidRDefault="00021EE0" w:rsidP="00021EE0">
            <w:pPr>
              <w:jc w:val="center"/>
              <w:rPr>
                <w:rFonts w:ascii="Arial" w:hAnsi="Arial" w:cs="Arial"/>
                <w:b/>
                <w:bCs/>
                <w:sz w:val="22"/>
                <w:szCs w:val="22"/>
                <w:lang w:val="en"/>
              </w:rPr>
            </w:pPr>
            <w:r w:rsidRPr="009A2A3F">
              <w:rPr>
                <w:rFonts w:ascii="Arial" w:hAnsi="Arial" w:cs="Arial"/>
                <w:b/>
                <w:bCs/>
                <w:sz w:val="22"/>
                <w:szCs w:val="22"/>
                <w:lang w:val="en"/>
              </w:rPr>
              <w:t>§ 10</w:t>
            </w:r>
          </w:p>
          <w:p w14:paraId="00EF4B08" w14:textId="77777777" w:rsidR="00021EE0" w:rsidRPr="009A2A3F" w:rsidRDefault="00021EE0" w:rsidP="009A2A3F">
            <w:pPr>
              <w:jc w:val="center"/>
              <w:rPr>
                <w:rFonts w:ascii="Arial" w:hAnsi="Arial" w:cs="Arial"/>
                <w:b/>
                <w:bCs/>
                <w:sz w:val="22"/>
                <w:szCs w:val="22"/>
                <w:lang w:val="en"/>
              </w:rPr>
            </w:pPr>
            <w:r w:rsidRPr="009A2A3F">
              <w:rPr>
                <w:rFonts w:ascii="Arial" w:hAnsi="Arial" w:cs="Arial"/>
                <w:b/>
                <w:bCs/>
                <w:sz w:val="22"/>
                <w:szCs w:val="22"/>
                <w:lang w:val="en"/>
              </w:rPr>
              <w:t>POSTANOWIENIA KOŃCOWE</w:t>
            </w:r>
          </w:p>
          <w:p w14:paraId="771E2202" w14:textId="77777777" w:rsidR="00021EE0" w:rsidRPr="009A2A3F" w:rsidRDefault="00021EE0" w:rsidP="00021EE0">
            <w:pPr>
              <w:pStyle w:val="Zwykytekst"/>
              <w:jc w:val="center"/>
              <w:rPr>
                <w:rFonts w:ascii="Arial" w:eastAsia="Arial Unicode MS" w:hAnsi="Arial" w:cs="Arial"/>
                <w:sz w:val="22"/>
                <w:szCs w:val="22"/>
              </w:rPr>
            </w:pPr>
          </w:p>
          <w:p w14:paraId="5A0B9818" w14:textId="77777777" w:rsidR="00021EE0" w:rsidRPr="009A2A3F" w:rsidRDefault="00021EE0" w:rsidP="00021EE0">
            <w:pPr>
              <w:pStyle w:val="Zwykytekst"/>
              <w:jc w:val="center"/>
              <w:rPr>
                <w:rFonts w:ascii="Arial" w:eastAsia="Arial Unicode MS" w:hAnsi="Arial" w:cs="Arial"/>
                <w:sz w:val="22"/>
                <w:szCs w:val="22"/>
              </w:rPr>
            </w:pPr>
          </w:p>
          <w:p w14:paraId="09D6AF5B" w14:textId="3B98812D" w:rsidR="00021EE0" w:rsidRPr="009A2A3F" w:rsidRDefault="00021EE0" w:rsidP="00021EE0">
            <w:pPr>
              <w:pStyle w:val="Zwykytekst"/>
              <w:numPr>
                <w:ilvl w:val="0"/>
                <w:numId w:val="28"/>
              </w:numPr>
              <w:jc w:val="both"/>
              <w:rPr>
                <w:rFonts w:ascii="Arial" w:eastAsia="Arial Unicode MS" w:hAnsi="Arial" w:cs="Arial"/>
                <w:sz w:val="22"/>
                <w:szCs w:val="22"/>
              </w:rPr>
            </w:pPr>
            <w:r w:rsidRPr="009A2A3F">
              <w:rPr>
                <w:rFonts w:ascii="Arial" w:eastAsia="Arial Unicode MS" w:hAnsi="Arial" w:cs="Arial"/>
                <w:sz w:val="22"/>
                <w:szCs w:val="22"/>
              </w:rPr>
              <w:t xml:space="preserve">Umowa jest  zawarta na okres </w:t>
            </w:r>
            <w:r w:rsidR="00F80C37">
              <w:rPr>
                <w:rFonts w:ascii="Arial" w:eastAsia="Arial Unicode MS" w:hAnsi="Arial" w:cs="Arial"/>
                <w:sz w:val="22"/>
                <w:szCs w:val="22"/>
              </w:rPr>
              <w:t>1 roku</w:t>
            </w:r>
            <w:r w:rsidRPr="009A2A3F">
              <w:rPr>
                <w:rFonts w:ascii="Arial" w:eastAsia="Arial Unicode MS" w:hAnsi="Arial" w:cs="Arial"/>
                <w:sz w:val="22"/>
                <w:szCs w:val="22"/>
              </w:rPr>
              <w:t>, tj. do  dnia ………………….</w:t>
            </w:r>
          </w:p>
          <w:p w14:paraId="0C11F959" w14:textId="77777777" w:rsidR="00021EE0" w:rsidRPr="009A2A3F" w:rsidRDefault="00021EE0" w:rsidP="00021EE0">
            <w:pPr>
              <w:pStyle w:val="Zwykytekst"/>
              <w:numPr>
                <w:ilvl w:val="0"/>
                <w:numId w:val="28"/>
              </w:numPr>
              <w:jc w:val="both"/>
              <w:rPr>
                <w:rFonts w:ascii="Arial" w:eastAsia="Arial Unicode MS" w:hAnsi="Arial" w:cs="Arial"/>
                <w:sz w:val="22"/>
                <w:szCs w:val="22"/>
              </w:rPr>
            </w:pPr>
            <w:r w:rsidRPr="009A2A3F">
              <w:rPr>
                <w:rFonts w:ascii="Arial" w:eastAsia="Arial Unicode MS" w:hAnsi="Arial" w:cs="Arial"/>
                <w:sz w:val="22"/>
                <w:szCs w:val="22"/>
              </w:rPr>
              <w:t>Każdej ze Stron przysługuje uprawnienie do jej wcześniejszego rozwiązania z ważnych powodów zachowaniem 3 miesięcznego terminu wypowiedzenia ze skutkiem na koniec miesiąca kalendarzowego.</w:t>
            </w:r>
          </w:p>
          <w:p w14:paraId="28978328" w14:textId="77777777" w:rsidR="00021EE0" w:rsidRPr="009A2A3F" w:rsidRDefault="00021EE0" w:rsidP="00021EE0">
            <w:pPr>
              <w:pStyle w:val="Zwykytekst"/>
              <w:numPr>
                <w:ilvl w:val="0"/>
                <w:numId w:val="28"/>
              </w:numPr>
              <w:jc w:val="both"/>
              <w:rPr>
                <w:rFonts w:ascii="Arial" w:eastAsia="Arial Unicode MS" w:hAnsi="Arial" w:cs="Arial"/>
                <w:sz w:val="22"/>
                <w:szCs w:val="22"/>
              </w:rPr>
            </w:pPr>
            <w:r w:rsidRPr="009A2A3F">
              <w:rPr>
                <w:rFonts w:ascii="Arial" w:eastAsia="Arial Unicode MS" w:hAnsi="Arial" w:cs="Arial"/>
                <w:sz w:val="22"/>
                <w:szCs w:val="22"/>
              </w:rPr>
              <w:t>Wypowiedzenie wymaga zachowania formy pisemnej pod rygorem nieważności.</w:t>
            </w:r>
          </w:p>
          <w:p w14:paraId="578F555E" w14:textId="77777777" w:rsidR="00021EE0" w:rsidRPr="009A2A3F" w:rsidRDefault="00021EE0" w:rsidP="00021EE0">
            <w:pPr>
              <w:pStyle w:val="Zwykytekst"/>
              <w:numPr>
                <w:ilvl w:val="0"/>
                <w:numId w:val="28"/>
              </w:numPr>
              <w:jc w:val="both"/>
              <w:rPr>
                <w:rFonts w:ascii="Arial" w:eastAsia="Arial Unicode MS" w:hAnsi="Arial" w:cs="Arial"/>
                <w:sz w:val="22"/>
                <w:szCs w:val="22"/>
              </w:rPr>
            </w:pPr>
            <w:r w:rsidRPr="009A2A3F">
              <w:rPr>
                <w:rFonts w:ascii="Arial" w:eastAsia="Arial Unicode MS" w:hAnsi="Arial" w:cs="Arial"/>
                <w:sz w:val="22"/>
                <w:szCs w:val="22"/>
              </w:rPr>
              <w:t xml:space="preserve">Rozwiązanie Umowy nie zwalnia Stron z obowiązku wykonania Zamówień złożonych przed dniem rozwiązania. </w:t>
            </w:r>
          </w:p>
          <w:p w14:paraId="30CAEE10" w14:textId="77777777" w:rsidR="00021EE0" w:rsidRPr="009A2A3F" w:rsidRDefault="00021EE0" w:rsidP="00021EE0">
            <w:pPr>
              <w:pStyle w:val="Zwykytekst"/>
              <w:numPr>
                <w:ilvl w:val="0"/>
                <w:numId w:val="28"/>
              </w:numPr>
              <w:jc w:val="both"/>
              <w:rPr>
                <w:rFonts w:ascii="Arial" w:eastAsia="Arial Unicode MS" w:hAnsi="Arial" w:cs="Arial"/>
                <w:sz w:val="22"/>
                <w:szCs w:val="22"/>
              </w:rPr>
            </w:pPr>
            <w:r w:rsidRPr="009A2A3F">
              <w:rPr>
                <w:rFonts w:ascii="Arial" w:eastAsia="Arial Unicode MS" w:hAnsi="Arial" w:cs="Arial"/>
                <w:sz w:val="22"/>
                <w:szCs w:val="22"/>
              </w:rPr>
              <w:t xml:space="preserve">Sprzedawca w okresie obowiązywania Umowy zobowiązany jest do posiadania ważnej i opłaconej polisy OC (deliktowej i kontraktowej) obejmującej prowadzoną działalność na sumę gwarancyjną co najmniej 2.000.000 USD (lub równowartość w innej walucie) na jedno i wszystkie zdarzenia, rozszerzoną do </w:t>
            </w:r>
            <w:r w:rsidRPr="009A2A3F">
              <w:rPr>
                <w:rFonts w:ascii="Arial" w:eastAsia="Arial Unicode MS" w:hAnsi="Arial" w:cs="Arial"/>
                <w:sz w:val="22"/>
                <w:szCs w:val="22"/>
              </w:rPr>
              <w:lastRenderedPageBreak/>
              <w:t>pełnej sumy gwarancyjnej o ubezpieczenie odpowiedzialności cywilnej za produkt, rozszerzone o szkody powstałe w wyniku zmieszania, łączenia, przetworzenia lub dalszego przetworzenia wadliwych produktów dostarczonych przez ubezpieczonego;</w:t>
            </w:r>
          </w:p>
          <w:p w14:paraId="741B9967" w14:textId="77777777" w:rsidR="00021EE0" w:rsidRPr="009A2A3F" w:rsidRDefault="00021EE0" w:rsidP="00021EE0">
            <w:pPr>
              <w:pStyle w:val="Zwykytekst"/>
              <w:numPr>
                <w:ilvl w:val="0"/>
                <w:numId w:val="28"/>
              </w:numPr>
              <w:jc w:val="both"/>
              <w:rPr>
                <w:rFonts w:ascii="Arial" w:eastAsia="Arial Unicode MS" w:hAnsi="Arial" w:cs="Arial"/>
                <w:sz w:val="22"/>
                <w:szCs w:val="22"/>
              </w:rPr>
            </w:pPr>
            <w:r w:rsidRPr="009A2A3F">
              <w:rPr>
                <w:rFonts w:ascii="Arial" w:eastAsia="Arial Unicode MS" w:hAnsi="Arial" w:cs="Arial"/>
                <w:sz w:val="22"/>
                <w:szCs w:val="22"/>
              </w:rPr>
              <w:t>Inne obowiązkowe ubezpieczenia wymagane przepisami prawa.</w:t>
            </w:r>
          </w:p>
          <w:p w14:paraId="61D8EA18" w14:textId="77777777" w:rsidR="00021EE0" w:rsidRPr="009A2A3F" w:rsidRDefault="00021EE0" w:rsidP="00021EE0">
            <w:pPr>
              <w:pStyle w:val="Zwykytekst"/>
              <w:numPr>
                <w:ilvl w:val="0"/>
                <w:numId w:val="28"/>
              </w:numPr>
              <w:jc w:val="both"/>
              <w:rPr>
                <w:rFonts w:ascii="Arial" w:eastAsia="Arial Unicode MS" w:hAnsi="Arial" w:cs="Arial"/>
                <w:sz w:val="22"/>
                <w:szCs w:val="22"/>
              </w:rPr>
            </w:pPr>
            <w:r w:rsidRPr="009A2A3F">
              <w:rPr>
                <w:rFonts w:ascii="Arial" w:eastAsia="Arial Unicode MS" w:hAnsi="Arial" w:cs="Arial"/>
                <w:sz w:val="22"/>
                <w:szCs w:val="22"/>
              </w:rPr>
              <w:t>Zakres polisy obejmie dostawę wszystkich Towarów oraz świadczenie wszystkich Usług będących przedmiotem Umowy.</w:t>
            </w:r>
          </w:p>
          <w:p w14:paraId="5999874A" w14:textId="77777777" w:rsidR="00021EE0" w:rsidRPr="009A2A3F" w:rsidRDefault="00021EE0" w:rsidP="00021EE0">
            <w:pPr>
              <w:pStyle w:val="Zwykytekst"/>
              <w:numPr>
                <w:ilvl w:val="0"/>
                <w:numId w:val="28"/>
              </w:numPr>
              <w:jc w:val="both"/>
              <w:rPr>
                <w:rFonts w:ascii="Arial" w:eastAsia="Arial Unicode MS" w:hAnsi="Arial" w:cs="Arial"/>
                <w:sz w:val="22"/>
                <w:szCs w:val="22"/>
              </w:rPr>
            </w:pPr>
            <w:r w:rsidRPr="009A2A3F">
              <w:rPr>
                <w:rFonts w:ascii="Arial" w:eastAsia="Arial Unicode MS" w:hAnsi="Arial" w:cs="Arial"/>
                <w:sz w:val="22"/>
                <w:szCs w:val="22"/>
              </w:rPr>
              <w:t>Osoby wskazane jako reprezentacja Stron w niniejszej Umowie oświadczają, iż są upoważnione do zawarcia Umowy w imieniu właściwej Strony, a wszelkie wymogi, wynikające z uregulowań wewnętrznych Stron zostały spełnione.</w:t>
            </w:r>
          </w:p>
          <w:p w14:paraId="71E80349" w14:textId="77777777" w:rsidR="00021EE0" w:rsidRPr="00D411A0" w:rsidRDefault="00021EE0" w:rsidP="00021EE0">
            <w:pPr>
              <w:pStyle w:val="Akapitzlist"/>
              <w:numPr>
                <w:ilvl w:val="0"/>
                <w:numId w:val="28"/>
              </w:numPr>
              <w:spacing w:after="200"/>
              <w:ind w:left="426" w:hanging="426"/>
              <w:jc w:val="both"/>
              <w:rPr>
                <w:rFonts w:ascii="Arial" w:eastAsia="Arial Unicode MS" w:hAnsi="Arial" w:cs="Arial"/>
                <w:sz w:val="22"/>
                <w:szCs w:val="22"/>
              </w:rPr>
            </w:pPr>
            <w:r w:rsidRPr="00D411A0">
              <w:rPr>
                <w:rFonts w:ascii="Arial" w:eastAsia="Arial Unicode MS" w:hAnsi="Arial" w:cs="Arial"/>
                <w:sz w:val="22"/>
                <w:szCs w:val="22"/>
              </w:rPr>
              <w:t xml:space="preserve">Wszelkie spory wynikające z Umowy związane w szczególności z jej zawarciem, naruszeniem, wygaśnięciem, rozwiązaniem i unieważnieniem, będą rozstrzygane przez sąd powszechny właściwy miejscowo według siedziby Kupującego. </w:t>
            </w:r>
          </w:p>
          <w:p w14:paraId="6CD30CD1" w14:textId="77777777" w:rsidR="00021EE0" w:rsidRPr="00D411A0" w:rsidRDefault="00021EE0" w:rsidP="00021EE0">
            <w:pPr>
              <w:pStyle w:val="Akapitzlist"/>
              <w:numPr>
                <w:ilvl w:val="0"/>
                <w:numId w:val="28"/>
              </w:numPr>
              <w:spacing w:after="200"/>
              <w:ind w:left="426" w:hanging="426"/>
              <w:jc w:val="both"/>
              <w:rPr>
                <w:rFonts w:ascii="Arial" w:eastAsia="Arial Unicode MS" w:hAnsi="Arial" w:cs="Arial"/>
                <w:sz w:val="22"/>
                <w:szCs w:val="22"/>
              </w:rPr>
            </w:pPr>
            <w:r w:rsidRPr="00D411A0">
              <w:rPr>
                <w:rFonts w:ascii="Arial" w:eastAsia="Arial Unicode MS" w:hAnsi="Arial" w:cs="Arial"/>
                <w:sz w:val="22"/>
                <w:szCs w:val="22"/>
              </w:rPr>
              <w:t xml:space="preserve">Podczas trwania sporu Strony zobowiązują się nie ujawniać jego przyczyn mediom i osobom trzecim, niezwiązanym prawnie ze sporem. Obowiązek określony w zdaniu poprzedzającym nie dotyczy – w odniesieniu do każdej ze Stron – doradców prawnych lub ekonomicznych, zobowiązanych ustawą do zachowania tajemnicy zawodowej, z których Strona korzysta w związku z zaistniałym sporem.  </w:t>
            </w:r>
          </w:p>
          <w:p w14:paraId="779F8D28" w14:textId="77777777" w:rsidR="00021EE0" w:rsidRPr="00F96674" w:rsidRDefault="00021EE0" w:rsidP="00021EE0">
            <w:pPr>
              <w:pStyle w:val="Akapitzlist"/>
              <w:numPr>
                <w:ilvl w:val="0"/>
                <w:numId w:val="28"/>
              </w:numPr>
              <w:spacing w:after="200"/>
              <w:ind w:left="426" w:hanging="426"/>
              <w:jc w:val="both"/>
              <w:rPr>
                <w:rFonts w:ascii="Arial" w:eastAsia="Arial Unicode MS" w:hAnsi="Arial" w:cs="Arial"/>
                <w:sz w:val="22"/>
                <w:szCs w:val="22"/>
              </w:rPr>
            </w:pPr>
            <w:r w:rsidRPr="00D411A0">
              <w:rPr>
                <w:rFonts w:ascii="Arial" w:eastAsia="Arial Unicode MS" w:hAnsi="Arial" w:cs="Arial"/>
                <w:sz w:val="22"/>
                <w:szCs w:val="22"/>
              </w:rPr>
              <w:t xml:space="preserve">Wszelkie zmiany Umowy wymagają formy pisemnej pod rygorem </w:t>
            </w:r>
            <w:r w:rsidRPr="00F96674">
              <w:rPr>
                <w:rFonts w:ascii="Arial" w:eastAsia="Arial Unicode MS" w:hAnsi="Arial" w:cs="Arial"/>
                <w:sz w:val="22"/>
                <w:szCs w:val="22"/>
              </w:rPr>
              <w:t>nieważności.</w:t>
            </w:r>
          </w:p>
          <w:p w14:paraId="7AC4C5E2" w14:textId="55B0C6E0" w:rsidR="00F96674" w:rsidRPr="00F96674" w:rsidRDefault="00F96674" w:rsidP="00F96674">
            <w:pPr>
              <w:pStyle w:val="Akapitzlist"/>
              <w:numPr>
                <w:ilvl w:val="0"/>
                <w:numId w:val="28"/>
              </w:numPr>
              <w:spacing w:after="200"/>
              <w:jc w:val="both"/>
              <w:rPr>
                <w:rFonts w:ascii="Arial" w:eastAsia="Arial Unicode MS" w:hAnsi="Arial" w:cs="Arial"/>
                <w:sz w:val="22"/>
                <w:szCs w:val="22"/>
              </w:rPr>
            </w:pPr>
            <w:r w:rsidRPr="00F96674">
              <w:rPr>
                <w:rFonts w:ascii="Arial" w:eastAsia="Arial Unicode MS" w:hAnsi="Arial" w:cs="Arial"/>
                <w:sz w:val="22"/>
                <w:szCs w:val="22"/>
              </w:rPr>
              <w:t xml:space="preserve">We wszystkich sprawach związanych z niniejszą Umową, w tym dotyczących jej </w:t>
            </w:r>
            <w:r w:rsidRPr="005142A7">
              <w:rPr>
                <w:rFonts w:ascii="Arial" w:eastAsia="Arial Unicode MS" w:hAnsi="Arial" w:cs="Arial"/>
                <w:sz w:val="22"/>
                <w:szCs w:val="22"/>
              </w:rPr>
              <w:t>ważności, skuteczności lub wykonalności</w:t>
            </w:r>
            <w:r w:rsidRPr="00F96674">
              <w:rPr>
                <w:rFonts w:ascii="Arial" w:eastAsia="Arial Unicode MS" w:hAnsi="Arial" w:cs="Arial"/>
                <w:sz w:val="22"/>
                <w:szCs w:val="22"/>
              </w:rPr>
              <w:t xml:space="preserve">, zastosowanie mają </w:t>
            </w:r>
            <w:r w:rsidRPr="005142A7">
              <w:rPr>
                <w:rFonts w:ascii="Arial" w:eastAsia="Arial Unicode MS" w:hAnsi="Arial" w:cs="Arial"/>
                <w:sz w:val="22"/>
                <w:szCs w:val="22"/>
              </w:rPr>
              <w:t>przepisy prawa polskiego</w:t>
            </w:r>
            <w:r w:rsidRPr="00F96674">
              <w:rPr>
                <w:rFonts w:ascii="Arial" w:eastAsia="Arial Unicode MS" w:hAnsi="Arial" w:cs="Arial"/>
                <w:sz w:val="22"/>
                <w:szCs w:val="22"/>
              </w:rPr>
              <w:t xml:space="preserve">, z wyłączeniem </w:t>
            </w:r>
            <w:r w:rsidRPr="005142A7">
              <w:rPr>
                <w:rFonts w:ascii="Arial" w:eastAsia="Arial Unicode MS" w:hAnsi="Arial" w:cs="Arial"/>
                <w:sz w:val="22"/>
                <w:szCs w:val="22"/>
              </w:rPr>
              <w:t>Konwencji wiedeńskiej o międzynarodowej sprzedaży towarów</w:t>
            </w:r>
            <w:r>
              <w:rPr>
                <w:rFonts w:ascii="Arial" w:eastAsia="Arial Unicode MS" w:hAnsi="Arial" w:cs="Arial"/>
                <w:sz w:val="22"/>
                <w:szCs w:val="22"/>
              </w:rPr>
              <w:t>.</w:t>
            </w:r>
          </w:p>
          <w:p w14:paraId="2C5E81D7" w14:textId="77777777" w:rsidR="00021EE0" w:rsidRPr="00D411A0" w:rsidRDefault="00021EE0" w:rsidP="00021EE0">
            <w:pPr>
              <w:pStyle w:val="Akapitzlist"/>
              <w:numPr>
                <w:ilvl w:val="0"/>
                <w:numId w:val="28"/>
              </w:numPr>
              <w:spacing w:after="200"/>
              <w:jc w:val="both"/>
              <w:rPr>
                <w:rFonts w:ascii="Arial" w:eastAsia="Arial Unicode MS" w:hAnsi="Arial" w:cs="Arial"/>
                <w:sz w:val="22"/>
                <w:szCs w:val="22"/>
              </w:rPr>
            </w:pPr>
            <w:r w:rsidRPr="00D411A0">
              <w:rPr>
                <w:rFonts w:ascii="Arial" w:eastAsia="Arial Unicode MS" w:hAnsi="Arial" w:cs="Arial"/>
                <w:sz w:val="22"/>
                <w:szCs w:val="22"/>
              </w:rPr>
              <w:t>Niniejszą Umowę sporządzono w 2 jednobrzmiących egzemplarzach, po jednym dla każdej ze Stron.</w:t>
            </w:r>
          </w:p>
          <w:p w14:paraId="168F0DA0" w14:textId="1483422A" w:rsidR="006F6056" w:rsidRPr="00D411A0" w:rsidRDefault="00021EE0" w:rsidP="00BA551F">
            <w:pPr>
              <w:pStyle w:val="Akapitzlist"/>
              <w:numPr>
                <w:ilvl w:val="0"/>
                <w:numId w:val="28"/>
              </w:numPr>
              <w:spacing w:after="200"/>
              <w:jc w:val="both"/>
              <w:rPr>
                <w:rFonts w:ascii="Arial" w:eastAsia="Arial Unicode MS" w:hAnsi="Arial" w:cs="Arial"/>
                <w:sz w:val="22"/>
                <w:szCs w:val="22"/>
              </w:rPr>
            </w:pPr>
            <w:r w:rsidRPr="00D411A0">
              <w:rPr>
                <w:rFonts w:ascii="Arial" w:eastAsia="Arial Unicode MS" w:hAnsi="Arial" w:cs="Arial"/>
                <w:sz w:val="22"/>
                <w:szCs w:val="22"/>
              </w:rPr>
              <w:t>Integralną część umowy stanowią załączniki, przy czym Sprzedający oświadcza, iż dokumenty wskazane  poniżej jako Załącznik</w:t>
            </w:r>
            <w:r w:rsidR="00B56542" w:rsidRPr="00D411A0">
              <w:rPr>
                <w:rFonts w:ascii="Arial" w:eastAsia="Arial Unicode MS" w:hAnsi="Arial" w:cs="Arial"/>
                <w:sz w:val="22"/>
                <w:szCs w:val="22"/>
              </w:rPr>
              <w:t>i</w:t>
            </w:r>
            <w:r w:rsidRPr="00D411A0">
              <w:rPr>
                <w:rFonts w:ascii="Arial" w:eastAsia="Arial Unicode MS" w:hAnsi="Arial" w:cs="Arial"/>
                <w:sz w:val="22"/>
                <w:szCs w:val="22"/>
              </w:rPr>
              <w:t xml:space="preserve"> zostały mu </w:t>
            </w:r>
            <w:r w:rsidRPr="00D411A0">
              <w:rPr>
                <w:rFonts w:ascii="Arial" w:eastAsia="Arial Unicode MS" w:hAnsi="Arial" w:cs="Arial"/>
                <w:sz w:val="22"/>
                <w:szCs w:val="22"/>
              </w:rPr>
              <w:lastRenderedPageBreak/>
              <w:t>przekazane w formie elektronicznej, zapoznał się ze wskazanymi dokumentami przed dniem zawarcia Umowy, zobowiązuje się do ich przestrzegania i związku z powyższym przedmiotowe dokumenty nie zostały załączone w formie wydruku do Umowy.</w:t>
            </w:r>
          </w:p>
          <w:p w14:paraId="687ADDCD" w14:textId="77777777" w:rsidR="006F6056" w:rsidRPr="00D411A0" w:rsidRDefault="00021EE0" w:rsidP="006F6056">
            <w:pPr>
              <w:pStyle w:val="Akapitzlist"/>
              <w:numPr>
                <w:ilvl w:val="0"/>
                <w:numId w:val="28"/>
              </w:numPr>
              <w:rPr>
                <w:rFonts w:ascii="Arial" w:eastAsia="Arial Unicode MS" w:hAnsi="Arial" w:cs="Arial"/>
                <w:sz w:val="22"/>
                <w:szCs w:val="22"/>
              </w:rPr>
            </w:pPr>
            <w:r w:rsidRPr="00D411A0">
              <w:rPr>
                <w:rFonts w:ascii="Arial" w:eastAsia="Arial Unicode MS" w:hAnsi="Arial" w:cs="Arial"/>
                <w:sz w:val="22"/>
                <w:szCs w:val="22"/>
              </w:rPr>
              <w:t xml:space="preserve">  </w:t>
            </w:r>
            <w:r w:rsidR="006F6056" w:rsidRPr="00D411A0">
              <w:rPr>
                <w:rFonts w:ascii="Arial" w:eastAsia="Arial Unicode MS" w:hAnsi="Arial" w:cs="Arial"/>
                <w:sz w:val="22"/>
                <w:szCs w:val="22"/>
              </w:rPr>
              <w:t xml:space="preserve">Niniejsza umowa została sporządzona w dwóch językach, angielskim i polskim. W przypadku jakichkolwiek rozbieżności, obowiązuje wersja w języku polskim. </w:t>
            </w:r>
          </w:p>
          <w:p w14:paraId="27B422C2" w14:textId="5FA9F7AA" w:rsidR="00607AF3" w:rsidRPr="009A2A3F" w:rsidRDefault="00607AF3" w:rsidP="006F6056">
            <w:pPr>
              <w:pStyle w:val="Akapitzlist"/>
              <w:spacing w:after="200"/>
              <w:ind w:left="375"/>
              <w:jc w:val="both"/>
              <w:rPr>
                <w:rFonts w:ascii="Arial" w:eastAsia="Arial Unicode MS" w:hAnsi="Arial" w:cs="Arial"/>
                <w:b/>
                <w:sz w:val="22"/>
                <w:szCs w:val="22"/>
              </w:rPr>
            </w:pPr>
          </w:p>
          <w:p w14:paraId="0ACF8904" w14:textId="66C0F37D" w:rsidR="00021EE0" w:rsidRPr="009A2A3F" w:rsidRDefault="00021EE0" w:rsidP="00607AF3">
            <w:pPr>
              <w:pStyle w:val="Zwykytekst"/>
              <w:rPr>
                <w:rFonts w:ascii="Arial" w:eastAsia="Arial Unicode MS" w:hAnsi="Arial" w:cs="Arial"/>
                <w:sz w:val="22"/>
                <w:szCs w:val="22"/>
              </w:rPr>
            </w:pPr>
            <w:r w:rsidRPr="009A2A3F">
              <w:rPr>
                <w:rFonts w:ascii="Arial" w:eastAsia="Arial Unicode MS" w:hAnsi="Arial" w:cs="Arial"/>
                <w:b/>
                <w:sz w:val="22"/>
                <w:szCs w:val="22"/>
              </w:rPr>
              <w:t>Sprzedawca</w:t>
            </w:r>
            <w:r w:rsidRPr="009A2A3F">
              <w:rPr>
                <w:rFonts w:ascii="Arial" w:eastAsia="Arial Unicode MS" w:hAnsi="Arial" w:cs="Arial"/>
                <w:b/>
                <w:sz w:val="22"/>
                <w:szCs w:val="22"/>
              </w:rPr>
              <w:tab/>
            </w:r>
            <w:r w:rsidRPr="009A2A3F">
              <w:rPr>
                <w:rFonts w:ascii="Arial" w:eastAsia="Arial Unicode MS" w:hAnsi="Arial" w:cs="Arial"/>
                <w:b/>
                <w:sz w:val="22"/>
                <w:szCs w:val="22"/>
              </w:rPr>
              <w:tab/>
            </w:r>
            <w:r w:rsidRPr="009A2A3F">
              <w:rPr>
                <w:rFonts w:ascii="Arial" w:eastAsia="Arial Unicode MS" w:hAnsi="Arial" w:cs="Arial"/>
                <w:b/>
                <w:sz w:val="22"/>
                <w:szCs w:val="22"/>
              </w:rPr>
              <w:tab/>
              <w:t>Kupujący</w:t>
            </w:r>
            <w:r w:rsidRPr="009A2A3F">
              <w:rPr>
                <w:rFonts w:ascii="Arial" w:eastAsia="Arial Unicode MS" w:hAnsi="Arial" w:cs="Arial"/>
                <w:sz w:val="22"/>
                <w:szCs w:val="22"/>
              </w:rPr>
              <w:t xml:space="preserve">  </w:t>
            </w:r>
            <w:r w:rsidRPr="009A2A3F">
              <w:rPr>
                <w:rFonts w:ascii="Arial" w:eastAsia="Arial Unicode MS" w:hAnsi="Arial" w:cs="Arial"/>
                <w:sz w:val="22"/>
                <w:szCs w:val="22"/>
              </w:rPr>
              <w:tab/>
              <w:t xml:space="preserve"> </w:t>
            </w:r>
          </w:p>
          <w:p w14:paraId="56C80D82" w14:textId="77777777" w:rsidR="00021EE0" w:rsidRPr="009A2A3F" w:rsidRDefault="00021EE0" w:rsidP="00021EE0">
            <w:pPr>
              <w:rPr>
                <w:rFonts w:ascii="Arial" w:eastAsia="Arial Unicode MS" w:hAnsi="Arial" w:cs="Arial"/>
                <w:sz w:val="22"/>
                <w:szCs w:val="22"/>
              </w:rPr>
            </w:pPr>
          </w:p>
          <w:p w14:paraId="53BB10C3" w14:textId="77777777" w:rsidR="00021EE0" w:rsidRPr="009A2A3F" w:rsidRDefault="00021EE0" w:rsidP="00021EE0">
            <w:pPr>
              <w:ind w:left="928"/>
              <w:rPr>
                <w:rFonts w:ascii="Arial" w:eastAsia="Arial Unicode MS" w:hAnsi="Arial" w:cs="Arial"/>
                <w:sz w:val="22"/>
                <w:szCs w:val="22"/>
              </w:rPr>
            </w:pPr>
          </w:p>
          <w:p w14:paraId="4A7EEF31" w14:textId="77777777" w:rsidR="00021EE0" w:rsidRPr="009A2A3F" w:rsidRDefault="00021EE0" w:rsidP="00021EE0">
            <w:pPr>
              <w:ind w:left="928"/>
              <w:rPr>
                <w:rFonts w:ascii="Arial" w:eastAsia="Arial Unicode MS" w:hAnsi="Arial" w:cs="Arial"/>
                <w:sz w:val="22"/>
                <w:szCs w:val="22"/>
              </w:rPr>
            </w:pPr>
          </w:p>
          <w:p w14:paraId="02AB094A" w14:textId="77777777" w:rsidR="00021EE0" w:rsidRPr="009A2A3F" w:rsidRDefault="00021EE0" w:rsidP="00021EE0">
            <w:pPr>
              <w:ind w:left="928"/>
              <w:rPr>
                <w:rFonts w:ascii="Arial" w:eastAsia="Arial Unicode MS" w:hAnsi="Arial" w:cs="Arial"/>
                <w:sz w:val="22"/>
                <w:szCs w:val="22"/>
              </w:rPr>
            </w:pPr>
          </w:p>
          <w:p w14:paraId="3F0A7417" w14:textId="77777777" w:rsidR="00021EE0" w:rsidRPr="009A2A3F" w:rsidRDefault="00021EE0" w:rsidP="00021EE0">
            <w:pPr>
              <w:rPr>
                <w:rFonts w:ascii="Arial" w:eastAsia="Arial Unicode MS" w:hAnsi="Arial" w:cs="Arial"/>
                <w:sz w:val="22"/>
                <w:szCs w:val="22"/>
              </w:rPr>
            </w:pPr>
            <w:r w:rsidRPr="009A2A3F">
              <w:rPr>
                <w:rFonts w:ascii="Arial" w:eastAsia="Arial Unicode MS" w:hAnsi="Arial" w:cs="Arial"/>
                <w:sz w:val="22"/>
                <w:szCs w:val="22"/>
              </w:rPr>
              <w:t>Załączniki stanowiące integralną  część umowy:</w:t>
            </w:r>
          </w:p>
          <w:p w14:paraId="0F146974" w14:textId="77777777" w:rsidR="00021EE0" w:rsidRPr="00D411A0" w:rsidRDefault="00021EE0" w:rsidP="00021EE0">
            <w:pPr>
              <w:rPr>
                <w:rFonts w:ascii="Arial" w:eastAsia="Arial Unicode MS" w:hAnsi="Arial" w:cs="Arial"/>
                <w:sz w:val="22"/>
                <w:szCs w:val="22"/>
              </w:rPr>
            </w:pPr>
          </w:p>
          <w:p w14:paraId="2E4253F9" w14:textId="5F96E5E2" w:rsidR="00021EE0" w:rsidRPr="009A2A3F" w:rsidRDefault="00436058" w:rsidP="00021EE0">
            <w:pPr>
              <w:pStyle w:val="Akapitzlist"/>
              <w:numPr>
                <w:ilvl w:val="0"/>
                <w:numId w:val="29"/>
              </w:numPr>
              <w:rPr>
                <w:rFonts w:ascii="Arial" w:eastAsia="Arial Unicode MS" w:hAnsi="Arial" w:cs="Arial"/>
                <w:sz w:val="22"/>
                <w:szCs w:val="22"/>
              </w:rPr>
            </w:pPr>
            <w:r>
              <w:rPr>
                <w:rFonts w:ascii="Arial" w:eastAsia="Arial Unicode MS" w:hAnsi="Arial" w:cs="Arial"/>
                <w:sz w:val="22"/>
                <w:szCs w:val="22"/>
              </w:rPr>
              <w:t>Wymagania Techniczne</w:t>
            </w:r>
            <w:r w:rsidR="00B56542" w:rsidRPr="009A2A3F">
              <w:rPr>
                <w:rFonts w:ascii="Arial" w:eastAsia="Arial Unicode MS" w:hAnsi="Arial" w:cs="Arial"/>
                <w:sz w:val="22"/>
                <w:szCs w:val="22"/>
              </w:rPr>
              <w:t xml:space="preserve"> Towaru</w:t>
            </w:r>
          </w:p>
          <w:p w14:paraId="419C4A54" w14:textId="77777777" w:rsidR="00021EE0" w:rsidRPr="009A2A3F" w:rsidRDefault="00021EE0" w:rsidP="00021EE0">
            <w:pPr>
              <w:pStyle w:val="Akapitzlist"/>
              <w:numPr>
                <w:ilvl w:val="0"/>
                <w:numId w:val="29"/>
              </w:numPr>
              <w:rPr>
                <w:rFonts w:ascii="Arial" w:eastAsia="Arial Unicode MS" w:hAnsi="Arial" w:cs="Arial"/>
                <w:sz w:val="22"/>
                <w:szCs w:val="22"/>
              </w:rPr>
            </w:pPr>
            <w:r w:rsidRPr="009A2A3F">
              <w:rPr>
                <w:rFonts w:ascii="Arial" w:eastAsia="Arial Unicode MS" w:hAnsi="Arial" w:cs="Arial"/>
                <w:sz w:val="22"/>
                <w:szCs w:val="22"/>
              </w:rPr>
              <w:t>Zasady Środowiskowe i BHP obowiązujące na terenie ORLEN Południe S.A</w:t>
            </w:r>
          </w:p>
          <w:p w14:paraId="23DC4E50" w14:textId="77777777" w:rsidR="00021EE0" w:rsidRDefault="00021EE0" w:rsidP="00021EE0">
            <w:pPr>
              <w:pStyle w:val="Akapitzlist"/>
              <w:numPr>
                <w:ilvl w:val="0"/>
                <w:numId w:val="29"/>
              </w:numPr>
              <w:rPr>
                <w:rFonts w:ascii="Arial" w:eastAsia="Arial Unicode MS" w:hAnsi="Arial" w:cs="Arial"/>
                <w:sz w:val="22"/>
                <w:szCs w:val="22"/>
              </w:rPr>
            </w:pPr>
            <w:r w:rsidRPr="009A2A3F">
              <w:rPr>
                <w:rFonts w:ascii="Arial" w:eastAsia="Arial Unicode MS" w:hAnsi="Arial" w:cs="Arial"/>
                <w:sz w:val="22"/>
                <w:szCs w:val="22"/>
              </w:rPr>
              <w:t>Wyciąg z regulaminu ruchu osobowego obowiązującego na terenie ORLEN Południe S.A</w:t>
            </w:r>
          </w:p>
          <w:p w14:paraId="55B505B7" w14:textId="068538AB" w:rsidR="00021EE0" w:rsidRDefault="00021EE0" w:rsidP="00021EE0">
            <w:pPr>
              <w:pStyle w:val="Akapitzlist"/>
              <w:numPr>
                <w:ilvl w:val="0"/>
                <w:numId w:val="29"/>
              </w:numPr>
              <w:rPr>
                <w:rFonts w:ascii="Arial" w:eastAsia="Arial Unicode MS" w:hAnsi="Arial" w:cs="Arial"/>
                <w:sz w:val="22"/>
                <w:szCs w:val="22"/>
              </w:rPr>
            </w:pPr>
            <w:r w:rsidRPr="00A92662">
              <w:rPr>
                <w:rFonts w:ascii="Arial" w:eastAsia="Arial Unicode MS" w:hAnsi="Arial" w:cs="Arial"/>
                <w:sz w:val="22"/>
                <w:szCs w:val="22"/>
              </w:rPr>
              <w:t>Klauzula Sankcyjna</w:t>
            </w:r>
          </w:p>
          <w:p w14:paraId="1CA90F3B" w14:textId="0F020469" w:rsidR="00021EE0" w:rsidRDefault="00021EE0" w:rsidP="00021EE0">
            <w:pPr>
              <w:pStyle w:val="Akapitzlist"/>
              <w:numPr>
                <w:ilvl w:val="0"/>
                <w:numId w:val="29"/>
              </w:numPr>
              <w:rPr>
                <w:rFonts w:ascii="Arial" w:eastAsia="Arial Unicode MS" w:hAnsi="Arial" w:cs="Arial"/>
                <w:sz w:val="22"/>
                <w:szCs w:val="22"/>
              </w:rPr>
            </w:pPr>
            <w:r w:rsidRPr="00A92662">
              <w:rPr>
                <w:rFonts w:ascii="Arial" w:eastAsia="Arial Unicode MS" w:hAnsi="Arial" w:cs="Arial"/>
                <w:sz w:val="22"/>
                <w:szCs w:val="22"/>
              </w:rPr>
              <w:t xml:space="preserve"> Klauzula MAR – Nota informacyjna</w:t>
            </w:r>
          </w:p>
          <w:p w14:paraId="1CBA046E" w14:textId="5F045CD5" w:rsidR="00021EE0" w:rsidRDefault="00021EE0" w:rsidP="00021EE0">
            <w:pPr>
              <w:pStyle w:val="Akapitzlist"/>
              <w:numPr>
                <w:ilvl w:val="0"/>
                <w:numId w:val="29"/>
              </w:numPr>
              <w:rPr>
                <w:rFonts w:ascii="Arial" w:eastAsia="Arial Unicode MS" w:hAnsi="Arial" w:cs="Arial"/>
                <w:sz w:val="22"/>
                <w:szCs w:val="22"/>
              </w:rPr>
            </w:pPr>
            <w:r w:rsidRPr="00A92662">
              <w:rPr>
                <w:rFonts w:ascii="Arial" w:eastAsia="Arial Unicode MS" w:hAnsi="Arial" w:cs="Arial"/>
                <w:sz w:val="22"/>
                <w:szCs w:val="22"/>
              </w:rPr>
              <w:t>Ochrona informacji – Tajemnica Przedsiębiorstwa Orlen Południe</w:t>
            </w:r>
          </w:p>
          <w:p w14:paraId="2748BA11" w14:textId="3E304D1C" w:rsidR="00021EE0" w:rsidRDefault="00021EE0" w:rsidP="00021EE0">
            <w:pPr>
              <w:pStyle w:val="Akapitzlist"/>
              <w:numPr>
                <w:ilvl w:val="0"/>
                <w:numId w:val="29"/>
              </w:numPr>
              <w:rPr>
                <w:rFonts w:ascii="Arial" w:eastAsia="Arial Unicode MS" w:hAnsi="Arial" w:cs="Arial"/>
                <w:sz w:val="22"/>
                <w:szCs w:val="22"/>
              </w:rPr>
            </w:pPr>
            <w:r w:rsidRPr="00A92662">
              <w:rPr>
                <w:rFonts w:ascii="Arial" w:eastAsia="Arial Unicode MS" w:hAnsi="Arial" w:cs="Arial"/>
                <w:sz w:val="22"/>
                <w:szCs w:val="22"/>
              </w:rPr>
              <w:t>Ochrona informacji – Klauzula informacyjna RODO</w:t>
            </w:r>
          </w:p>
          <w:p w14:paraId="339E8A06" w14:textId="4BD6BC03" w:rsidR="00021EE0" w:rsidRPr="00024481" w:rsidRDefault="00021EE0" w:rsidP="00024481">
            <w:pPr>
              <w:pStyle w:val="Akapitzlist"/>
              <w:numPr>
                <w:ilvl w:val="0"/>
                <w:numId w:val="29"/>
              </w:numPr>
              <w:rPr>
                <w:rFonts w:ascii="Arial" w:eastAsia="Arial Unicode MS" w:hAnsi="Arial" w:cs="Arial"/>
                <w:sz w:val="22"/>
                <w:szCs w:val="22"/>
              </w:rPr>
            </w:pPr>
            <w:r w:rsidRPr="00A92662">
              <w:rPr>
                <w:rFonts w:ascii="Arial" w:eastAsia="Arial Unicode MS" w:hAnsi="Arial" w:cs="Arial"/>
                <w:sz w:val="22"/>
                <w:szCs w:val="22"/>
              </w:rPr>
              <w:t>Klauzula antykorupcyjna</w:t>
            </w:r>
          </w:p>
          <w:p w14:paraId="6421DE92" w14:textId="107E486A" w:rsidR="00021EE0" w:rsidRDefault="00021EE0" w:rsidP="00021EE0">
            <w:pPr>
              <w:pStyle w:val="Akapitzlist"/>
              <w:numPr>
                <w:ilvl w:val="0"/>
                <w:numId w:val="29"/>
              </w:numPr>
              <w:rPr>
                <w:rFonts w:ascii="Arial" w:eastAsia="Arial Unicode MS" w:hAnsi="Arial" w:cs="Arial"/>
                <w:sz w:val="22"/>
                <w:szCs w:val="22"/>
              </w:rPr>
            </w:pPr>
            <w:r w:rsidRPr="00A92662">
              <w:rPr>
                <w:rFonts w:ascii="Arial" w:eastAsia="Arial Unicode MS" w:hAnsi="Arial" w:cs="Arial"/>
                <w:sz w:val="22"/>
                <w:szCs w:val="22"/>
              </w:rPr>
              <w:t>Klauzula Białej listy</w:t>
            </w:r>
            <w:r w:rsidR="00240888" w:rsidRPr="00A92662">
              <w:rPr>
                <w:rFonts w:ascii="Arial" w:eastAsia="Arial Unicode MS" w:hAnsi="Arial" w:cs="Arial"/>
                <w:sz w:val="22"/>
                <w:szCs w:val="22"/>
              </w:rPr>
              <w:t xml:space="preserve"> (kontrahenci z polskim NIP)</w:t>
            </w:r>
          </w:p>
          <w:p w14:paraId="0E5FC337" w14:textId="318F6FC0" w:rsidR="00932C5B" w:rsidRPr="00A92662" w:rsidRDefault="00932C5B" w:rsidP="00021EE0">
            <w:pPr>
              <w:pStyle w:val="Akapitzlist"/>
              <w:numPr>
                <w:ilvl w:val="0"/>
                <w:numId w:val="29"/>
              </w:numPr>
              <w:rPr>
                <w:rFonts w:ascii="Arial" w:eastAsia="Arial Unicode MS" w:hAnsi="Arial" w:cs="Arial"/>
                <w:sz w:val="22"/>
                <w:szCs w:val="22"/>
              </w:rPr>
            </w:pPr>
            <w:r w:rsidRPr="00932C5B">
              <w:rPr>
                <w:rFonts w:ascii="Arial" w:eastAsia="Arial Unicode MS" w:hAnsi="Arial" w:cs="Arial"/>
                <w:sz w:val="22"/>
                <w:szCs w:val="22"/>
              </w:rPr>
              <w:t>Porozumienie w sprawie przesyłania faktur w formie elektronicznej</w:t>
            </w:r>
          </w:p>
          <w:p w14:paraId="02647171" w14:textId="77777777" w:rsidR="00021EE0" w:rsidRPr="009A2A3F" w:rsidRDefault="00021EE0" w:rsidP="00021EE0">
            <w:pPr>
              <w:ind w:left="1135"/>
              <w:rPr>
                <w:rFonts w:ascii="Arial" w:eastAsia="Arial Unicode MS" w:hAnsi="Arial" w:cs="Arial"/>
                <w:sz w:val="22"/>
                <w:szCs w:val="22"/>
              </w:rPr>
            </w:pPr>
          </w:p>
          <w:p w14:paraId="6260ACD4" w14:textId="77777777" w:rsidR="00021EE0" w:rsidRPr="009A2A3F" w:rsidRDefault="00021EE0" w:rsidP="00021EE0">
            <w:pPr>
              <w:pStyle w:val="Akapitzlist"/>
              <w:ind w:left="1288"/>
              <w:rPr>
                <w:rFonts w:ascii="Arial" w:eastAsia="Arial Unicode MS" w:hAnsi="Arial" w:cs="Arial"/>
                <w:sz w:val="22"/>
                <w:szCs w:val="22"/>
              </w:rPr>
            </w:pPr>
          </w:p>
          <w:p w14:paraId="31D32460" w14:textId="77777777" w:rsidR="00021EE0" w:rsidRPr="009A2A3F" w:rsidRDefault="00021EE0" w:rsidP="00021EE0">
            <w:pPr>
              <w:rPr>
                <w:rFonts w:ascii="Arial" w:eastAsia="Arial Unicode MS" w:hAnsi="Arial" w:cs="Arial"/>
                <w:sz w:val="22"/>
                <w:szCs w:val="22"/>
              </w:rPr>
            </w:pPr>
          </w:p>
          <w:p w14:paraId="6324AF04" w14:textId="77777777" w:rsidR="00021EE0" w:rsidRPr="009A2A3F" w:rsidRDefault="00021EE0">
            <w:pPr>
              <w:rPr>
                <w:rFonts w:ascii="Arial" w:eastAsia="Arial Unicode MS" w:hAnsi="Arial" w:cs="Arial"/>
                <w:sz w:val="22"/>
                <w:szCs w:val="22"/>
              </w:rPr>
            </w:pPr>
          </w:p>
        </w:tc>
      </w:tr>
    </w:tbl>
    <w:p w14:paraId="095E5B0F" w14:textId="77777777" w:rsidR="00EB5EAC" w:rsidRDefault="00EB5EAC"/>
    <w:sectPr w:rsidR="00EB5EA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FE517" w14:textId="77777777" w:rsidR="00887732" w:rsidRDefault="00887732" w:rsidP="001B7FE0">
      <w:r>
        <w:separator/>
      </w:r>
    </w:p>
  </w:endnote>
  <w:endnote w:type="continuationSeparator" w:id="0">
    <w:p w14:paraId="0638C04A" w14:textId="77777777" w:rsidR="00887732" w:rsidRDefault="00887732" w:rsidP="001B7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9BBE2" w14:textId="77777777" w:rsidR="00887732" w:rsidRDefault="00887732" w:rsidP="001B7FE0">
      <w:r>
        <w:separator/>
      </w:r>
    </w:p>
  </w:footnote>
  <w:footnote w:type="continuationSeparator" w:id="0">
    <w:p w14:paraId="7698A6DD" w14:textId="77777777" w:rsidR="00887732" w:rsidRDefault="00887732" w:rsidP="001B7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1D1C"/>
    <w:multiLevelType w:val="multilevel"/>
    <w:tmpl w:val="94121A82"/>
    <w:lvl w:ilvl="0">
      <w:start w:val="1"/>
      <w:numFmt w:val="decimal"/>
      <w:lvlText w:val="%1."/>
      <w:lvlJc w:val="left"/>
      <w:pPr>
        <w:ind w:left="360" w:hanging="360"/>
      </w:pPr>
      <w:rPr>
        <w:rFonts w:ascii="Arial" w:eastAsia="Arial Unicode MS" w:hAnsi="Arial" w:cs="Arial" w:hint="default"/>
      </w:rPr>
    </w:lvl>
    <w:lvl w:ilvl="1">
      <w:start w:val="2"/>
      <w:numFmt w:val="decimal"/>
      <w:isLgl/>
      <w:lvlText w:val="%1.%2"/>
      <w:lvlJc w:val="left"/>
      <w:pPr>
        <w:ind w:left="928" w:hanging="360"/>
      </w:pPr>
      <w:rPr>
        <w:rFonts w:hint="default"/>
      </w:rPr>
    </w:lvl>
    <w:lvl w:ilvl="2">
      <w:start w:val="1"/>
      <w:numFmt w:val="decimal"/>
      <w:isLgl/>
      <w:lvlText w:val="%1.%2.%3"/>
      <w:lvlJc w:val="left"/>
      <w:pPr>
        <w:ind w:left="1856" w:hanging="720"/>
      </w:pPr>
      <w:rPr>
        <w:rFonts w:hint="default"/>
      </w:rPr>
    </w:lvl>
    <w:lvl w:ilvl="3">
      <w:start w:val="1"/>
      <w:numFmt w:val="decimal"/>
      <w:isLgl/>
      <w:lvlText w:val="%1.%2.%3.%4"/>
      <w:lvlJc w:val="left"/>
      <w:pPr>
        <w:ind w:left="2424" w:hanging="720"/>
      </w:pPr>
      <w:rPr>
        <w:rFonts w:hint="default"/>
      </w:rPr>
    </w:lvl>
    <w:lvl w:ilvl="4">
      <w:start w:val="1"/>
      <w:numFmt w:val="decimal"/>
      <w:isLgl/>
      <w:lvlText w:val="%1.%2.%3.%4.%5"/>
      <w:lvlJc w:val="left"/>
      <w:pPr>
        <w:ind w:left="3352" w:hanging="1080"/>
      </w:pPr>
      <w:rPr>
        <w:rFonts w:hint="default"/>
      </w:rPr>
    </w:lvl>
    <w:lvl w:ilvl="5">
      <w:start w:val="1"/>
      <w:numFmt w:val="decimal"/>
      <w:isLgl/>
      <w:lvlText w:val="%1.%2.%3.%4.%5.%6"/>
      <w:lvlJc w:val="left"/>
      <w:pPr>
        <w:ind w:left="3920" w:hanging="1080"/>
      </w:pPr>
      <w:rPr>
        <w:rFonts w:hint="default"/>
      </w:rPr>
    </w:lvl>
    <w:lvl w:ilvl="6">
      <w:start w:val="1"/>
      <w:numFmt w:val="decimal"/>
      <w:isLgl/>
      <w:lvlText w:val="%1.%2.%3.%4.%5.%6.%7"/>
      <w:lvlJc w:val="left"/>
      <w:pPr>
        <w:ind w:left="4848" w:hanging="1440"/>
      </w:pPr>
      <w:rPr>
        <w:rFonts w:hint="default"/>
      </w:rPr>
    </w:lvl>
    <w:lvl w:ilvl="7">
      <w:start w:val="1"/>
      <w:numFmt w:val="decimal"/>
      <w:isLgl/>
      <w:lvlText w:val="%1.%2.%3.%4.%5.%6.%7.%8"/>
      <w:lvlJc w:val="left"/>
      <w:pPr>
        <w:ind w:left="5416" w:hanging="1440"/>
      </w:pPr>
      <w:rPr>
        <w:rFonts w:hint="default"/>
      </w:rPr>
    </w:lvl>
    <w:lvl w:ilvl="8">
      <w:start w:val="1"/>
      <w:numFmt w:val="decimal"/>
      <w:isLgl/>
      <w:lvlText w:val="%1.%2.%3.%4.%5.%6.%7.%8.%9"/>
      <w:lvlJc w:val="left"/>
      <w:pPr>
        <w:ind w:left="5984" w:hanging="1440"/>
      </w:pPr>
      <w:rPr>
        <w:rFonts w:hint="default"/>
      </w:rPr>
    </w:lvl>
  </w:abstractNum>
  <w:abstractNum w:abstractNumId="1" w15:restartNumberingAfterBreak="0">
    <w:nsid w:val="0111145C"/>
    <w:multiLevelType w:val="hybridMultilevel"/>
    <w:tmpl w:val="A7ACEEA2"/>
    <w:lvl w:ilvl="0" w:tplc="A9D86FF2">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F17C5F"/>
    <w:multiLevelType w:val="hybridMultilevel"/>
    <w:tmpl w:val="C570FD7C"/>
    <w:lvl w:ilvl="0" w:tplc="5B3EBA90">
      <w:start w:val="1"/>
      <w:numFmt w:val="decimal"/>
      <w:lvlText w:val="%1."/>
      <w:lvlJc w:val="left"/>
      <w:pPr>
        <w:ind w:left="360" w:hanging="360"/>
      </w:pPr>
      <w:rPr>
        <w:rFonts w:eastAsia="Arial Unicode M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6C44081"/>
    <w:multiLevelType w:val="hybridMultilevel"/>
    <w:tmpl w:val="C5D897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9D41E5"/>
    <w:multiLevelType w:val="hybridMultilevel"/>
    <w:tmpl w:val="4D7C1370"/>
    <w:lvl w:ilvl="0" w:tplc="0415000F">
      <w:start w:val="1"/>
      <w:numFmt w:val="decimal"/>
      <w:lvlText w:val="%1."/>
      <w:lvlJc w:val="left"/>
      <w:pPr>
        <w:ind w:left="840" w:hanging="360"/>
      </w:p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5" w15:restartNumberingAfterBreak="0">
    <w:nsid w:val="085F586B"/>
    <w:multiLevelType w:val="hybridMultilevel"/>
    <w:tmpl w:val="AAB2F24C"/>
    <w:lvl w:ilvl="0" w:tplc="FFFFFFFF">
      <w:start w:val="1"/>
      <w:numFmt w:val="decimal"/>
      <w:lvlText w:val="%1."/>
      <w:lvlJc w:val="left"/>
      <w:pPr>
        <w:tabs>
          <w:tab w:val="num" w:pos="375"/>
        </w:tabs>
        <w:ind w:left="375" w:hanging="375"/>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9407F0C"/>
    <w:multiLevelType w:val="hybridMultilevel"/>
    <w:tmpl w:val="65A4B5D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 w15:restartNumberingAfterBreak="0">
    <w:nsid w:val="099B304B"/>
    <w:multiLevelType w:val="singleLevel"/>
    <w:tmpl w:val="6D861B00"/>
    <w:lvl w:ilvl="0">
      <w:start w:val="1"/>
      <w:numFmt w:val="decimal"/>
      <w:lvlText w:val="%1."/>
      <w:lvlJc w:val="left"/>
      <w:pPr>
        <w:tabs>
          <w:tab w:val="num" w:pos="360"/>
        </w:tabs>
        <w:ind w:left="360" w:hanging="360"/>
      </w:pPr>
      <w:rPr>
        <w:rFonts w:cs="Times New Roman" w:hint="default"/>
      </w:rPr>
    </w:lvl>
  </w:abstractNum>
  <w:abstractNum w:abstractNumId="8" w15:restartNumberingAfterBreak="0">
    <w:nsid w:val="09E72007"/>
    <w:multiLevelType w:val="hybridMultilevel"/>
    <w:tmpl w:val="A7ACEEA2"/>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AF1958"/>
    <w:multiLevelType w:val="hybridMultilevel"/>
    <w:tmpl w:val="A7ACEEA2"/>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DC15F83"/>
    <w:multiLevelType w:val="hybridMultilevel"/>
    <w:tmpl w:val="17EAE384"/>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872"/>
        </w:tabs>
        <w:ind w:left="872" w:hanging="360"/>
      </w:pPr>
      <w:rPr>
        <w:rFonts w:cs="Times New Roman"/>
      </w:rPr>
    </w:lvl>
    <w:lvl w:ilvl="2" w:tplc="FFFFFFFF" w:tentative="1">
      <w:start w:val="1"/>
      <w:numFmt w:val="lowerRoman"/>
      <w:lvlText w:val="%3."/>
      <w:lvlJc w:val="right"/>
      <w:pPr>
        <w:tabs>
          <w:tab w:val="num" w:pos="1592"/>
        </w:tabs>
        <w:ind w:left="1592" w:hanging="180"/>
      </w:pPr>
      <w:rPr>
        <w:rFonts w:cs="Times New Roman"/>
      </w:rPr>
    </w:lvl>
    <w:lvl w:ilvl="3" w:tplc="FFFFFFFF" w:tentative="1">
      <w:start w:val="1"/>
      <w:numFmt w:val="decimal"/>
      <w:lvlText w:val="%4."/>
      <w:lvlJc w:val="left"/>
      <w:pPr>
        <w:tabs>
          <w:tab w:val="num" w:pos="2312"/>
        </w:tabs>
        <w:ind w:left="2312" w:hanging="360"/>
      </w:pPr>
      <w:rPr>
        <w:rFonts w:cs="Times New Roman"/>
      </w:rPr>
    </w:lvl>
    <w:lvl w:ilvl="4" w:tplc="FFFFFFFF" w:tentative="1">
      <w:start w:val="1"/>
      <w:numFmt w:val="lowerLetter"/>
      <w:lvlText w:val="%5."/>
      <w:lvlJc w:val="left"/>
      <w:pPr>
        <w:tabs>
          <w:tab w:val="num" w:pos="3032"/>
        </w:tabs>
        <w:ind w:left="3032" w:hanging="360"/>
      </w:pPr>
      <w:rPr>
        <w:rFonts w:cs="Times New Roman"/>
      </w:rPr>
    </w:lvl>
    <w:lvl w:ilvl="5" w:tplc="FFFFFFFF" w:tentative="1">
      <w:start w:val="1"/>
      <w:numFmt w:val="lowerRoman"/>
      <w:lvlText w:val="%6."/>
      <w:lvlJc w:val="right"/>
      <w:pPr>
        <w:tabs>
          <w:tab w:val="num" w:pos="3752"/>
        </w:tabs>
        <w:ind w:left="3752" w:hanging="180"/>
      </w:pPr>
      <w:rPr>
        <w:rFonts w:cs="Times New Roman"/>
      </w:rPr>
    </w:lvl>
    <w:lvl w:ilvl="6" w:tplc="FFFFFFFF" w:tentative="1">
      <w:start w:val="1"/>
      <w:numFmt w:val="decimal"/>
      <w:lvlText w:val="%7."/>
      <w:lvlJc w:val="left"/>
      <w:pPr>
        <w:tabs>
          <w:tab w:val="num" w:pos="4472"/>
        </w:tabs>
        <w:ind w:left="4472" w:hanging="360"/>
      </w:pPr>
      <w:rPr>
        <w:rFonts w:cs="Times New Roman"/>
      </w:rPr>
    </w:lvl>
    <w:lvl w:ilvl="7" w:tplc="FFFFFFFF" w:tentative="1">
      <w:start w:val="1"/>
      <w:numFmt w:val="lowerLetter"/>
      <w:lvlText w:val="%8."/>
      <w:lvlJc w:val="left"/>
      <w:pPr>
        <w:tabs>
          <w:tab w:val="num" w:pos="5192"/>
        </w:tabs>
        <w:ind w:left="5192" w:hanging="360"/>
      </w:pPr>
      <w:rPr>
        <w:rFonts w:cs="Times New Roman"/>
      </w:rPr>
    </w:lvl>
    <w:lvl w:ilvl="8" w:tplc="FFFFFFFF" w:tentative="1">
      <w:start w:val="1"/>
      <w:numFmt w:val="lowerRoman"/>
      <w:lvlText w:val="%9."/>
      <w:lvlJc w:val="right"/>
      <w:pPr>
        <w:tabs>
          <w:tab w:val="num" w:pos="5912"/>
        </w:tabs>
        <w:ind w:left="5912" w:hanging="180"/>
      </w:pPr>
      <w:rPr>
        <w:rFonts w:cs="Times New Roman"/>
      </w:rPr>
    </w:lvl>
  </w:abstractNum>
  <w:abstractNum w:abstractNumId="11" w15:restartNumberingAfterBreak="0">
    <w:nsid w:val="0DC324AE"/>
    <w:multiLevelType w:val="hybridMultilevel"/>
    <w:tmpl w:val="AAB2F24C"/>
    <w:lvl w:ilvl="0" w:tplc="EE9A25FC">
      <w:start w:val="1"/>
      <w:numFmt w:val="decimal"/>
      <w:lvlText w:val="%1."/>
      <w:lvlJc w:val="left"/>
      <w:pPr>
        <w:tabs>
          <w:tab w:val="num" w:pos="375"/>
        </w:tabs>
        <w:ind w:left="375" w:hanging="375"/>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ED354F3"/>
    <w:multiLevelType w:val="multilevel"/>
    <w:tmpl w:val="A4829BBC"/>
    <w:lvl w:ilvl="0">
      <w:start w:val="4"/>
      <w:numFmt w:val="decimal"/>
      <w:lvlText w:val="%1."/>
      <w:lvlJc w:val="left"/>
      <w:pPr>
        <w:ind w:left="357" w:hanging="357"/>
      </w:pPr>
      <w:rPr>
        <w:rFonts w:ascii="Arial" w:eastAsia="Arial Unicode MS" w:hAnsi="Arial" w:cs="Arial" w:hint="default"/>
      </w:rPr>
    </w:lvl>
    <w:lvl w:ilvl="1">
      <w:start w:val="1"/>
      <w:numFmt w:val="decimal"/>
      <w:isLgl/>
      <w:lvlText w:val="%1.%2"/>
      <w:lvlJc w:val="left"/>
      <w:pPr>
        <w:ind w:left="357" w:hanging="357"/>
      </w:pPr>
      <w:rPr>
        <w:rFonts w:hint="default"/>
      </w:rPr>
    </w:lvl>
    <w:lvl w:ilvl="2">
      <w:start w:val="1"/>
      <w:numFmt w:val="decimal"/>
      <w:isLgl/>
      <w:lvlText w:val="%1.%2.%3"/>
      <w:lvlJc w:val="left"/>
      <w:pPr>
        <w:ind w:left="357" w:hanging="357"/>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3" w15:restartNumberingAfterBreak="0">
    <w:nsid w:val="0F4E58DB"/>
    <w:multiLevelType w:val="hybridMultilevel"/>
    <w:tmpl w:val="F9B88FCA"/>
    <w:lvl w:ilvl="0" w:tplc="04150017">
      <w:start w:val="1"/>
      <w:numFmt w:val="lowerLetter"/>
      <w:lvlText w:val="%1)"/>
      <w:lvlJc w:val="left"/>
      <w:pPr>
        <w:ind w:left="720" w:hanging="360"/>
      </w:pPr>
      <w:rPr>
        <w:rFonts w:hint="default"/>
      </w:rPr>
    </w:lvl>
    <w:lvl w:ilvl="1" w:tplc="9966603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FD4609F"/>
    <w:multiLevelType w:val="hybridMultilevel"/>
    <w:tmpl w:val="21CAAD1A"/>
    <w:lvl w:ilvl="0" w:tplc="0415000F">
      <w:start w:val="1"/>
      <w:numFmt w:val="decimal"/>
      <w:lvlText w:val="%1."/>
      <w:lvlJc w:val="left"/>
      <w:pPr>
        <w:ind w:left="749" w:hanging="360"/>
      </w:pPr>
    </w:lvl>
    <w:lvl w:ilvl="1" w:tplc="04150019" w:tentative="1">
      <w:start w:val="1"/>
      <w:numFmt w:val="lowerLetter"/>
      <w:lvlText w:val="%2."/>
      <w:lvlJc w:val="left"/>
      <w:pPr>
        <w:ind w:left="1469" w:hanging="360"/>
      </w:pPr>
    </w:lvl>
    <w:lvl w:ilvl="2" w:tplc="0415001B" w:tentative="1">
      <w:start w:val="1"/>
      <w:numFmt w:val="lowerRoman"/>
      <w:lvlText w:val="%3."/>
      <w:lvlJc w:val="right"/>
      <w:pPr>
        <w:ind w:left="2189" w:hanging="180"/>
      </w:pPr>
    </w:lvl>
    <w:lvl w:ilvl="3" w:tplc="0415000F" w:tentative="1">
      <w:start w:val="1"/>
      <w:numFmt w:val="decimal"/>
      <w:lvlText w:val="%4."/>
      <w:lvlJc w:val="left"/>
      <w:pPr>
        <w:ind w:left="2909" w:hanging="360"/>
      </w:pPr>
    </w:lvl>
    <w:lvl w:ilvl="4" w:tplc="04150019" w:tentative="1">
      <w:start w:val="1"/>
      <w:numFmt w:val="lowerLetter"/>
      <w:lvlText w:val="%5."/>
      <w:lvlJc w:val="left"/>
      <w:pPr>
        <w:ind w:left="3629" w:hanging="360"/>
      </w:pPr>
    </w:lvl>
    <w:lvl w:ilvl="5" w:tplc="0415001B" w:tentative="1">
      <w:start w:val="1"/>
      <w:numFmt w:val="lowerRoman"/>
      <w:lvlText w:val="%6."/>
      <w:lvlJc w:val="right"/>
      <w:pPr>
        <w:ind w:left="4349" w:hanging="180"/>
      </w:pPr>
    </w:lvl>
    <w:lvl w:ilvl="6" w:tplc="0415000F" w:tentative="1">
      <w:start w:val="1"/>
      <w:numFmt w:val="decimal"/>
      <w:lvlText w:val="%7."/>
      <w:lvlJc w:val="left"/>
      <w:pPr>
        <w:ind w:left="5069" w:hanging="360"/>
      </w:pPr>
    </w:lvl>
    <w:lvl w:ilvl="7" w:tplc="04150019" w:tentative="1">
      <w:start w:val="1"/>
      <w:numFmt w:val="lowerLetter"/>
      <w:lvlText w:val="%8."/>
      <w:lvlJc w:val="left"/>
      <w:pPr>
        <w:ind w:left="5789" w:hanging="360"/>
      </w:pPr>
    </w:lvl>
    <w:lvl w:ilvl="8" w:tplc="0415001B" w:tentative="1">
      <w:start w:val="1"/>
      <w:numFmt w:val="lowerRoman"/>
      <w:lvlText w:val="%9."/>
      <w:lvlJc w:val="right"/>
      <w:pPr>
        <w:ind w:left="6509" w:hanging="180"/>
      </w:pPr>
    </w:lvl>
  </w:abstractNum>
  <w:abstractNum w:abstractNumId="15" w15:restartNumberingAfterBreak="0">
    <w:nsid w:val="112861F2"/>
    <w:multiLevelType w:val="hybridMultilevel"/>
    <w:tmpl w:val="A836AB3C"/>
    <w:lvl w:ilvl="0" w:tplc="0415000F">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6" w15:restartNumberingAfterBreak="0">
    <w:nsid w:val="12185FA3"/>
    <w:multiLevelType w:val="hybridMultilevel"/>
    <w:tmpl w:val="5FEE99D2"/>
    <w:lvl w:ilvl="0" w:tplc="04150019">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2DC2511"/>
    <w:multiLevelType w:val="hybridMultilevel"/>
    <w:tmpl w:val="C3E228B8"/>
    <w:lvl w:ilvl="0" w:tplc="04150001">
      <w:start w:val="1"/>
      <w:numFmt w:val="bullet"/>
      <w:lvlText w:val=""/>
      <w:lvlJc w:val="left"/>
      <w:pPr>
        <w:ind w:left="644" w:hanging="360"/>
      </w:pPr>
      <w:rPr>
        <w:rFonts w:ascii="Symbol" w:hAnsi="Symbol" w:hint="default"/>
      </w:rPr>
    </w:lvl>
    <w:lvl w:ilvl="1" w:tplc="7B04D992">
      <w:start w:val="1"/>
      <w:numFmt w:val="lowerLetter"/>
      <w:lvlText w:val="%2."/>
      <w:lvlJc w:val="left"/>
      <w:pPr>
        <w:ind w:left="1364" w:hanging="360"/>
      </w:pPr>
      <w:rPr>
        <w:rFonts w:hint="default"/>
      </w:rPr>
    </w:lvl>
    <w:lvl w:ilvl="2" w:tplc="5F861E28">
      <w:start w:val="1"/>
      <w:numFmt w:val="lowerLetter"/>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18860EC7"/>
    <w:multiLevelType w:val="multilevel"/>
    <w:tmpl w:val="1B0010AA"/>
    <w:lvl w:ilvl="0">
      <w:start w:val="4"/>
      <w:numFmt w:val="decimal"/>
      <w:lvlText w:val="%1."/>
      <w:lvlJc w:val="left"/>
      <w:pPr>
        <w:ind w:left="357" w:hanging="357"/>
      </w:pPr>
      <w:rPr>
        <w:rFonts w:ascii="Times New Roman" w:eastAsia="Arial Unicode MS" w:hAnsi="Times New Roman" w:cs="Times New Roman" w:hint="default"/>
      </w:rPr>
    </w:lvl>
    <w:lvl w:ilvl="1">
      <w:start w:val="1"/>
      <w:numFmt w:val="decimal"/>
      <w:isLgl/>
      <w:lvlText w:val="%1.%2"/>
      <w:lvlJc w:val="left"/>
      <w:pPr>
        <w:ind w:left="357" w:hanging="357"/>
      </w:pPr>
      <w:rPr>
        <w:rFonts w:hint="default"/>
      </w:rPr>
    </w:lvl>
    <w:lvl w:ilvl="2">
      <w:start w:val="1"/>
      <w:numFmt w:val="decimal"/>
      <w:isLgl/>
      <w:lvlText w:val="%1.%2.%3"/>
      <w:lvlJc w:val="left"/>
      <w:pPr>
        <w:ind w:left="357" w:hanging="357"/>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9" w15:restartNumberingAfterBreak="0">
    <w:nsid w:val="18B74C22"/>
    <w:multiLevelType w:val="hybridMultilevel"/>
    <w:tmpl w:val="A7A88C50"/>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872"/>
        </w:tabs>
        <w:ind w:left="872" w:hanging="360"/>
      </w:pPr>
      <w:rPr>
        <w:rFonts w:cs="Times New Roman"/>
      </w:rPr>
    </w:lvl>
    <w:lvl w:ilvl="2" w:tplc="0415001B" w:tentative="1">
      <w:start w:val="1"/>
      <w:numFmt w:val="lowerRoman"/>
      <w:lvlText w:val="%3."/>
      <w:lvlJc w:val="right"/>
      <w:pPr>
        <w:tabs>
          <w:tab w:val="num" w:pos="1592"/>
        </w:tabs>
        <w:ind w:left="1592" w:hanging="180"/>
      </w:pPr>
      <w:rPr>
        <w:rFonts w:cs="Times New Roman"/>
      </w:rPr>
    </w:lvl>
    <w:lvl w:ilvl="3" w:tplc="0415000F" w:tentative="1">
      <w:start w:val="1"/>
      <w:numFmt w:val="decimal"/>
      <w:lvlText w:val="%4."/>
      <w:lvlJc w:val="left"/>
      <w:pPr>
        <w:tabs>
          <w:tab w:val="num" w:pos="2312"/>
        </w:tabs>
        <w:ind w:left="2312" w:hanging="360"/>
      </w:pPr>
      <w:rPr>
        <w:rFonts w:cs="Times New Roman"/>
      </w:rPr>
    </w:lvl>
    <w:lvl w:ilvl="4" w:tplc="04150019" w:tentative="1">
      <w:start w:val="1"/>
      <w:numFmt w:val="lowerLetter"/>
      <w:lvlText w:val="%5."/>
      <w:lvlJc w:val="left"/>
      <w:pPr>
        <w:tabs>
          <w:tab w:val="num" w:pos="3032"/>
        </w:tabs>
        <w:ind w:left="3032" w:hanging="360"/>
      </w:pPr>
      <w:rPr>
        <w:rFonts w:cs="Times New Roman"/>
      </w:rPr>
    </w:lvl>
    <w:lvl w:ilvl="5" w:tplc="0415001B" w:tentative="1">
      <w:start w:val="1"/>
      <w:numFmt w:val="lowerRoman"/>
      <w:lvlText w:val="%6."/>
      <w:lvlJc w:val="right"/>
      <w:pPr>
        <w:tabs>
          <w:tab w:val="num" w:pos="3752"/>
        </w:tabs>
        <w:ind w:left="3752" w:hanging="180"/>
      </w:pPr>
      <w:rPr>
        <w:rFonts w:cs="Times New Roman"/>
      </w:rPr>
    </w:lvl>
    <w:lvl w:ilvl="6" w:tplc="0415000F" w:tentative="1">
      <w:start w:val="1"/>
      <w:numFmt w:val="decimal"/>
      <w:lvlText w:val="%7."/>
      <w:lvlJc w:val="left"/>
      <w:pPr>
        <w:tabs>
          <w:tab w:val="num" w:pos="4472"/>
        </w:tabs>
        <w:ind w:left="4472" w:hanging="360"/>
      </w:pPr>
      <w:rPr>
        <w:rFonts w:cs="Times New Roman"/>
      </w:rPr>
    </w:lvl>
    <w:lvl w:ilvl="7" w:tplc="04150019" w:tentative="1">
      <w:start w:val="1"/>
      <w:numFmt w:val="lowerLetter"/>
      <w:lvlText w:val="%8."/>
      <w:lvlJc w:val="left"/>
      <w:pPr>
        <w:tabs>
          <w:tab w:val="num" w:pos="5192"/>
        </w:tabs>
        <w:ind w:left="5192" w:hanging="360"/>
      </w:pPr>
      <w:rPr>
        <w:rFonts w:cs="Times New Roman"/>
      </w:rPr>
    </w:lvl>
    <w:lvl w:ilvl="8" w:tplc="0415001B" w:tentative="1">
      <w:start w:val="1"/>
      <w:numFmt w:val="lowerRoman"/>
      <w:lvlText w:val="%9."/>
      <w:lvlJc w:val="right"/>
      <w:pPr>
        <w:tabs>
          <w:tab w:val="num" w:pos="5912"/>
        </w:tabs>
        <w:ind w:left="5912" w:hanging="180"/>
      </w:pPr>
      <w:rPr>
        <w:rFonts w:cs="Times New Roman"/>
      </w:rPr>
    </w:lvl>
  </w:abstractNum>
  <w:abstractNum w:abstractNumId="20" w15:restartNumberingAfterBreak="0">
    <w:nsid w:val="1D6D08E1"/>
    <w:multiLevelType w:val="multilevel"/>
    <w:tmpl w:val="4E22D648"/>
    <w:lvl w:ilvl="0">
      <w:start w:val="1"/>
      <w:numFmt w:val="decimal"/>
      <w:lvlText w:val="%1."/>
      <w:lvlJc w:val="left"/>
      <w:pPr>
        <w:ind w:left="357" w:hanging="357"/>
      </w:pPr>
      <w:rPr>
        <w:rFonts w:ascii="Arial" w:eastAsia="Arial Unicode MS" w:hAnsi="Arial" w:cs="Arial" w:hint="default"/>
      </w:rPr>
    </w:lvl>
    <w:lvl w:ilvl="1">
      <w:start w:val="1"/>
      <w:numFmt w:val="decimal"/>
      <w:isLgl/>
      <w:lvlText w:val="%1.%2"/>
      <w:lvlJc w:val="left"/>
      <w:pPr>
        <w:ind w:left="357" w:hanging="357"/>
      </w:pPr>
      <w:rPr>
        <w:rFonts w:hint="default"/>
      </w:rPr>
    </w:lvl>
    <w:lvl w:ilvl="2">
      <w:start w:val="1"/>
      <w:numFmt w:val="decimal"/>
      <w:isLgl/>
      <w:lvlText w:val="%1.%2.%3"/>
      <w:lvlJc w:val="left"/>
      <w:pPr>
        <w:ind w:left="357" w:hanging="357"/>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21" w15:restartNumberingAfterBreak="0">
    <w:nsid w:val="1E4D3920"/>
    <w:multiLevelType w:val="hybridMultilevel"/>
    <w:tmpl w:val="64EAF9C0"/>
    <w:lvl w:ilvl="0" w:tplc="E4A2A194">
      <w:start w:val="1"/>
      <w:numFmt w:val="decimal"/>
      <w:lvlText w:val="%1."/>
      <w:lvlJc w:val="left"/>
      <w:pPr>
        <w:ind w:left="720" w:hanging="360"/>
      </w:pPr>
      <w:rPr>
        <w:rFonts w:ascii="Arial" w:eastAsia="Arial Unicode MS"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13A712D"/>
    <w:multiLevelType w:val="hybridMultilevel"/>
    <w:tmpl w:val="D278E9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6FA04D8"/>
    <w:multiLevelType w:val="multilevel"/>
    <w:tmpl w:val="2098B08A"/>
    <w:lvl w:ilvl="0">
      <w:start w:val="1"/>
      <w:numFmt w:val="decimal"/>
      <w:lvlText w:val="%1."/>
      <w:lvlJc w:val="left"/>
      <w:pPr>
        <w:ind w:left="644"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5728" w:hanging="1440"/>
      </w:pPr>
      <w:rPr>
        <w:rFonts w:hint="default"/>
      </w:rPr>
    </w:lvl>
  </w:abstractNum>
  <w:abstractNum w:abstractNumId="24" w15:restartNumberingAfterBreak="0">
    <w:nsid w:val="27676644"/>
    <w:multiLevelType w:val="hybridMultilevel"/>
    <w:tmpl w:val="3C7E1F2A"/>
    <w:lvl w:ilvl="0" w:tplc="9BBE629A">
      <w:start w:val="4"/>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653466"/>
    <w:multiLevelType w:val="hybridMultilevel"/>
    <w:tmpl w:val="E0C69BB6"/>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6" w15:restartNumberingAfterBreak="0">
    <w:nsid w:val="2EB80F2D"/>
    <w:multiLevelType w:val="hybridMultilevel"/>
    <w:tmpl w:val="F9B88FC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FE77689"/>
    <w:multiLevelType w:val="multilevel"/>
    <w:tmpl w:val="9E56E2D0"/>
    <w:lvl w:ilvl="0">
      <w:start w:val="4"/>
      <w:numFmt w:val="decimal"/>
      <w:lvlText w:val="%1."/>
      <w:lvlJc w:val="left"/>
      <w:pPr>
        <w:ind w:left="360" w:hanging="360"/>
      </w:pPr>
      <w:rPr>
        <w:rFonts w:ascii="Arial" w:eastAsia="Arial Unicode MS" w:hAnsi="Arial" w:cs="Aria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30630BFD"/>
    <w:multiLevelType w:val="multilevel"/>
    <w:tmpl w:val="BE1CDD8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9" w15:restartNumberingAfterBreak="0">
    <w:nsid w:val="34851C5C"/>
    <w:multiLevelType w:val="hybridMultilevel"/>
    <w:tmpl w:val="622A6218"/>
    <w:lvl w:ilvl="0" w:tplc="2D4ADBA8">
      <w:start w:val="5"/>
      <w:numFmt w:val="decimal"/>
      <w:lvlText w:val="%1."/>
      <w:lvlJc w:val="left"/>
      <w:pPr>
        <w:tabs>
          <w:tab w:val="num" w:pos="360"/>
        </w:tabs>
        <w:ind w:left="360" w:hanging="360"/>
      </w:pPr>
      <w:rPr>
        <w:rFonts w:ascii="Arial" w:hAnsi="Arial" w:cs="Arial"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52161DF"/>
    <w:multiLevelType w:val="multilevel"/>
    <w:tmpl w:val="74D8FB52"/>
    <w:lvl w:ilvl="0">
      <w:start w:val="1"/>
      <w:numFmt w:val="decimal"/>
      <w:lvlText w:val="%1."/>
      <w:lvlJc w:val="left"/>
      <w:pPr>
        <w:ind w:left="357" w:hanging="357"/>
      </w:pPr>
      <w:rPr>
        <w:rFonts w:ascii="Arial" w:eastAsia="Arial Unicode MS" w:hAnsi="Arial" w:cs="Arial" w:hint="default"/>
      </w:rPr>
    </w:lvl>
    <w:lvl w:ilvl="1">
      <w:start w:val="1"/>
      <w:numFmt w:val="decimal"/>
      <w:isLgl/>
      <w:lvlText w:val="%1.%2"/>
      <w:lvlJc w:val="left"/>
      <w:pPr>
        <w:ind w:left="357" w:hanging="357"/>
      </w:pPr>
      <w:rPr>
        <w:rFonts w:hint="default"/>
      </w:rPr>
    </w:lvl>
    <w:lvl w:ilvl="2">
      <w:start w:val="1"/>
      <w:numFmt w:val="decimal"/>
      <w:isLgl/>
      <w:lvlText w:val="%1.%2.%3"/>
      <w:lvlJc w:val="left"/>
      <w:pPr>
        <w:ind w:left="357" w:hanging="357"/>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31" w15:restartNumberingAfterBreak="0">
    <w:nsid w:val="36A22C4C"/>
    <w:multiLevelType w:val="hybridMultilevel"/>
    <w:tmpl w:val="45AEA68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6B615FE"/>
    <w:multiLevelType w:val="hybridMultilevel"/>
    <w:tmpl w:val="F12E24E8"/>
    <w:lvl w:ilvl="0" w:tplc="07A8FB0C">
      <w:start w:val="1"/>
      <w:numFmt w:val="decimal"/>
      <w:lvlText w:val="%1."/>
      <w:lvlJc w:val="left"/>
      <w:pPr>
        <w:ind w:left="720" w:hanging="360"/>
      </w:pPr>
      <w:rPr>
        <w:rFonts w:ascii="Arial" w:eastAsia="Arial Unicode MS"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9869BF"/>
    <w:multiLevelType w:val="hybridMultilevel"/>
    <w:tmpl w:val="11401970"/>
    <w:lvl w:ilvl="0" w:tplc="35EACA10">
      <w:start w:val="1"/>
      <w:numFmt w:val="lowerLetter"/>
      <w:lvlText w:val="%1)"/>
      <w:lvlJc w:val="left"/>
      <w:pPr>
        <w:ind w:left="2632" w:hanging="360"/>
      </w:pPr>
      <w:rPr>
        <w:rFonts w:ascii="Times New Roman" w:eastAsia="Arial Unicode MS" w:hAnsi="Times New Roman" w:cs="Times New Roman"/>
        <w:b w:val="0"/>
      </w:rPr>
    </w:lvl>
    <w:lvl w:ilvl="1" w:tplc="FFFFFFFF" w:tentative="1">
      <w:start w:val="1"/>
      <w:numFmt w:val="bullet"/>
      <w:lvlText w:val="o"/>
      <w:lvlJc w:val="left"/>
      <w:pPr>
        <w:ind w:left="3144" w:hanging="360"/>
      </w:pPr>
      <w:rPr>
        <w:rFonts w:ascii="Courier New" w:hAnsi="Courier New" w:cs="Courier New" w:hint="default"/>
      </w:rPr>
    </w:lvl>
    <w:lvl w:ilvl="2" w:tplc="FFFFFFFF" w:tentative="1">
      <w:start w:val="1"/>
      <w:numFmt w:val="bullet"/>
      <w:lvlText w:val=""/>
      <w:lvlJc w:val="left"/>
      <w:pPr>
        <w:ind w:left="3864" w:hanging="360"/>
      </w:pPr>
      <w:rPr>
        <w:rFonts w:ascii="Wingdings" w:hAnsi="Wingdings" w:hint="default"/>
      </w:rPr>
    </w:lvl>
    <w:lvl w:ilvl="3" w:tplc="FFFFFFFF" w:tentative="1">
      <w:start w:val="1"/>
      <w:numFmt w:val="bullet"/>
      <w:lvlText w:val=""/>
      <w:lvlJc w:val="left"/>
      <w:pPr>
        <w:ind w:left="4584" w:hanging="360"/>
      </w:pPr>
      <w:rPr>
        <w:rFonts w:ascii="Symbol" w:hAnsi="Symbol" w:hint="default"/>
      </w:rPr>
    </w:lvl>
    <w:lvl w:ilvl="4" w:tplc="FFFFFFFF" w:tentative="1">
      <w:start w:val="1"/>
      <w:numFmt w:val="bullet"/>
      <w:lvlText w:val="o"/>
      <w:lvlJc w:val="left"/>
      <w:pPr>
        <w:ind w:left="5304" w:hanging="360"/>
      </w:pPr>
      <w:rPr>
        <w:rFonts w:ascii="Courier New" w:hAnsi="Courier New" w:cs="Courier New" w:hint="default"/>
      </w:rPr>
    </w:lvl>
    <w:lvl w:ilvl="5" w:tplc="FFFFFFFF" w:tentative="1">
      <w:start w:val="1"/>
      <w:numFmt w:val="bullet"/>
      <w:lvlText w:val=""/>
      <w:lvlJc w:val="left"/>
      <w:pPr>
        <w:ind w:left="6024" w:hanging="360"/>
      </w:pPr>
      <w:rPr>
        <w:rFonts w:ascii="Wingdings" w:hAnsi="Wingdings" w:hint="default"/>
      </w:rPr>
    </w:lvl>
    <w:lvl w:ilvl="6" w:tplc="FFFFFFFF" w:tentative="1">
      <w:start w:val="1"/>
      <w:numFmt w:val="bullet"/>
      <w:lvlText w:val=""/>
      <w:lvlJc w:val="left"/>
      <w:pPr>
        <w:ind w:left="6744" w:hanging="360"/>
      </w:pPr>
      <w:rPr>
        <w:rFonts w:ascii="Symbol" w:hAnsi="Symbol" w:hint="default"/>
      </w:rPr>
    </w:lvl>
    <w:lvl w:ilvl="7" w:tplc="FFFFFFFF" w:tentative="1">
      <w:start w:val="1"/>
      <w:numFmt w:val="bullet"/>
      <w:lvlText w:val="o"/>
      <w:lvlJc w:val="left"/>
      <w:pPr>
        <w:ind w:left="7464" w:hanging="360"/>
      </w:pPr>
      <w:rPr>
        <w:rFonts w:ascii="Courier New" w:hAnsi="Courier New" w:cs="Courier New" w:hint="default"/>
      </w:rPr>
    </w:lvl>
    <w:lvl w:ilvl="8" w:tplc="FFFFFFFF" w:tentative="1">
      <w:start w:val="1"/>
      <w:numFmt w:val="bullet"/>
      <w:lvlText w:val=""/>
      <w:lvlJc w:val="left"/>
      <w:pPr>
        <w:ind w:left="8184" w:hanging="360"/>
      </w:pPr>
      <w:rPr>
        <w:rFonts w:ascii="Wingdings" w:hAnsi="Wingdings" w:hint="default"/>
      </w:rPr>
    </w:lvl>
  </w:abstractNum>
  <w:abstractNum w:abstractNumId="34" w15:restartNumberingAfterBreak="0">
    <w:nsid w:val="39FA5F24"/>
    <w:multiLevelType w:val="hybridMultilevel"/>
    <w:tmpl w:val="8FB24BCA"/>
    <w:lvl w:ilvl="0" w:tplc="0415000F">
      <w:start w:val="1"/>
      <w:numFmt w:val="decimal"/>
      <w:lvlText w:val="%1."/>
      <w:lvlJc w:val="left"/>
      <w:pPr>
        <w:ind w:left="742" w:hanging="360"/>
      </w:pPr>
    </w:lvl>
    <w:lvl w:ilvl="1" w:tplc="04150019" w:tentative="1">
      <w:start w:val="1"/>
      <w:numFmt w:val="lowerLetter"/>
      <w:lvlText w:val="%2."/>
      <w:lvlJc w:val="left"/>
      <w:pPr>
        <w:ind w:left="1462" w:hanging="360"/>
      </w:pPr>
    </w:lvl>
    <w:lvl w:ilvl="2" w:tplc="0415001B" w:tentative="1">
      <w:start w:val="1"/>
      <w:numFmt w:val="lowerRoman"/>
      <w:lvlText w:val="%3."/>
      <w:lvlJc w:val="right"/>
      <w:pPr>
        <w:ind w:left="2182" w:hanging="180"/>
      </w:pPr>
    </w:lvl>
    <w:lvl w:ilvl="3" w:tplc="0415000F" w:tentative="1">
      <w:start w:val="1"/>
      <w:numFmt w:val="decimal"/>
      <w:lvlText w:val="%4."/>
      <w:lvlJc w:val="left"/>
      <w:pPr>
        <w:ind w:left="2902" w:hanging="360"/>
      </w:pPr>
    </w:lvl>
    <w:lvl w:ilvl="4" w:tplc="04150019" w:tentative="1">
      <w:start w:val="1"/>
      <w:numFmt w:val="lowerLetter"/>
      <w:lvlText w:val="%5."/>
      <w:lvlJc w:val="left"/>
      <w:pPr>
        <w:ind w:left="3622" w:hanging="360"/>
      </w:pPr>
    </w:lvl>
    <w:lvl w:ilvl="5" w:tplc="0415001B" w:tentative="1">
      <w:start w:val="1"/>
      <w:numFmt w:val="lowerRoman"/>
      <w:lvlText w:val="%6."/>
      <w:lvlJc w:val="right"/>
      <w:pPr>
        <w:ind w:left="4342" w:hanging="180"/>
      </w:pPr>
    </w:lvl>
    <w:lvl w:ilvl="6" w:tplc="0415000F" w:tentative="1">
      <w:start w:val="1"/>
      <w:numFmt w:val="decimal"/>
      <w:lvlText w:val="%7."/>
      <w:lvlJc w:val="left"/>
      <w:pPr>
        <w:ind w:left="5062" w:hanging="360"/>
      </w:pPr>
    </w:lvl>
    <w:lvl w:ilvl="7" w:tplc="04150019" w:tentative="1">
      <w:start w:val="1"/>
      <w:numFmt w:val="lowerLetter"/>
      <w:lvlText w:val="%8."/>
      <w:lvlJc w:val="left"/>
      <w:pPr>
        <w:ind w:left="5782" w:hanging="360"/>
      </w:pPr>
    </w:lvl>
    <w:lvl w:ilvl="8" w:tplc="0415001B" w:tentative="1">
      <w:start w:val="1"/>
      <w:numFmt w:val="lowerRoman"/>
      <w:lvlText w:val="%9."/>
      <w:lvlJc w:val="right"/>
      <w:pPr>
        <w:ind w:left="6502" w:hanging="180"/>
      </w:pPr>
    </w:lvl>
  </w:abstractNum>
  <w:abstractNum w:abstractNumId="35" w15:restartNumberingAfterBreak="0">
    <w:nsid w:val="4050746E"/>
    <w:multiLevelType w:val="multilevel"/>
    <w:tmpl w:val="2098B08A"/>
    <w:lvl w:ilvl="0">
      <w:start w:val="1"/>
      <w:numFmt w:val="decimal"/>
      <w:lvlText w:val="%1."/>
      <w:lvlJc w:val="left"/>
      <w:pPr>
        <w:ind w:left="644"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5728" w:hanging="1440"/>
      </w:pPr>
      <w:rPr>
        <w:rFonts w:hint="default"/>
      </w:rPr>
    </w:lvl>
  </w:abstractNum>
  <w:abstractNum w:abstractNumId="36" w15:restartNumberingAfterBreak="0">
    <w:nsid w:val="4EE3123E"/>
    <w:multiLevelType w:val="hybridMultilevel"/>
    <w:tmpl w:val="C570FD7C"/>
    <w:lvl w:ilvl="0" w:tplc="FFFFFFFF">
      <w:start w:val="1"/>
      <w:numFmt w:val="decimal"/>
      <w:lvlText w:val="%1."/>
      <w:lvlJc w:val="left"/>
      <w:pPr>
        <w:ind w:left="360" w:hanging="360"/>
      </w:pPr>
      <w:rPr>
        <w:rFonts w:eastAsia="Arial Unicode M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052326F"/>
    <w:multiLevelType w:val="hybridMultilevel"/>
    <w:tmpl w:val="0714DB5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3C15F9A"/>
    <w:multiLevelType w:val="hybridMultilevel"/>
    <w:tmpl w:val="A1B4F8AE"/>
    <w:lvl w:ilvl="0" w:tplc="37DC64E2">
      <w:start w:val="6"/>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553A4930"/>
    <w:multiLevelType w:val="hybridMultilevel"/>
    <w:tmpl w:val="14D0BAD0"/>
    <w:lvl w:ilvl="0" w:tplc="0415000F">
      <w:start w:val="1"/>
      <w:numFmt w:val="decimal"/>
      <w:lvlText w:val="%1."/>
      <w:lvlJc w:val="left"/>
      <w:pPr>
        <w:ind w:left="1020" w:hanging="360"/>
      </w:p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40" w15:restartNumberingAfterBreak="0">
    <w:nsid w:val="554923C7"/>
    <w:multiLevelType w:val="hybridMultilevel"/>
    <w:tmpl w:val="A7ACEEA2"/>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5C52C3B"/>
    <w:multiLevelType w:val="hybridMultilevel"/>
    <w:tmpl w:val="C9484272"/>
    <w:lvl w:ilvl="0" w:tplc="FFFFFFFF">
      <w:start w:val="1"/>
      <w:numFmt w:val="decimal"/>
      <w:lvlText w:val="%1."/>
      <w:lvlJc w:val="left"/>
      <w:pPr>
        <w:ind w:left="720" w:hanging="360"/>
      </w:pPr>
      <w:rPr>
        <w:rFonts w:ascii="Arial" w:eastAsia="Arial Unicode MS"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7B920E9"/>
    <w:multiLevelType w:val="hybridMultilevel"/>
    <w:tmpl w:val="95B6CCD4"/>
    <w:lvl w:ilvl="0" w:tplc="A1C231D2">
      <w:start w:val="8"/>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8DE7BC0"/>
    <w:multiLevelType w:val="hybridMultilevel"/>
    <w:tmpl w:val="87648F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2E773B"/>
    <w:multiLevelType w:val="multilevel"/>
    <w:tmpl w:val="BE1CDD8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45" w15:restartNumberingAfterBreak="0">
    <w:nsid w:val="5B405ECA"/>
    <w:multiLevelType w:val="hybridMultilevel"/>
    <w:tmpl w:val="B3C890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03237D7"/>
    <w:multiLevelType w:val="multilevel"/>
    <w:tmpl w:val="74D8FB52"/>
    <w:lvl w:ilvl="0">
      <w:start w:val="1"/>
      <w:numFmt w:val="decimal"/>
      <w:lvlText w:val="%1."/>
      <w:lvlJc w:val="left"/>
      <w:pPr>
        <w:ind w:left="357" w:hanging="357"/>
      </w:pPr>
      <w:rPr>
        <w:rFonts w:ascii="Arial" w:eastAsia="Arial Unicode MS" w:hAnsi="Arial" w:cs="Arial" w:hint="default"/>
      </w:rPr>
    </w:lvl>
    <w:lvl w:ilvl="1">
      <w:start w:val="1"/>
      <w:numFmt w:val="decimal"/>
      <w:isLgl/>
      <w:lvlText w:val="%1.%2"/>
      <w:lvlJc w:val="left"/>
      <w:pPr>
        <w:ind w:left="357" w:hanging="357"/>
      </w:pPr>
      <w:rPr>
        <w:rFonts w:hint="default"/>
      </w:rPr>
    </w:lvl>
    <w:lvl w:ilvl="2">
      <w:start w:val="1"/>
      <w:numFmt w:val="decimal"/>
      <w:isLgl/>
      <w:lvlText w:val="%1.%2.%3"/>
      <w:lvlJc w:val="left"/>
      <w:pPr>
        <w:ind w:left="357" w:hanging="357"/>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47" w15:restartNumberingAfterBreak="0">
    <w:nsid w:val="614552B5"/>
    <w:multiLevelType w:val="multilevel"/>
    <w:tmpl w:val="7F8486AA"/>
    <w:lvl w:ilvl="0">
      <w:start w:val="5"/>
      <w:numFmt w:val="decimal"/>
      <w:lvlText w:val="%1."/>
      <w:lvlJc w:val="left"/>
      <w:pPr>
        <w:ind w:left="360" w:hanging="360"/>
      </w:pPr>
      <w:rPr>
        <w:rFonts w:ascii="Times New Roman" w:eastAsia="Arial Unicode MS"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622B5BC2"/>
    <w:multiLevelType w:val="hybridMultilevel"/>
    <w:tmpl w:val="437A01F4"/>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9" w15:restartNumberingAfterBreak="0">
    <w:nsid w:val="638A6EF2"/>
    <w:multiLevelType w:val="multilevel"/>
    <w:tmpl w:val="25268F8C"/>
    <w:lvl w:ilvl="0">
      <w:start w:val="1"/>
      <w:numFmt w:val="decimal"/>
      <w:lvlText w:val="%1."/>
      <w:lvlJc w:val="left"/>
      <w:pPr>
        <w:ind w:left="360" w:hanging="360"/>
      </w:pPr>
      <w:rPr>
        <w:rFonts w:ascii="Arial" w:eastAsia="Arial Unicode MS" w:hAnsi="Arial" w:cs="Arial" w:hint="default"/>
      </w:rPr>
    </w:lvl>
    <w:lvl w:ilvl="1">
      <w:start w:val="1"/>
      <w:numFmt w:val="decimal"/>
      <w:lvlText w:val="%1.%2."/>
      <w:lvlJc w:val="left"/>
      <w:pPr>
        <w:ind w:left="927" w:hanging="360"/>
      </w:pPr>
      <w:rPr>
        <w:rFonts w:hint="default"/>
      </w:rPr>
    </w:lvl>
    <w:lvl w:ilvl="2">
      <w:start w:val="2"/>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555" w:hanging="720"/>
      </w:pPr>
      <w:rPr>
        <w:rFonts w:hint="default"/>
      </w:rPr>
    </w:lvl>
    <w:lvl w:ilvl="6">
      <w:start w:val="1"/>
      <w:numFmt w:val="decimal"/>
      <w:lvlText w:val="%1.%2.%3.%4.%5.%6.%7."/>
      <w:lvlJc w:val="left"/>
      <w:pPr>
        <w:ind w:left="4122" w:hanging="72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616" w:hanging="1080"/>
      </w:pPr>
      <w:rPr>
        <w:rFonts w:hint="default"/>
      </w:rPr>
    </w:lvl>
  </w:abstractNum>
  <w:abstractNum w:abstractNumId="50" w15:restartNumberingAfterBreak="0">
    <w:nsid w:val="63E22F6E"/>
    <w:multiLevelType w:val="singleLevel"/>
    <w:tmpl w:val="6D861B00"/>
    <w:lvl w:ilvl="0">
      <w:start w:val="1"/>
      <w:numFmt w:val="decimal"/>
      <w:lvlText w:val="%1."/>
      <w:lvlJc w:val="left"/>
      <w:pPr>
        <w:tabs>
          <w:tab w:val="num" w:pos="360"/>
        </w:tabs>
        <w:ind w:left="360" w:hanging="360"/>
      </w:pPr>
      <w:rPr>
        <w:rFonts w:cs="Times New Roman" w:hint="default"/>
      </w:rPr>
    </w:lvl>
  </w:abstractNum>
  <w:abstractNum w:abstractNumId="51" w15:restartNumberingAfterBreak="0">
    <w:nsid w:val="691049BC"/>
    <w:multiLevelType w:val="multilevel"/>
    <w:tmpl w:val="E2DCC48E"/>
    <w:lvl w:ilvl="0">
      <w:start w:val="1"/>
      <w:numFmt w:val="decimal"/>
      <w:lvlText w:val="%1."/>
      <w:lvlJc w:val="left"/>
      <w:pPr>
        <w:ind w:left="360" w:hanging="360"/>
      </w:pPr>
      <w:rPr>
        <w:rFonts w:ascii="Arial" w:eastAsia="Arial Unicode MS" w:hAnsi="Arial" w:cs="Arial" w:hint="default"/>
      </w:rPr>
    </w:lvl>
    <w:lvl w:ilvl="1">
      <w:start w:val="1"/>
      <w:numFmt w:val="decimal"/>
      <w:lvlText w:val="%1.%2."/>
      <w:lvlJc w:val="left"/>
      <w:pPr>
        <w:ind w:left="927" w:hanging="360"/>
      </w:pPr>
      <w:rPr>
        <w:rFonts w:hint="default"/>
      </w:rPr>
    </w:lvl>
    <w:lvl w:ilvl="2">
      <w:start w:val="2"/>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555" w:hanging="720"/>
      </w:pPr>
      <w:rPr>
        <w:rFonts w:hint="default"/>
      </w:rPr>
    </w:lvl>
    <w:lvl w:ilvl="6">
      <w:start w:val="1"/>
      <w:numFmt w:val="decimal"/>
      <w:lvlText w:val="%1.%2.%3.%4.%5.%6.%7."/>
      <w:lvlJc w:val="left"/>
      <w:pPr>
        <w:ind w:left="4122" w:hanging="72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616" w:hanging="1080"/>
      </w:pPr>
      <w:rPr>
        <w:rFonts w:hint="default"/>
      </w:rPr>
    </w:lvl>
  </w:abstractNum>
  <w:abstractNum w:abstractNumId="52" w15:restartNumberingAfterBreak="0">
    <w:nsid w:val="72561056"/>
    <w:multiLevelType w:val="hybridMultilevel"/>
    <w:tmpl w:val="437A01F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74B174F6"/>
    <w:multiLevelType w:val="hybridMultilevel"/>
    <w:tmpl w:val="A74228A6"/>
    <w:lvl w:ilvl="0" w:tplc="FFFFFFFF">
      <w:start w:val="1"/>
      <w:numFmt w:val="bullet"/>
      <w:lvlText w:val=""/>
      <w:lvlJc w:val="left"/>
      <w:pPr>
        <w:ind w:left="644" w:hanging="360"/>
      </w:pPr>
      <w:rPr>
        <w:rFonts w:ascii="Symbol" w:hAnsi="Symbol" w:hint="default"/>
      </w:rPr>
    </w:lvl>
    <w:lvl w:ilvl="1" w:tplc="FFFFFFFF">
      <w:start w:val="1"/>
      <w:numFmt w:val="lowerLetter"/>
      <w:lvlText w:val="%2."/>
      <w:lvlJc w:val="left"/>
      <w:pPr>
        <w:ind w:left="1364" w:hanging="360"/>
      </w:pPr>
      <w:rPr>
        <w:rFonts w:hint="default"/>
      </w:rPr>
    </w:lvl>
    <w:lvl w:ilvl="2" w:tplc="04150019">
      <w:start w:val="1"/>
      <w:numFmt w:val="lowerLetter"/>
      <w:lvlText w:val="%3."/>
      <w:lvlJc w:val="left"/>
      <w:pPr>
        <w:ind w:left="872" w:hanging="360"/>
      </w:pPr>
      <w:rPr>
        <w:rFonts w:cs="Times New Roman"/>
      </w:r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75994930"/>
    <w:multiLevelType w:val="multilevel"/>
    <w:tmpl w:val="57EA4666"/>
    <w:lvl w:ilvl="0">
      <w:start w:val="1"/>
      <w:numFmt w:val="decimal"/>
      <w:lvlText w:val="%1."/>
      <w:lvlJc w:val="left"/>
      <w:pPr>
        <w:ind w:left="360" w:hanging="360"/>
      </w:pPr>
      <w:rPr>
        <w:rFonts w:ascii="Arial" w:eastAsia="Arial Unicode MS" w:hAnsi="Arial" w:cs="Arial" w:hint="default"/>
      </w:rPr>
    </w:lvl>
    <w:lvl w:ilvl="1">
      <w:start w:val="2"/>
      <w:numFmt w:val="decimal"/>
      <w:isLgl/>
      <w:lvlText w:val="%1.%2"/>
      <w:lvlJc w:val="left"/>
      <w:pPr>
        <w:ind w:left="928" w:hanging="360"/>
      </w:pPr>
      <w:rPr>
        <w:rFonts w:hint="default"/>
      </w:rPr>
    </w:lvl>
    <w:lvl w:ilvl="2">
      <w:start w:val="1"/>
      <w:numFmt w:val="decimal"/>
      <w:isLgl/>
      <w:lvlText w:val="%1.%2.%3"/>
      <w:lvlJc w:val="left"/>
      <w:pPr>
        <w:ind w:left="1856" w:hanging="720"/>
      </w:pPr>
      <w:rPr>
        <w:rFonts w:hint="default"/>
      </w:rPr>
    </w:lvl>
    <w:lvl w:ilvl="3">
      <w:start w:val="1"/>
      <w:numFmt w:val="decimal"/>
      <w:isLgl/>
      <w:lvlText w:val="%1.%2.%3.%4"/>
      <w:lvlJc w:val="left"/>
      <w:pPr>
        <w:ind w:left="2424" w:hanging="720"/>
      </w:pPr>
      <w:rPr>
        <w:rFonts w:hint="default"/>
      </w:rPr>
    </w:lvl>
    <w:lvl w:ilvl="4">
      <w:start w:val="1"/>
      <w:numFmt w:val="decimal"/>
      <w:isLgl/>
      <w:lvlText w:val="%1.%2.%3.%4.%5"/>
      <w:lvlJc w:val="left"/>
      <w:pPr>
        <w:ind w:left="3352" w:hanging="1080"/>
      </w:pPr>
      <w:rPr>
        <w:rFonts w:hint="default"/>
      </w:rPr>
    </w:lvl>
    <w:lvl w:ilvl="5">
      <w:start w:val="1"/>
      <w:numFmt w:val="decimal"/>
      <w:isLgl/>
      <w:lvlText w:val="%1.%2.%3.%4.%5.%6"/>
      <w:lvlJc w:val="left"/>
      <w:pPr>
        <w:ind w:left="3920" w:hanging="1080"/>
      </w:pPr>
      <w:rPr>
        <w:rFonts w:hint="default"/>
      </w:rPr>
    </w:lvl>
    <w:lvl w:ilvl="6">
      <w:start w:val="1"/>
      <w:numFmt w:val="decimal"/>
      <w:isLgl/>
      <w:lvlText w:val="%1.%2.%3.%4.%5.%6.%7"/>
      <w:lvlJc w:val="left"/>
      <w:pPr>
        <w:ind w:left="4848" w:hanging="1440"/>
      </w:pPr>
      <w:rPr>
        <w:rFonts w:hint="default"/>
      </w:rPr>
    </w:lvl>
    <w:lvl w:ilvl="7">
      <w:start w:val="1"/>
      <w:numFmt w:val="decimal"/>
      <w:isLgl/>
      <w:lvlText w:val="%1.%2.%3.%4.%5.%6.%7.%8"/>
      <w:lvlJc w:val="left"/>
      <w:pPr>
        <w:ind w:left="5416" w:hanging="1440"/>
      </w:pPr>
      <w:rPr>
        <w:rFonts w:hint="default"/>
      </w:rPr>
    </w:lvl>
    <w:lvl w:ilvl="8">
      <w:start w:val="1"/>
      <w:numFmt w:val="decimal"/>
      <w:isLgl/>
      <w:lvlText w:val="%1.%2.%3.%4.%5.%6.%7.%8.%9"/>
      <w:lvlJc w:val="left"/>
      <w:pPr>
        <w:ind w:left="5984" w:hanging="1440"/>
      </w:pPr>
      <w:rPr>
        <w:rFonts w:hint="default"/>
      </w:rPr>
    </w:lvl>
  </w:abstractNum>
  <w:abstractNum w:abstractNumId="55" w15:restartNumberingAfterBreak="0">
    <w:nsid w:val="783C781A"/>
    <w:multiLevelType w:val="hybridMultilevel"/>
    <w:tmpl w:val="8AB24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9DD6326"/>
    <w:multiLevelType w:val="hybridMultilevel"/>
    <w:tmpl w:val="DCB6BD72"/>
    <w:lvl w:ilvl="0" w:tplc="0415000F">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7C017BE5"/>
    <w:multiLevelType w:val="hybridMultilevel"/>
    <w:tmpl w:val="C9484272"/>
    <w:lvl w:ilvl="0" w:tplc="66F6809A">
      <w:start w:val="1"/>
      <w:numFmt w:val="decimal"/>
      <w:lvlText w:val="%1."/>
      <w:lvlJc w:val="left"/>
      <w:pPr>
        <w:ind w:left="720" w:hanging="360"/>
      </w:pPr>
      <w:rPr>
        <w:rFonts w:ascii="Arial" w:eastAsia="Arial Unicode MS"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C6D3008"/>
    <w:multiLevelType w:val="hybridMultilevel"/>
    <w:tmpl w:val="11401970"/>
    <w:lvl w:ilvl="0" w:tplc="FFFFFFFF">
      <w:start w:val="1"/>
      <w:numFmt w:val="lowerLetter"/>
      <w:lvlText w:val="%1)"/>
      <w:lvlJc w:val="left"/>
      <w:pPr>
        <w:ind w:left="2632" w:hanging="360"/>
      </w:pPr>
      <w:rPr>
        <w:rFonts w:ascii="Times New Roman" w:eastAsia="Arial Unicode MS" w:hAnsi="Times New Roman" w:cs="Times New Roman"/>
        <w:b w:val="0"/>
      </w:rPr>
    </w:lvl>
    <w:lvl w:ilvl="1" w:tplc="FFFFFFFF" w:tentative="1">
      <w:start w:val="1"/>
      <w:numFmt w:val="bullet"/>
      <w:lvlText w:val="o"/>
      <w:lvlJc w:val="left"/>
      <w:pPr>
        <w:ind w:left="3144" w:hanging="360"/>
      </w:pPr>
      <w:rPr>
        <w:rFonts w:ascii="Courier New" w:hAnsi="Courier New" w:cs="Courier New" w:hint="default"/>
      </w:rPr>
    </w:lvl>
    <w:lvl w:ilvl="2" w:tplc="FFFFFFFF" w:tentative="1">
      <w:start w:val="1"/>
      <w:numFmt w:val="bullet"/>
      <w:lvlText w:val=""/>
      <w:lvlJc w:val="left"/>
      <w:pPr>
        <w:ind w:left="3864" w:hanging="360"/>
      </w:pPr>
      <w:rPr>
        <w:rFonts w:ascii="Wingdings" w:hAnsi="Wingdings" w:hint="default"/>
      </w:rPr>
    </w:lvl>
    <w:lvl w:ilvl="3" w:tplc="FFFFFFFF" w:tentative="1">
      <w:start w:val="1"/>
      <w:numFmt w:val="bullet"/>
      <w:lvlText w:val=""/>
      <w:lvlJc w:val="left"/>
      <w:pPr>
        <w:ind w:left="4584" w:hanging="360"/>
      </w:pPr>
      <w:rPr>
        <w:rFonts w:ascii="Symbol" w:hAnsi="Symbol" w:hint="default"/>
      </w:rPr>
    </w:lvl>
    <w:lvl w:ilvl="4" w:tplc="FFFFFFFF" w:tentative="1">
      <w:start w:val="1"/>
      <w:numFmt w:val="bullet"/>
      <w:lvlText w:val="o"/>
      <w:lvlJc w:val="left"/>
      <w:pPr>
        <w:ind w:left="5304" w:hanging="360"/>
      </w:pPr>
      <w:rPr>
        <w:rFonts w:ascii="Courier New" w:hAnsi="Courier New" w:cs="Courier New" w:hint="default"/>
      </w:rPr>
    </w:lvl>
    <w:lvl w:ilvl="5" w:tplc="FFFFFFFF" w:tentative="1">
      <w:start w:val="1"/>
      <w:numFmt w:val="bullet"/>
      <w:lvlText w:val=""/>
      <w:lvlJc w:val="left"/>
      <w:pPr>
        <w:ind w:left="6024" w:hanging="360"/>
      </w:pPr>
      <w:rPr>
        <w:rFonts w:ascii="Wingdings" w:hAnsi="Wingdings" w:hint="default"/>
      </w:rPr>
    </w:lvl>
    <w:lvl w:ilvl="6" w:tplc="FFFFFFFF" w:tentative="1">
      <w:start w:val="1"/>
      <w:numFmt w:val="bullet"/>
      <w:lvlText w:val=""/>
      <w:lvlJc w:val="left"/>
      <w:pPr>
        <w:ind w:left="6744" w:hanging="360"/>
      </w:pPr>
      <w:rPr>
        <w:rFonts w:ascii="Symbol" w:hAnsi="Symbol" w:hint="default"/>
      </w:rPr>
    </w:lvl>
    <w:lvl w:ilvl="7" w:tplc="FFFFFFFF" w:tentative="1">
      <w:start w:val="1"/>
      <w:numFmt w:val="bullet"/>
      <w:lvlText w:val="o"/>
      <w:lvlJc w:val="left"/>
      <w:pPr>
        <w:ind w:left="7464" w:hanging="360"/>
      </w:pPr>
      <w:rPr>
        <w:rFonts w:ascii="Courier New" w:hAnsi="Courier New" w:cs="Courier New" w:hint="default"/>
      </w:rPr>
    </w:lvl>
    <w:lvl w:ilvl="8" w:tplc="FFFFFFFF" w:tentative="1">
      <w:start w:val="1"/>
      <w:numFmt w:val="bullet"/>
      <w:lvlText w:val=""/>
      <w:lvlJc w:val="left"/>
      <w:pPr>
        <w:ind w:left="8184" w:hanging="360"/>
      </w:pPr>
      <w:rPr>
        <w:rFonts w:ascii="Wingdings" w:hAnsi="Wingdings" w:hint="default"/>
      </w:rPr>
    </w:lvl>
  </w:abstractNum>
  <w:abstractNum w:abstractNumId="59" w15:restartNumberingAfterBreak="0">
    <w:nsid w:val="7CF51767"/>
    <w:multiLevelType w:val="hybridMultilevel"/>
    <w:tmpl w:val="1E248FB6"/>
    <w:lvl w:ilvl="0" w:tplc="FFFFFFFF">
      <w:start w:val="1"/>
      <w:numFmt w:val="decimal"/>
      <w:lvlText w:val="%1."/>
      <w:lvlJc w:val="left"/>
      <w:pPr>
        <w:ind w:left="742" w:hanging="360"/>
      </w:pPr>
    </w:lvl>
    <w:lvl w:ilvl="1" w:tplc="FFFFFFFF" w:tentative="1">
      <w:start w:val="1"/>
      <w:numFmt w:val="lowerLetter"/>
      <w:lvlText w:val="%2."/>
      <w:lvlJc w:val="left"/>
      <w:pPr>
        <w:ind w:left="1462" w:hanging="360"/>
      </w:pPr>
    </w:lvl>
    <w:lvl w:ilvl="2" w:tplc="FFFFFFFF" w:tentative="1">
      <w:start w:val="1"/>
      <w:numFmt w:val="lowerRoman"/>
      <w:lvlText w:val="%3."/>
      <w:lvlJc w:val="right"/>
      <w:pPr>
        <w:ind w:left="2182" w:hanging="180"/>
      </w:pPr>
    </w:lvl>
    <w:lvl w:ilvl="3" w:tplc="FFFFFFFF" w:tentative="1">
      <w:start w:val="1"/>
      <w:numFmt w:val="decimal"/>
      <w:lvlText w:val="%4."/>
      <w:lvlJc w:val="left"/>
      <w:pPr>
        <w:ind w:left="2902" w:hanging="360"/>
      </w:pPr>
    </w:lvl>
    <w:lvl w:ilvl="4" w:tplc="FFFFFFFF" w:tentative="1">
      <w:start w:val="1"/>
      <w:numFmt w:val="lowerLetter"/>
      <w:lvlText w:val="%5."/>
      <w:lvlJc w:val="left"/>
      <w:pPr>
        <w:ind w:left="3622" w:hanging="360"/>
      </w:pPr>
    </w:lvl>
    <w:lvl w:ilvl="5" w:tplc="FFFFFFFF" w:tentative="1">
      <w:start w:val="1"/>
      <w:numFmt w:val="lowerRoman"/>
      <w:lvlText w:val="%6."/>
      <w:lvlJc w:val="right"/>
      <w:pPr>
        <w:ind w:left="4342" w:hanging="180"/>
      </w:pPr>
    </w:lvl>
    <w:lvl w:ilvl="6" w:tplc="FFFFFFFF" w:tentative="1">
      <w:start w:val="1"/>
      <w:numFmt w:val="decimal"/>
      <w:lvlText w:val="%7."/>
      <w:lvlJc w:val="left"/>
      <w:pPr>
        <w:ind w:left="5062" w:hanging="360"/>
      </w:pPr>
    </w:lvl>
    <w:lvl w:ilvl="7" w:tplc="FFFFFFFF" w:tentative="1">
      <w:start w:val="1"/>
      <w:numFmt w:val="lowerLetter"/>
      <w:lvlText w:val="%8."/>
      <w:lvlJc w:val="left"/>
      <w:pPr>
        <w:ind w:left="5782" w:hanging="360"/>
      </w:pPr>
    </w:lvl>
    <w:lvl w:ilvl="8" w:tplc="FFFFFFFF" w:tentative="1">
      <w:start w:val="1"/>
      <w:numFmt w:val="lowerRoman"/>
      <w:lvlText w:val="%9."/>
      <w:lvlJc w:val="right"/>
      <w:pPr>
        <w:ind w:left="6502" w:hanging="180"/>
      </w:pPr>
    </w:lvl>
  </w:abstractNum>
  <w:abstractNum w:abstractNumId="60" w15:restartNumberingAfterBreak="0">
    <w:nsid w:val="7EE31335"/>
    <w:multiLevelType w:val="hybridMultilevel"/>
    <w:tmpl w:val="E646C8EE"/>
    <w:lvl w:ilvl="0" w:tplc="FFFFFFFF">
      <w:start w:val="1"/>
      <w:numFmt w:val="decimal"/>
      <w:lvlText w:val="%1."/>
      <w:lvlJc w:val="left"/>
      <w:pPr>
        <w:tabs>
          <w:tab w:val="num" w:pos="360"/>
        </w:tabs>
        <w:ind w:left="360" w:hanging="360"/>
      </w:pPr>
      <w:rPr>
        <w:rFonts w:cs="Times New Roman" w:hint="default"/>
      </w:rPr>
    </w:lvl>
    <w:lvl w:ilvl="1" w:tplc="C4CEB864">
      <w:start w:val="1"/>
      <w:numFmt w:val="lowerLetter"/>
      <w:lvlText w:val="%2)"/>
      <w:lvlJc w:val="left"/>
      <w:pPr>
        <w:tabs>
          <w:tab w:val="num" w:pos="1440"/>
        </w:tabs>
        <w:ind w:left="1440" w:hanging="360"/>
      </w:pPr>
      <w:rPr>
        <w:rFonts w:ascii="Arial" w:eastAsia="Arial Unicode MS" w:hAnsi="Arial" w:cs="Arial"/>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7EF24B4B"/>
    <w:multiLevelType w:val="multilevel"/>
    <w:tmpl w:val="74D8FB52"/>
    <w:lvl w:ilvl="0">
      <w:start w:val="1"/>
      <w:numFmt w:val="decimal"/>
      <w:lvlText w:val="%1."/>
      <w:lvlJc w:val="left"/>
      <w:pPr>
        <w:ind w:left="357" w:hanging="357"/>
      </w:pPr>
      <w:rPr>
        <w:rFonts w:ascii="Arial" w:eastAsia="Arial Unicode MS" w:hAnsi="Arial" w:cs="Arial" w:hint="default"/>
      </w:rPr>
    </w:lvl>
    <w:lvl w:ilvl="1">
      <w:start w:val="1"/>
      <w:numFmt w:val="decimal"/>
      <w:isLgl/>
      <w:lvlText w:val="%1.%2"/>
      <w:lvlJc w:val="left"/>
      <w:pPr>
        <w:ind w:left="357" w:hanging="357"/>
      </w:pPr>
      <w:rPr>
        <w:rFonts w:hint="default"/>
      </w:rPr>
    </w:lvl>
    <w:lvl w:ilvl="2">
      <w:start w:val="1"/>
      <w:numFmt w:val="decimal"/>
      <w:isLgl/>
      <w:lvlText w:val="%1.%2.%3"/>
      <w:lvlJc w:val="left"/>
      <w:pPr>
        <w:ind w:left="357" w:hanging="357"/>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62" w15:restartNumberingAfterBreak="0">
    <w:nsid w:val="7F6D418A"/>
    <w:multiLevelType w:val="hybridMultilevel"/>
    <w:tmpl w:val="C6BA7E62"/>
    <w:lvl w:ilvl="0" w:tplc="FFFFFFFF">
      <w:start w:val="5"/>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3" w15:restartNumberingAfterBreak="0">
    <w:nsid w:val="7FA40A46"/>
    <w:multiLevelType w:val="hybridMultilevel"/>
    <w:tmpl w:val="898088F4"/>
    <w:lvl w:ilvl="0" w:tplc="0415000F">
      <w:start w:val="1"/>
      <w:numFmt w:val="decimal"/>
      <w:lvlText w:val="%1."/>
      <w:lvlJc w:val="left"/>
      <w:pPr>
        <w:ind w:left="749" w:hanging="360"/>
      </w:pPr>
    </w:lvl>
    <w:lvl w:ilvl="1" w:tplc="04150019" w:tentative="1">
      <w:start w:val="1"/>
      <w:numFmt w:val="lowerLetter"/>
      <w:lvlText w:val="%2."/>
      <w:lvlJc w:val="left"/>
      <w:pPr>
        <w:ind w:left="1469" w:hanging="360"/>
      </w:pPr>
    </w:lvl>
    <w:lvl w:ilvl="2" w:tplc="0415001B" w:tentative="1">
      <w:start w:val="1"/>
      <w:numFmt w:val="lowerRoman"/>
      <w:lvlText w:val="%3."/>
      <w:lvlJc w:val="right"/>
      <w:pPr>
        <w:ind w:left="2189" w:hanging="180"/>
      </w:pPr>
    </w:lvl>
    <w:lvl w:ilvl="3" w:tplc="0415000F" w:tentative="1">
      <w:start w:val="1"/>
      <w:numFmt w:val="decimal"/>
      <w:lvlText w:val="%4."/>
      <w:lvlJc w:val="left"/>
      <w:pPr>
        <w:ind w:left="2909" w:hanging="360"/>
      </w:pPr>
    </w:lvl>
    <w:lvl w:ilvl="4" w:tplc="04150019" w:tentative="1">
      <w:start w:val="1"/>
      <w:numFmt w:val="lowerLetter"/>
      <w:lvlText w:val="%5."/>
      <w:lvlJc w:val="left"/>
      <w:pPr>
        <w:ind w:left="3629" w:hanging="360"/>
      </w:pPr>
    </w:lvl>
    <w:lvl w:ilvl="5" w:tplc="0415001B" w:tentative="1">
      <w:start w:val="1"/>
      <w:numFmt w:val="lowerRoman"/>
      <w:lvlText w:val="%6."/>
      <w:lvlJc w:val="right"/>
      <w:pPr>
        <w:ind w:left="4349" w:hanging="180"/>
      </w:pPr>
    </w:lvl>
    <w:lvl w:ilvl="6" w:tplc="0415000F" w:tentative="1">
      <w:start w:val="1"/>
      <w:numFmt w:val="decimal"/>
      <w:lvlText w:val="%7."/>
      <w:lvlJc w:val="left"/>
      <w:pPr>
        <w:ind w:left="5069" w:hanging="360"/>
      </w:pPr>
    </w:lvl>
    <w:lvl w:ilvl="7" w:tplc="04150019" w:tentative="1">
      <w:start w:val="1"/>
      <w:numFmt w:val="lowerLetter"/>
      <w:lvlText w:val="%8."/>
      <w:lvlJc w:val="left"/>
      <w:pPr>
        <w:ind w:left="5789" w:hanging="360"/>
      </w:pPr>
    </w:lvl>
    <w:lvl w:ilvl="8" w:tplc="0415001B" w:tentative="1">
      <w:start w:val="1"/>
      <w:numFmt w:val="lowerRoman"/>
      <w:lvlText w:val="%9."/>
      <w:lvlJc w:val="right"/>
      <w:pPr>
        <w:ind w:left="6509" w:hanging="180"/>
      </w:pPr>
    </w:lvl>
  </w:abstractNum>
  <w:num w:numId="1" w16cid:durableId="517499655">
    <w:abstractNumId w:val="56"/>
  </w:num>
  <w:num w:numId="2" w16cid:durableId="303433319">
    <w:abstractNumId w:val="52"/>
  </w:num>
  <w:num w:numId="3" w16cid:durableId="29916103">
    <w:abstractNumId w:val="19"/>
  </w:num>
  <w:num w:numId="4" w16cid:durableId="14237815">
    <w:abstractNumId w:val="11"/>
  </w:num>
  <w:num w:numId="5" w16cid:durableId="1943683262">
    <w:abstractNumId w:val="7"/>
  </w:num>
  <w:num w:numId="6" w16cid:durableId="1015420070">
    <w:abstractNumId w:val="33"/>
  </w:num>
  <w:num w:numId="7" w16cid:durableId="248927089">
    <w:abstractNumId w:val="12"/>
  </w:num>
  <w:num w:numId="8" w16cid:durableId="1299647846">
    <w:abstractNumId w:val="54"/>
  </w:num>
  <w:num w:numId="9" w16cid:durableId="218788647">
    <w:abstractNumId w:val="49"/>
  </w:num>
  <w:num w:numId="10" w16cid:durableId="1526409543">
    <w:abstractNumId w:val="21"/>
  </w:num>
  <w:num w:numId="11" w16cid:durableId="1701930871">
    <w:abstractNumId w:val="17"/>
  </w:num>
  <w:num w:numId="12" w16cid:durableId="473718765">
    <w:abstractNumId w:val="44"/>
  </w:num>
  <w:num w:numId="13" w16cid:durableId="1696881183">
    <w:abstractNumId w:val="35"/>
  </w:num>
  <w:num w:numId="14" w16cid:durableId="1667047439">
    <w:abstractNumId w:val="2"/>
  </w:num>
  <w:num w:numId="15" w16cid:durableId="2136633451">
    <w:abstractNumId w:val="38"/>
  </w:num>
  <w:num w:numId="16" w16cid:durableId="980115064">
    <w:abstractNumId w:val="48"/>
  </w:num>
  <w:num w:numId="17" w16cid:durableId="912085642">
    <w:abstractNumId w:val="23"/>
  </w:num>
  <w:num w:numId="18" w16cid:durableId="1968899292">
    <w:abstractNumId w:val="62"/>
  </w:num>
  <w:num w:numId="19" w16cid:durableId="1253734403">
    <w:abstractNumId w:val="60"/>
  </w:num>
  <w:num w:numId="20" w16cid:durableId="1072581057">
    <w:abstractNumId w:val="58"/>
  </w:num>
  <w:num w:numId="21" w16cid:durableId="1871917844">
    <w:abstractNumId w:val="10"/>
  </w:num>
  <w:num w:numId="22" w16cid:durableId="644743347">
    <w:abstractNumId w:val="0"/>
  </w:num>
  <w:num w:numId="23" w16cid:durableId="1096680712">
    <w:abstractNumId w:val="51"/>
  </w:num>
  <w:num w:numId="24" w16cid:durableId="1889150738">
    <w:abstractNumId w:val="28"/>
  </w:num>
  <w:num w:numId="25" w16cid:durableId="729112700">
    <w:abstractNumId w:val="27"/>
  </w:num>
  <w:num w:numId="26" w16cid:durableId="1392460204">
    <w:abstractNumId w:val="57"/>
  </w:num>
  <w:num w:numId="27" w16cid:durableId="652367119">
    <w:abstractNumId w:val="50"/>
  </w:num>
  <w:num w:numId="28" w16cid:durableId="220950106">
    <w:abstractNumId w:val="5"/>
  </w:num>
  <w:num w:numId="29" w16cid:durableId="5327835">
    <w:abstractNumId w:val="36"/>
  </w:num>
  <w:num w:numId="30" w16cid:durableId="2022967790">
    <w:abstractNumId w:val="15"/>
  </w:num>
  <w:num w:numId="31" w16cid:durableId="2123456929">
    <w:abstractNumId w:val="13"/>
  </w:num>
  <w:num w:numId="32" w16cid:durableId="1912421240">
    <w:abstractNumId w:val="25"/>
  </w:num>
  <w:num w:numId="33" w16cid:durableId="447163019">
    <w:abstractNumId w:val="39"/>
  </w:num>
  <w:num w:numId="34" w16cid:durableId="1369337827">
    <w:abstractNumId w:val="34"/>
  </w:num>
  <w:num w:numId="35" w16cid:durableId="727538380">
    <w:abstractNumId w:val="4"/>
  </w:num>
  <w:num w:numId="36" w16cid:durableId="184441968">
    <w:abstractNumId w:val="14"/>
  </w:num>
  <w:num w:numId="37" w16cid:durableId="137651273">
    <w:abstractNumId w:val="63"/>
  </w:num>
  <w:num w:numId="38" w16cid:durableId="428357212">
    <w:abstractNumId w:val="18"/>
  </w:num>
  <w:num w:numId="39" w16cid:durableId="1358964566">
    <w:abstractNumId w:val="45"/>
  </w:num>
  <w:num w:numId="40" w16cid:durableId="406537023">
    <w:abstractNumId w:val="20"/>
  </w:num>
  <w:num w:numId="41" w16cid:durableId="276447857">
    <w:abstractNumId w:val="30"/>
  </w:num>
  <w:num w:numId="42" w16cid:durableId="1831487015">
    <w:abstractNumId w:val="61"/>
  </w:num>
  <w:num w:numId="43" w16cid:durableId="1212111045">
    <w:abstractNumId w:val="53"/>
  </w:num>
  <w:num w:numId="44" w16cid:durableId="2136869007">
    <w:abstractNumId w:val="16"/>
  </w:num>
  <w:num w:numId="45" w16cid:durableId="544953627">
    <w:abstractNumId w:val="31"/>
  </w:num>
  <w:num w:numId="46" w16cid:durableId="140773952">
    <w:abstractNumId w:val="46"/>
  </w:num>
  <w:num w:numId="47" w16cid:durableId="1526555769">
    <w:abstractNumId w:val="32"/>
  </w:num>
  <w:num w:numId="48" w16cid:durableId="1912344711">
    <w:abstractNumId w:val="59"/>
  </w:num>
  <w:num w:numId="49" w16cid:durableId="1714620375">
    <w:abstractNumId w:val="29"/>
  </w:num>
  <w:num w:numId="50" w16cid:durableId="2107965515">
    <w:abstractNumId w:val="55"/>
  </w:num>
  <w:num w:numId="51" w16cid:durableId="225646740">
    <w:abstractNumId w:val="24"/>
  </w:num>
  <w:num w:numId="52" w16cid:durableId="1969433340">
    <w:abstractNumId w:val="47"/>
  </w:num>
  <w:num w:numId="53" w16cid:durableId="442892717">
    <w:abstractNumId w:val="3"/>
  </w:num>
  <w:num w:numId="54" w16cid:durableId="1389690944">
    <w:abstractNumId w:val="42"/>
  </w:num>
  <w:num w:numId="55" w16cid:durableId="953638961">
    <w:abstractNumId w:val="6"/>
  </w:num>
  <w:num w:numId="56" w16cid:durableId="1923099577">
    <w:abstractNumId w:val="22"/>
  </w:num>
  <w:num w:numId="57" w16cid:durableId="1215459584">
    <w:abstractNumId w:val="43"/>
  </w:num>
  <w:num w:numId="58" w16cid:durableId="390882226">
    <w:abstractNumId w:val="1"/>
  </w:num>
  <w:num w:numId="59" w16cid:durableId="1747258868">
    <w:abstractNumId w:val="8"/>
  </w:num>
  <w:num w:numId="60" w16cid:durableId="1266576174">
    <w:abstractNumId w:val="40"/>
  </w:num>
  <w:num w:numId="61" w16cid:durableId="2085908856">
    <w:abstractNumId w:val="9"/>
  </w:num>
  <w:num w:numId="62" w16cid:durableId="1705709703">
    <w:abstractNumId w:val="26"/>
  </w:num>
  <w:num w:numId="63" w16cid:durableId="1015430">
    <w:abstractNumId w:val="41"/>
  </w:num>
  <w:num w:numId="64" w16cid:durableId="179859983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EE0"/>
    <w:rsid w:val="00000A40"/>
    <w:rsid w:val="00021EE0"/>
    <w:rsid w:val="00024481"/>
    <w:rsid w:val="00037B93"/>
    <w:rsid w:val="0004469E"/>
    <w:rsid w:val="000514A4"/>
    <w:rsid w:val="0005606A"/>
    <w:rsid w:val="00080BEB"/>
    <w:rsid w:val="00091CF6"/>
    <w:rsid w:val="00094315"/>
    <w:rsid w:val="0009652F"/>
    <w:rsid w:val="000A5D5F"/>
    <w:rsid w:val="000C6C1F"/>
    <w:rsid w:val="000D05E8"/>
    <w:rsid w:val="000D18E1"/>
    <w:rsid w:val="000E4425"/>
    <w:rsid w:val="00102B72"/>
    <w:rsid w:val="0011419B"/>
    <w:rsid w:val="0012704C"/>
    <w:rsid w:val="001329DE"/>
    <w:rsid w:val="00163922"/>
    <w:rsid w:val="0016700D"/>
    <w:rsid w:val="00181F62"/>
    <w:rsid w:val="001B7FE0"/>
    <w:rsid w:val="001C5456"/>
    <w:rsid w:val="001D319E"/>
    <w:rsid w:val="001D671D"/>
    <w:rsid w:val="001F2730"/>
    <w:rsid w:val="00220F25"/>
    <w:rsid w:val="00240888"/>
    <w:rsid w:val="00241505"/>
    <w:rsid w:val="00286D9F"/>
    <w:rsid w:val="00293B2B"/>
    <w:rsid w:val="002A12DB"/>
    <w:rsid w:val="002A5BFC"/>
    <w:rsid w:val="002B620E"/>
    <w:rsid w:val="002D6B8B"/>
    <w:rsid w:val="002E71D3"/>
    <w:rsid w:val="002E7503"/>
    <w:rsid w:val="002F1F04"/>
    <w:rsid w:val="002F21B3"/>
    <w:rsid w:val="002F6D02"/>
    <w:rsid w:val="00326D90"/>
    <w:rsid w:val="0033270D"/>
    <w:rsid w:val="003327D3"/>
    <w:rsid w:val="00332EE2"/>
    <w:rsid w:val="00340F58"/>
    <w:rsid w:val="003458D2"/>
    <w:rsid w:val="003635FC"/>
    <w:rsid w:val="0037507B"/>
    <w:rsid w:val="0038171A"/>
    <w:rsid w:val="00392814"/>
    <w:rsid w:val="003A476F"/>
    <w:rsid w:val="003B65D5"/>
    <w:rsid w:val="003E21F8"/>
    <w:rsid w:val="003F54C7"/>
    <w:rsid w:val="003F7B5E"/>
    <w:rsid w:val="00436058"/>
    <w:rsid w:val="00444B5D"/>
    <w:rsid w:val="004525A7"/>
    <w:rsid w:val="00462F49"/>
    <w:rsid w:val="004728F9"/>
    <w:rsid w:val="00490221"/>
    <w:rsid w:val="00492FFC"/>
    <w:rsid w:val="00497B71"/>
    <w:rsid w:val="004A2E0F"/>
    <w:rsid w:val="004B1658"/>
    <w:rsid w:val="004C1465"/>
    <w:rsid w:val="004D0044"/>
    <w:rsid w:val="004D3211"/>
    <w:rsid w:val="00501A81"/>
    <w:rsid w:val="00506C59"/>
    <w:rsid w:val="0051140F"/>
    <w:rsid w:val="005142A7"/>
    <w:rsid w:val="00524A3A"/>
    <w:rsid w:val="00531324"/>
    <w:rsid w:val="00544A04"/>
    <w:rsid w:val="0056466C"/>
    <w:rsid w:val="00565CB3"/>
    <w:rsid w:val="00571A3D"/>
    <w:rsid w:val="00582777"/>
    <w:rsid w:val="00595D0E"/>
    <w:rsid w:val="005A407B"/>
    <w:rsid w:val="005C0853"/>
    <w:rsid w:val="005C0CE1"/>
    <w:rsid w:val="005F43BD"/>
    <w:rsid w:val="005F5920"/>
    <w:rsid w:val="00600F55"/>
    <w:rsid w:val="00602D00"/>
    <w:rsid w:val="00607AF3"/>
    <w:rsid w:val="006129ED"/>
    <w:rsid w:val="00620D8C"/>
    <w:rsid w:val="006258DE"/>
    <w:rsid w:val="00672114"/>
    <w:rsid w:val="00680810"/>
    <w:rsid w:val="006811F7"/>
    <w:rsid w:val="006B1E4B"/>
    <w:rsid w:val="006C0197"/>
    <w:rsid w:val="006C5C4C"/>
    <w:rsid w:val="006D0BA0"/>
    <w:rsid w:val="006F4A0B"/>
    <w:rsid w:val="006F6056"/>
    <w:rsid w:val="00707063"/>
    <w:rsid w:val="00727AC9"/>
    <w:rsid w:val="00742F8E"/>
    <w:rsid w:val="007442E8"/>
    <w:rsid w:val="00761FE6"/>
    <w:rsid w:val="00782C2C"/>
    <w:rsid w:val="007A1B84"/>
    <w:rsid w:val="007A4FA8"/>
    <w:rsid w:val="007C0E44"/>
    <w:rsid w:val="007D0498"/>
    <w:rsid w:val="007D659D"/>
    <w:rsid w:val="007E1C9C"/>
    <w:rsid w:val="007E1E9E"/>
    <w:rsid w:val="007F75AC"/>
    <w:rsid w:val="007F7E95"/>
    <w:rsid w:val="0083495A"/>
    <w:rsid w:val="00857C55"/>
    <w:rsid w:val="00876B3A"/>
    <w:rsid w:val="00887732"/>
    <w:rsid w:val="008A535D"/>
    <w:rsid w:val="008A6168"/>
    <w:rsid w:val="008A6CCE"/>
    <w:rsid w:val="008B45E4"/>
    <w:rsid w:val="008B6E93"/>
    <w:rsid w:val="008D483D"/>
    <w:rsid w:val="008F3968"/>
    <w:rsid w:val="00932BEC"/>
    <w:rsid w:val="00932C5B"/>
    <w:rsid w:val="00936C1B"/>
    <w:rsid w:val="00953439"/>
    <w:rsid w:val="00970D14"/>
    <w:rsid w:val="009751D8"/>
    <w:rsid w:val="009814A6"/>
    <w:rsid w:val="00996BE9"/>
    <w:rsid w:val="009A2A3F"/>
    <w:rsid w:val="009A5ACD"/>
    <w:rsid w:val="009A5AE2"/>
    <w:rsid w:val="009B1974"/>
    <w:rsid w:val="009C48F6"/>
    <w:rsid w:val="009E2DB5"/>
    <w:rsid w:val="009E4591"/>
    <w:rsid w:val="009E47EE"/>
    <w:rsid w:val="009F4EC4"/>
    <w:rsid w:val="009F7588"/>
    <w:rsid w:val="00A00E0D"/>
    <w:rsid w:val="00A07E3F"/>
    <w:rsid w:val="00A2729A"/>
    <w:rsid w:val="00A53096"/>
    <w:rsid w:val="00A55E75"/>
    <w:rsid w:val="00A6407A"/>
    <w:rsid w:val="00A92662"/>
    <w:rsid w:val="00A92F2E"/>
    <w:rsid w:val="00A96944"/>
    <w:rsid w:val="00AA0551"/>
    <w:rsid w:val="00AA2C6D"/>
    <w:rsid w:val="00AF44E1"/>
    <w:rsid w:val="00B275B0"/>
    <w:rsid w:val="00B31731"/>
    <w:rsid w:val="00B56542"/>
    <w:rsid w:val="00B649B0"/>
    <w:rsid w:val="00BA237D"/>
    <w:rsid w:val="00BA285E"/>
    <w:rsid w:val="00BA551F"/>
    <w:rsid w:val="00BB619D"/>
    <w:rsid w:val="00C00477"/>
    <w:rsid w:val="00C02D8C"/>
    <w:rsid w:val="00C05006"/>
    <w:rsid w:val="00C37FE2"/>
    <w:rsid w:val="00C60318"/>
    <w:rsid w:val="00C63B0D"/>
    <w:rsid w:val="00C66E51"/>
    <w:rsid w:val="00C7485F"/>
    <w:rsid w:val="00C74E3A"/>
    <w:rsid w:val="00C8133C"/>
    <w:rsid w:val="00C81DD9"/>
    <w:rsid w:val="00C824E4"/>
    <w:rsid w:val="00C928AC"/>
    <w:rsid w:val="00CA2EC9"/>
    <w:rsid w:val="00CA4DFD"/>
    <w:rsid w:val="00CD6D5F"/>
    <w:rsid w:val="00CF2AC9"/>
    <w:rsid w:val="00D037AF"/>
    <w:rsid w:val="00D0557D"/>
    <w:rsid w:val="00D10B17"/>
    <w:rsid w:val="00D16712"/>
    <w:rsid w:val="00D259C5"/>
    <w:rsid w:val="00D411A0"/>
    <w:rsid w:val="00D505C7"/>
    <w:rsid w:val="00D81AC9"/>
    <w:rsid w:val="00D83906"/>
    <w:rsid w:val="00D9160D"/>
    <w:rsid w:val="00DC4591"/>
    <w:rsid w:val="00DD53C3"/>
    <w:rsid w:val="00DF1298"/>
    <w:rsid w:val="00E035C0"/>
    <w:rsid w:val="00E0515F"/>
    <w:rsid w:val="00E10A9E"/>
    <w:rsid w:val="00E3618C"/>
    <w:rsid w:val="00E81F40"/>
    <w:rsid w:val="00E941FE"/>
    <w:rsid w:val="00EB5EAC"/>
    <w:rsid w:val="00ED1198"/>
    <w:rsid w:val="00EE3B0A"/>
    <w:rsid w:val="00F02B2C"/>
    <w:rsid w:val="00F043E1"/>
    <w:rsid w:val="00F1244C"/>
    <w:rsid w:val="00F13615"/>
    <w:rsid w:val="00F21A86"/>
    <w:rsid w:val="00F36E78"/>
    <w:rsid w:val="00F46E9A"/>
    <w:rsid w:val="00F50E12"/>
    <w:rsid w:val="00F514AD"/>
    <w:rsid w:val="00F52D34"/>
    <w:rsid w:val="00F60198"/>
    <w:rsid w:val="00F76ADE"/>
    <w:rsid w:val="00F80C37"/>
    <w:rsid w:val="00F9033E"/>
    <w:rsid w:val="00F96674"/>
    <w:rsid w:val="00FB6A3D"/>
    <w:rsid w:val="00FC2AF2"/>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BDD4E"/>
  <w15:chartTrackingRefBased/>
  <w15:docId w15:val="{3590CCD9-4EA6-46F9-B65A-F8CB81B38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1EE0"/>
    <w:pPr>
      <w:spacing w:after="0" w:line="240" w:lineRule="auto"/>
    </w:pPr>
    <w:rPr>
      <w:rFonts w:ascii="Times New Roman" w:eastAsia="Times New Roman" w:hAnsi="Times New Roman" w:cs="Times New Roman"/>
      <w:kern w:val="0"/>
      <w:sz w:val="20"/>
      <w:szCs w:val="2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021E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semiHidden/>
    <w:rsid w:val="00021EE0"/>
    <w:rPr>
      <w:rFonts w:ascii="Courier New" w:hAnsi="Courier New"/>
    </w:rPr>
  </w:style>
  <w:style w:type="character" w:customStyle="1" w:styleId="ZwykytekstZnak">
    <w:name w:val="Zwykły tekst Znak"/>
    <w:basedOn w:val="Domylnaczcionkaakapitu"/>
    <w:link w:val="Zwykytekst"/>
    <w:uiPriority w:val="99"/>
    <w:semiHidden/>
    <w:rsid w:val="00021EE0"/>
    <w:rPr>
      <w:rFonts w:ascii="Courier New" w:eastAsia="Times New Roman" w:hAnsi="Courier New" w:cs="Times New Roman"/>
      <w:kern w:val="0"/>
      <w:sz w:val="20"/>
      <w:szCs w:val="20"/>
      <w:lang w:eastAsia="pl-PL"/>
      <w14:ligatures w14:val="none"/>
    </w:rPr>
  </w:style>
  <w:style w:type="paragraph" w:styleId="Tekstpodstawowy">
    <w:name w:val="Body Text"/>
    <w:basedOn w:val="Normalny"/>
    <w:link w:val="TekstpodstawowyZnak"/>
    <w:uiPriority w:val="99"/>
    <w:semiHidden/>
    <w:rsid w:val="00021EE0"/>
    <w:pPr>
      <w:spacing w:after="120"/>
      <w:jc w:val="both"/>
    </w:pPr>
    <w:rPr>
      <w:sz w:val="24"/>
      <w:szCs w:val="24"/>
    </w:rPr>
  </w:style>
  <w:style w:type="character" w:customStyle="1" w:styleId="TekstpodstawowyZnak">
    <w:name w:val="Tekst podstawowy Znak"/>
    <w:basedOn w:val="Domylnaczcionkaakapitu"/>
    <w:link w:val="Tekstpodstawowy"/>
    <w:uiPriority w:val="99"/>
    <w:semiHidden/>
    <w:rsid w:val="00021EE0"/>
    <w:rPr>
      <w:rFonts w:ascii="Times New Roman" w:eastAsia="Times New Roman" w:hAnsi="Times New Roman" w:cs="Times New Roman"/>
      <w:kern w:val="0"/>
      <w:sz w:val="24"/>
      <w:szCs w:val="24"/>
      <w:lang w:eastAsia="pl-PL"/>
      <w14:ligatures w14:val="none"/>
    </w:rPr>
  </w:style>
  <w:style w:type="paragraph" w:styleId="Bezodstpw">
    <w:name w:val="No Spacing"/>
    <w:uiPriority w:val="99"/>
    <w:qFormat/>
    <w:rsid w:val="00021EE0"/>
    <w:pPr>
      <w:spacing w:after="0" w:line="240" w:lineRule="auto"/>
    </w:pPr>
    <w:rPr>
      <w:rFonts w:ascii="Times New Roman" w:eastAsia="Times New Roman" w:hAnsi="Times New Roman" w:cs="Times New Roman"/>
      <w:kern w:val="0"/>
      <w:sz w:val="20"/>
      <w:szCs w:val="20"/>
      <w:lang w:eastAsia="pl-PL"/>
      <w14:ligatures w14:val="none"/>
    </w:rPr>
  </w:style>
  <w:style w:type="paragraph" w:styleId="Akapitzlist">
    <w:name w:val="List Paragraph"/>
    <w:basedOn w:val="Normalny"/>
    <w:uiPriority w:val="34"/>
    <w:qFormat/>
    <w:rsid w:val="00021EE0"/>
    <w:pPr>
      <w:ind w:left="720"/>
      <w:contextualSpacing/>
    </w:pPr>
  </w:style>
  <w:style w:type="character" w:customStyle="1" w:styleId="FontStyle16">
    <w:name w:val="Font Style16"/>
    <w:rsid w:val="00021EE0"/>
    <w:rPr>
      <w:rFonts w:ascii="Arial Unicode MS" w:eastAsia="Arial Unicode MS" w:cs="Arial Unicode MS"/>
      <w:sz w:val="12"/>
      <w:szCs w:val="12"/>
    </w:rPr>
  </w:style>
  <w:style w:type="paragraph" w:styleId="Nagwek">
    <w:name w:val="header"/>
    <w:basedOn w:val="Normalny"/>
    <w:link w:val="NagwekZnak"/>
    <w:uiPriority w:val="99"/>
    <w:unhideWhenUsed/>
    <w:rsid w:val="001B7FE0"/>
    <w:pPr>
      <w:tabs>
        <w:tab w:val="center" w:pos="4536"/>
        <w:tab w:val="right" w:pos="9072"/>
      </w:tabs>
    </w:pPr>
  </w:style>
  <w:style w:type="character" w:customStyle="1" w:styleId="NagwekZnak">
    <w:name w:val="Nagłówek Znak"/>
    <w:basedOn w:val="Domylnaczcionkaakapitu"/>
    <w:link w:val="Nagwek"/>
    <w:uiPriority w:val="99"/>
    <w:rsid w:val="001B7FE0"/>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unhideWhenUsed/>
    <w:rsid w:val="001B7FE0"/>
    <w:pPr>
      <w:tabs>
        <w:tab w:val="center" w:pos="4536"/>
        <w:tab w:val="right" w:pos="9072"/>
      </w:tabs>
    </w:pPr>
  </w:style>
  <w:style w:type="character" w:customStyle="1" w:styleId="StopkaZnak">
    <w:name w:val="Stopka Znak"/>
    <w:basedOn w:val="Domylnaczcionkaakapitu"/>
    <w:link w:val="Stopka"/>
    <w:uiPriority w:val="99"/>
    <w:rsid w:val="001B7FE0"/>
    <w:rPr>
      <w:rFonts w:ascii="Times New Roman" w:eastAsia="Times New Roman" w:hAnsi="Times New Roman" w:cs="Times New Roman"/>
      <w:kern w:val="0"/>
      <w:sz w:val="20"/>
      <w:szCs w:val="20"/>
      <w:lang w:eastAsia="pl-PL"/>
      <w14:ligatures w14:val="none"/>
    </w:rPr>
  </w:style>
  <w:style w:type="paragraph" w:styleId="Tekstdymka">
    <w:name w:val="Balloon Text"/>
    <w:basedOn w:val="Normalny"/>
    <w:link w:val="TekstdymkaZnak"/>
    <w:uiPriority w:val="99"/>
    <w:semiHidden/>
    <w:unhideWhenUsed/>
    <w:rsid w:val="00742F8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42F8E"/>
    <w:rPr>
      <w:rFonts w:ascii="Segoe UI" w:eastAsia="Times New Roman" w:hAnsi="Segoe UI" w:cs="Segoe UI"/>
      <w:kern w:val="0"/>
      <w:sz w:val="18"/>
      <w:szCs w:val="18"/>
      <w:lang w:eastAsia="pl-PL"/>
      <w14:ligatures w14:val="none"/>
    </w:rPr>
  </w:style>
  <w:style w:type="character" w:styleId="Odwoaniedokomentarza">
    <w:name w:val="annotation reference"/>
    <w:basedOn w:val="Domylnaczcionkaakapitu"/>
    <w:uiPriority w:val="99"/>
    <w:semiHidden/>
    <w:unhideWhenUsed/>
    <w:rsid w:val="00D16712"/>
    <w:rPr>
      <w:sz w:val="16"/>
      <w:szCs w:val="16"/>
    </w:rPr>
  </w:style>
  <w:style w:type="paragraph" w:styleId="Tekstkomentarza">
    <w:name w:val="annotation text"/>
    <w:basedOn w:val="Normalny"/>
    <w:link w:val="TekstkomentarzaZnak"/>
    <w:uiPriority w:val="99"/>
    <w:unhideWhenUsed/>
    <w:rsid w:val="00D16712"/>
  </w:style>
  <w:style w:type="character" w:customStyle="1" w:styleId="TekstkomentarzaZnak">
    <w:name w:val="Tekst komentarza Znak"/>
    <w:basedOn w:val="Domylnaczcionkaakapitu"/>
    <w:link w:val="Tekstkomentarza"/>
    <w:uiPriority w:val="99"/>
    <w:rsid w:val="00D16712"/>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D16712"/>
    <w:rPr>
      <w:b/>
      <w:bCs/>
    </w:rPr>
  </w:style>
  <w:style w:type="character" w:customStyle="1" w:styleId="TematkomentarzaZnak">
    <w:name w:val="Temat komentarza Znak"/>
    <w:basedOn w:val="TekstkomentarzaZnak"/>
    <w:link w:val="Tematkomentarza"/>
    <w:uiPriority w:val="99"/>
    <w:semiHidden/>
    <w:rsid w:val="00D16712"/>
    <w:rPr>
      <w:rFonts w:ascii="Times New Roman" w:eastAsia="Times New Roman" w:hAnsi="Times New Roman" w:cs="Times New Roman"/>
      <w:b/>
      <w:bCs/>
      <w:kern w:val="0"/>
      <w:sz w:val="20"/>
      <w:szCs w:val="20"/>
      <w:lang w:eastAsia="pl-PL"/>
      <w14:ligatures w14:val="none"/>
    </w:rPr>
  </w:style>
  <w:style w:type="paragraph" w:styleId="Poprawka">
    <w:name w:val="Revision"/>
    <w:hidden/>
    <w:uiPriority w:val="99"/>
    <w:semiHidden/>
    <w:rsid w:val="00490221"/>
    <w:pPr>
      <w:spacing w:after="0" w:line="240" w:lineRule="auto"/>
    </w:pPr>
    <w:rPr>
      <w:rFonts w:ascii="Times New Roman" w:eastAsia="Times New Roman" w:hAnsi="Times New Roman" w:cs="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98CB1-2E36-438C-8E00-1C03455C5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11851</Words>
  <Characters>67436</Characters>
  <Application>Microsoft Office Word</Application>
  <DocSecurity>4</DocSecurity>
  <Lines>2593</Lines>
  <Paragraphs>489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Dusza</dc:creator>
  <cp:keywords/>
  <dc:description/>
  <cp:lastModifiedBy>Paulina Kohut-Mazur</cp:lastModifiedBy>
  <cp:revision>2</cp:revision>
  <dcterms:created xsi:type="dcterms:W3CDTF">2026-04-20T07:04:00Z</dcterms:created>
  <dcterms:modified xsi:type="dcterms:W3CDTF">2026-04-20T07:04:00Z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2026-03-10T13:58:57Z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d68e7df3-b318-4f58-9f00-4403d98a7c7d</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